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8A5B" w14:textId="77777777" w:rsidR="00F371ED" w:rsidRPr="00FC725E" w:rsidRDefault="00FC725E" w:rsidP="00F371ED">
      <w:pPr>
        <w:pStyle w:val="Title"/>
        <w:rPr>
          <w:sz w:val="56"/>
        </w:rPr>
      </w:pPr>
      <w:r w:rsidRPr="00FC725E">
        <w:rPr>
          <w:rFonts w:ascii="Leelawadee UI" w:hAnsi="Leelawadee UI" w:cs="Leelawadee UI"/>
          <w:sz w:val="56"/>
        </w:rPr>
        <w:t>ការជ្រៀតជ្រែកពីបរទេសក្នុងសហគមន៍</w:t>
      </w:r>
      <w:r w:rsidR="00742E59" w:rsidRPr="00FC725E">
        <w:rPr>
          <w:sz w:val="56"/>
        </w:rPr>
        <w:t xml:space="preserve"> </w:t>
      </w:r>
    </w:p>
    <w:p w14:paraId="7034BA05" w14:textId="77777777" w:rsidR="00FC725E" w:rsidRDefault="00FC725E" w:rsidP="00F371ED">
      <w:pPr>
        <w:pStyle w:val="IssueDateURL"/>
      </w:pPr>
    </w:p>
    <w:p w14:paraId="31D14069" w14:textId="77777777" w:rsidR="00FC725E" w:rsidRDefault="00FC725E" w:rsidP="00F371ED">
      <w:pPr>
        <w:pStyle w:val="IssueDateURL"/>
      </w:pPr>
      <w:r w:rsidRPr="00FC725E">
        <w:rPr>
          <w:rFonts w:ascii="Leelawadee UI" w:hAnsi="Leelawadee UI" w:cs="Leelawadee UI"/>
        </w:rPr>
        <w:t>របៀបរាយការណ៍អំពីការគម្រាមនិងបំភិតបំភ័យពីបរទេស</w:t>
      </w:r>
      <w:r w:rsidRPr="00FC725E">
        <w:t xml:space="preserve"> </w:t>
      </w:r>
    </w:p>
    <w:p w14:paraId="43A0D9E1" w14:textId="77777777" w:rsidR="00F371ED" w:rsidRPr="00D57CCF" w:rsidRDefault="00F371ED" w:rsidP="00F371ED">
      <w:pPr>
        <w:pStyle w:val="IssueDateURL"/>
      </w:pPr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r>
        <w:t xml:space="preserve">  </w:t>
      </w:r>
      <w:r w:rsidR="00FC725E">
        <w:t>April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0CD36F7F" w14:textId="77777777" w:rsidR="004B59E3" w:rsidRPr="00F371ED" w:rsidRDefault="004B59E3" w:rsidP="00F371ED">
      <w:pPr>
        <w:pStyle w:val="Spacer-pg1"/>
      </w:pPr>
    </w:p>
    <w:p w14:paraId="26691E0D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29B29411" w14:textId="77777777" w:rsidR="00FC725E" w:rsidRPr="00AF3449" w:rsidRDefault="00FC725E" w:rsidP="00FC725E">
      <w:pPr>
        <w:pStyle w:val="Heading1"/>
        <w:rPr>
          <w:lang w:bidi="km-KH"/>
        </w:rPr>
      </w:pPr>
      <w:r w:rsidRPr="00FC725E">
        <w:rPr>
          <w:rFonts w:ascii="Leelawadee UI" w:hAnsi="Leelawadee UI" w:cs="Leelawadee UI" w:hint="cs"/>
          <w:cs/>
        </w:rPr>
        <w:t>អារម្ភ</w:t>
      </w:r>
      <w:r>
        <w:rPr>
          <w:rFonts w:ascii="Leelawadee UI" w:hAnsi="Leelawadee UI" w:cs="Leelawadee UI" w:hint="cs"/>
          <w:cs/>
          <w:lang w:bidi="km-KH"/>
        </w:rPr>
        <w:t>កថា</w:t>
      </w:r>
    </w:p>
    <w:p w14:paraId="42E7249F" w14:textId="77777777" w:rsidR="00FC725E" w:rsidRPr="00AF3449" w:rsidRDefault="00FC725E" w:rsidP="00FC725E">
      <w:r>
        <w:rPr>
          <w:rFonts w:ascii="Leelawadee UI" w:hAnsi="Leelawadee UI" w:cs="Leelawadee UI" w:hint="cs"/>
          <w:cs/>
          <w:lang w:bidi="km-KH"/>
        </w:rPr>
        <w:t>ការជ្រៀតជ្រែកពីបរទេសគឺជាសកម្មភាពដែលអាចបង្កឲ្យមានបញ្ហាធ្ងន់ធ្ងរដល់ប្រជាជន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អធិបតេយ្យភាព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និងសន្តិសុខអូស្ត្រាលី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ហើយនិងបូរណភាពនៃស្ថាប័នជាតិទាំងឡាយរបស់យើង។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ការគម្រាមដែលមានលក្ខណៈជាការជ្រៀតជ្រែកពីបរទេសមិនមែនមានត្រឹមតែក្នុងមួយជ្រុងនៃសហគមន៍អូស្ត្រាលីឡើយ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ហើយក៏មិនមែនប្រព្រឹត្តឡើងដោយរដ្ឋតែមួយប៉ុណ្ណោះ។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រដ្ឋបរទេសដែលជាអ្នកប្រព្រឹត្តកោងកាច</w:t>
      </w:r>
      <w:r>
        <w:rPr>
          <w:rFonts w:hint="cs"/>
          <w:cs/>
          <w:lang w:bidi="km-KH"/>
        </w:rPr>
        <w:t xml:space="preserve"> (</w:t>
      </w:r>
      <w:r>
        <w:rPr>
          <w:rFonts w:ascii="Leelawadee UI" w:hAnsi="Leelawadee UI" w:cs="Leelawadee UI" w:hint="cs"/>
          <w:cs/>
          <w:lang w:bidi="km-KH"/>
        </w:rPr>
        <w:t>ប្រទេសដែលធ្វើសកម្មភាពប្រឆាំងនិងប្រទេសដទៃ</w:t>
      </w:r>
      <w:r>
        <w:rPr>
          <w:rFonts w:hint="cs"/>
          <w:cs/>
          <w:lang w:bidi="km-KH"/>
        </w:rPr>
        <w:t xml:space="preserve">) </w:t>
      </w:r>
      <w:r>
        <w:rPr>
          <w:rFonts w:ascii="Leelawadee UI" w:hAnsi="Leelawadee UI" w:cs="Leelawadee UI" w:hint="cs"/>
          <w:cs/>
          <w:lang w:bidi="km-KH"/>
        </w:rPr>
        <w:t>កំពុងបង្កើតនិងប្រឹងរកឱកាសដើម្បីជ្រៀតជ្រែកជាមួយអ្នកមានតួនាទីសម្រេចទាំងឡាយនៅប្រទេសអូស្ត្រាលីនៅគ្រប់ថ្នាក់ក្នុងរដ្ឋាភិបាល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និងឆ្លងកាត់ផ្នែកមួយចំនួន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រួមទាំងស្ថាប័នប្រជាធិប្បតេយ្យ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សិក្សាធិការនិងស្រាវជ្រាវ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ប្រព័ន្ធផ្សព្វផ្សាយនិងទូរគមនាគមន៍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ហេដ្ឋារចនាសម្ព័ន្ធសំខាន់ៗ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ហើយនិងជាសំខាន់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សហគមន៍ដែលមានវប្បធម៌និងភាសាចម្រុះរបស់យើង</w:t>
      </w:r>
      <w:r>
        <w:rPr>
          <w:rFonts w:hint="cs"/>
          <w:cs/>
          <w:lang w:bidi="km-KH"/>
        </w:rPr>
        <w:t xml:space="preserve"> </w:t>
      </w:r>
      <w:r w:rsidRPr="00AF3449">
        <w:t>(CALD)</w:t>
      </w:r>
      <w:r>
        <w:rPr>
          <w:rFonts w:ascii="Leelawadee UI" w:hAnsi="Leelawadee UI" w:cs="Leelawadee UI" w:hint="cs"/>
          <w:cs/>
          <w:lang w:bidi="km-KH"/>
        </w:rPr>
        <w:t>។</w:t>
      </w:r>
      <w:r>
        <w:rPr>
          <w:rFonts w:hint="cs"/>
          <w:cs/>
          <w:lang w:bidi="km-KH"/>
        </w:rPr>
        <w:t xml:space="preserve"> </w:t>
      </w:r>
    </w:p>
    <w:p w14:paraId="3874B670" w14:textId="77777777" w:rsidR="00FC725E" w:rsidRPr="00AF3449" w:rsidRDefault="00FC725E" w:rsidP="00FC725E">
      <w:pPr>
        <w:pStyle w:val="Heading1"/>
        <w:rPr>
          <w:lang w:bidi="km-KH"/>
        </w:rPr>
      </w:pPr>
      <w:r w:rsidRPr="00FC725E">
        <w:rPr>
          <w:rFonts w:ascii="Leelawadee UI" w:hAnsi="Leelawadee UI" w:cs="Leelawadee UI" w:hint="cs"/>
          <w:cs/>
        </w:rPr>
        <w:t>ការ</w:t>
      </w:r>
      <w:r>
        <w:rPr>
          <w:rFonts w:ascii="Leelawadee UI" w:hAnsi="Leelawadee UI" w:cs="Leelawadee UI" w:hint="cs"/>
          <w:cs/>
          <w:lang w:bidi="km-KH"/>
        </w:rPr>
        <w:t>ជ្រៀតជ្រែកពីបរទេសនៅក្នុងសហគមន៍</w:t>
      </w:r>
    </w:p>
    <w:p w14:paraId="7087B5E2" w14:textId="77777777" w:rsidR="00FC725E" w:rsidRDefault="00FC725E" w:rsidP="00FC725E">
      <w:pPr>
        <w:rPr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ការជ្រៀតជ្រែកពីបរទេសនៅក្នុងសហគមន៍ត្រូវបានគេឲ្យអត្តន័យថាជាការគម្រាមនិងបំភិតបំភ័យដែលមានការបញ្ជា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មើលពីលើ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ឬឧបត្ថមថវិកាដោយរដ្ឋាភិបាលបរទេសសំដៅទៅលើសហគមន៍</w:t>
      </w:r>
      <w:r>
        <w:rPr>
          <w:rFonts w:hint="cs"/>
          <w:cs/>
          <w:lang w:bidi="km-KH"/>
        </w:rPr>
        <w:t xml:space="preserve"> </w:t>
      </w:r>
      <w:r w:rsidRPr="00AF3449">
        <w:t>CALD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ដើម្បីបង្កគ្រោះថ្នាក់និងការប៉ះពាល់ដល់របៀបរស់នៅពហុវប្បធម៌របស់ប្រទេសអូស្ត្រាលី។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រដ្ឋាភិបាលបរទេសអាចជ្រៀតជ្រែកក្នុងសហគមន៍នានាដើម្បីគោលបំណងមួយចំនួន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៖</w:t>
      </w:r>
    </w:p>
    <w:p w14:paraId="21599F15" w14:textId="77777777" w:rsidR="00FC725E" w:rsidRDefault="00FC725E" w:rsidP="00FC725E">
      <w:pPr>
        <w:pStyle w:val="ListBullet"/>
        <w:rPr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ដើម្បីបំបិទមាត់កុំឲ្យទិទានគោលនយោបាយក្នុងនិងក្រៅប្រទេសរបស់រដ្ឋាភិបាលនោះ</w:t>
      </w:r>
    </w:p>
    <w:p w14:paraId="0638A566" w14:textId="77777777" w:rsidR="00FC725E" w:rsidRDefault="00FC725E" w:rsidP="00FC725E">
      <w:pPr>
        <w:pStyle w:val="ListBullet"/>
        <w:rPr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ដើម្បីតាមមើល</w:t>
      </w:r>
      <w:r w:rsidRPr="00660E5F">
        <w:rPr>
          <w:rFonts w:ascii="Leelawadee UI" w:hAnsi="Leelawadee UI" w:cs="Leelawadee UI" w:hint="cs"/>
          <w:cs/>
          <w:lang w:bidi="km-KH"/>
        </w:rPr>
        <w:t>សកម្មភាព</w:t>
      </w:r>
      <w:r w:rsidRPr="00660E5F">
        <w:rPr>
          <w:rFonts w:hint="cs"/>
          <w:cs/>
          <w:lang w:bidi="km-KH"/>
        </w:rPr>
        <w:t xml:space="preserve"> (</w:t>
      </w:r>
      <w:r w:rsidRPr="00660E5F">
        <w:rPr>
          <w:rFonts w:ascii="Leelawadee UI" w:hAnsi="Leelawadee UI" w:cs="Leelawadee UI" w:hint="cs"/>
          <w:cs/>
          <w:lang w:bidi="km-KH"/>
        </w:rPr>
        <w:t>អនឡាញនិងមិនអនឡាញ</w:t>
      </w:r>
      <w:r w:rsidRPr="00660E5F">
        <w:rPr>
          <w:rFonts w:hint="cs"/>
          <w:cs/>
          <w:lang w:bidi="km-KH"/>
        </w:rPr>
        <w:t xml:space="preserve">) </w:t>
      </w:r>
      <w:r w:rsidRPr="00660E5F">
        <w:rPr>
          <w:rFonts w:ascii="Leelawadee UI" w:hAnsi="Leelawadee UI" w:cs="Leelawadee UI" w:hint="cs"/>
          <w:cs/>
          <w:lang w:bidi="km-KH"/>
        </w:rPr>
        <w:t>របស់សមាជិកនៃក្រុម</w:t>
      </w:r>
      <w:r w:rsidRPr="00660E5F">
        <w:rPr>
          <w:rFonts w:hint="cs"/>
          <w:cs/>
          <w:lang w:bidi="km-KH"/>
        </w:rPr>
        <w:t xml:space="preserve"> </w:t>
      </w:r>
      <w:r w:rsidRPr="00AF3449">
        <w:rPr>
          <w:lang w:bidi="km-KH"/>
        </w:rPr>
        <w:t>CALD</w:t>
      </w:r>
    </w:p>
    <w:p w14:paraId="462DF972" w14:textId="77777777" w:rsidR="00FC725E" w:rsidRDefault="00FC725E" w:rsidP="00FC725E">
      <w:pPr>
        <w:pStyle w:val="ListBullet"/>
        <w:rPr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ដើម្បីឃោសនាអំពីទស្សនៈនិងគោលនយោបាយរបស់រដ្ឋាភិបាលបរទេសនោះ</w:t>
      </w:r>
    </w:p>
    <w:p w14:paraId="6CC75783" w14:textId="77777777" w:rsidR="00FC725E" w:rsidRDefault="00FC725E" w:rsidP="00FC725E">
      <w:pPr>
        <w:pStyle w:val="ListBullet"/>
        <w:rPr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ដើម្បីយកព័ត៌មានសម្រាប់ភាពចំណេញរបស់រដ្ឋាភិបាលបរទេសនោះ</w:t>
      </w:r>
    </w:p>
    <w:p w14:paraId="36753945" w14:textId="77777777" w:rsidR="00FC725E" w:rsidRPr="00660E5F" w:rsidRDefault="00FC725E" w:rsidP="00FC725E">
      <w:pPr>
        <w:pStyle w:val="ListBullet"/>
        <w:rPr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ដើម្បីជះឥទ្ធិពលលើទស្សនៈនិងយោបល់របស់ប្រជាពលរដ្ឋជាទួទៅ</w:t>
      </w:r>
    </w:p>
    <w:p w14:paraId="4A22EF7F" w14:textId="77777777" w:rsidR="00FC725E" w:rsidRPr="00D21BCE" w:rsidRDefault="00FC725E" w:rsidP="00FC725E">
      <w:pPr>
        <w:pStyle w:val="Heading1"/>
        <w:rPr>
          <w:rFonts w:cstheme="minorHAnsi"/>
        </w:rPr>
      </w:pPr>
      <w:r w:rsidRPr="00AE18DA">
        <w:rPr>
          <w:rFonts w:ascii="Leelawadee UI" w:hAnsi="Leelawadee UI" w:cs="Leelawadee UI" w:hint="cs"/>
          <w:cs/>
          <w:lang w:bidi="km-KH"/>
        </w:rPr>
        <w:t>ការជ្រៀតជ្រែកពីបរទេសក្នុងសហគមន៍អាចមានច្រើនសណ្ឋាន</w:t>
      </w:r>
      <w:r>
        <w:rPr>
          <w:rFonts w:hint="cs"/>
          <w:cs/>
          <w:lang w:bidi="km-KH"/>
        </w:rPr>
        <w:t xml:space="preserve"> </w:t>
      </w:r>
    </w:p>
    <w:p w14:paraId="394AB666" w14:textId="77777777" w:rsidR="00FC725E" w:rsidRPr="00437BCA" w:rsidRDefault="00FC725E" w:rsidP="00FC725E">
      <w:r w:rsidRPr="00437BCA">
        <w:rPr>
          <w:rFonts w:ascii="Leelawadee UI" w:hAnsi="Leelawadee UI" w:cs="Leelawadee UI" w:hint="cs"/>
          <w:cs/>
          <w:lang w:bidi="km-KH"/>
        </w:rPr>
        <w:t>រួមទាំ</w:t>
      </w:r>
      <w:r>
        <w:rPr>
          <w:rFonts w:ascii="Leelawadee UI" w:hAnsi="Leelawadee UI" w:cs="Leelawadee UI" w:hint="cs"/>
          <w:cs/>
          <w:lang w:bidi="km-KH"/>
        </w:rPr>
        <w:t>ង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៖</w:t>
      </w:r>
    </w:p>
    <w:p w14:paraId="02444A0A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ការវាយតប់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ឬការគម្រាមថានឹងវាយតប់</w:t>
      </w:r>
      <w:r>
        <w:rPr>
          <w:rFonts w:hint="cs"/>
          <w:cs/>
          <w:lang w:bidi="km-KH"/>
        </w:rPr>
        <w:t xml:space="preserve"> </w:t>
      </w:r>
    </w:p>
    <w:p w14:paraId="10D91317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ការកៀបដើម្បីឲ្យជនរងគ្រោះធ្វើអ្វីមួយ</w:t>
      </w:r>
      <w:r>
        <w:rPr>
          <w:rFonts w:hint="cs"/>
          <w:cs/>
          <w:lang w:bidi="km-KH"/>
        </w:rPr>
        <w:t xml:space="preserve"> </w:t>
      </w:r>
    </w:p>
    <w:p w14:paraId="72BE0856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ការចាប់</w:t>
      </w:r>
      <w:r>
        <w:rPr>
          <w:rFonts w:ascii="Leelawadee UI" w:hAnsi="Leelawadee UI" w:cs="Leelawadee UI" w:hint="cs"/>
          <w:cs/>
          <w:lang w:val="en-US" w:bidi="km-KH"/>
        </w:rPr>
        <w:t>ជំរិត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ការឃុំឃាំងខុសច្បាប់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ឬការបង្អត់សេរីភាព</w:t>
      </w:r>
      <w:r>
        <w:rPr>
          <w:rFonts w:hint="cs"/>
          <w:cs/>
          <w:lang w:val="en-US" w:bidi="km-KH"/>
        </w:rPr>
        <w:t xml:space="preserve"> </w:t>
      </w:r>
    </w:p>
    <w:p w14:paraId="7F52B7CF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val="en-US" w:bidi="km-KH"/>
        </w:rPr>
        <w:lastRenderedPageBreak/>
        <w:t>ការលបមើល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និងការឃ្លាំមើលដោយផ្ទាល់ឬតាមប្រព័ន្ធអេឡិចត្រូនិចដែលគ្មានអ្នកណាចង់បាន</w:t>
      </w:r>
      <w:r>
        <w:rPr>
          <w:rFonts w:hint="cs"/>
          <w:cs/>
          <w:lang w:val="en-US" w:bidi="km-KH"/>
        </w:rPr>
        <w:t xml:space="preserve"> </w:t>
      </w:r>
    </w:p>
    <w:p w14:paraId="2362880C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ការកៀបសង្កត់បុគ្គលម្នាក់តាមការគម្រាមគ្រួសារឬគ្នាខ្ននៅបរទេសដើម្បីបង្ខំឲ្យបុគ្គលនោះធ្វើតាមអ្វីដែលពួកគេចង់បាន</w:t>
      </w:r>
      <w:r>
        <w:rPr>
          <w:rFonts w:hint="cs"/>
          <w:cs/>
          <w:lang w:bidi="km-KH"/>
        </w:rPr>
        <w:t xml:space="preserve"> </w:t>
      </w:r>
    </w:p>
    <w:p w14:paraId="1609F3FA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ការផ្សព្វផ្សាយតាមអនឡាញនូវព័ត៌មានមិនពិតដើម្បីបង្ខូចឈ្មោះបុគ្គលណាម្នាក់ឬក្រុមណាមួយ។</w:t>
      </w:r>
      <w:r w:rsidRPr="00437BCA">
        <w:t xml:space="preserve"> </w:t>
      </w:r>
    </w:p>
    <w:p w14:paraId="16E17977" w14:textId="77777777" w:rsidR="00FC725E" w:rsidRPr="00437BCA" w:rsidRDefault="00FC725E" w:rsidP="00FC725E">
      <w:r>
        <w:rPr>
          <w:rFonts w:ascii="Leelawadee UI" w:hAnsi="Leelawadee UI" w:cs="Leelawadee UI" w:hint="cs"/>
          <w:cs/>
          <w:lang w:bidi="km-KH"/>
        </w:rPr>
        <w:t>ជាកត្តាសំខាន់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ដើម្បីបានជាការជ្រៀតជ្រែកពីបរទេសក្រោមច្បាប់ឆ្នាំ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១៩៩៥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សកម្មភាពនោះត្រូវតែមានភ្ជាប់ជាមួយរដ្ឋាភិបាលបរទេសមួយ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ឬក៏តំណាងរបស់ប្រទេសនោះ។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ក្នុងការវាយតម្លៃអំពីឧក្រិដ្ឋភាព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អាជ្ញាធរមានសមត្ថកិច្ចអាចពិចារណាផងដែរថាវាជាបទល្មើសនៅក្នុងរដ្ឋឬដែនដីអូស្ត្រាលី។</w:t>
      </w:r>
      <w:r>
        <w:rPr>
          <w:rFonts w:hint="cs"/>
          <w:cs/>
          <w:lang w:bidi="km-KH"/>
        </w:rPr>
        <w:t xml:space="preserve"> </w:t>
      </w:r>
    </w:p>
    <w:p w14:paraId="62FD942F" w14:textId="77777777" w:rsidR="00FC725E" w:rsidRPr="00437BCA" w:rsidRDefault="00FC725E" w:rsidP="00FC725E">
      <w:pPr>
        <w:pStyle w:val="Heading1"/>
        <w:rPr>
          <w:cs/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តើគេសំដៅអ្នកណា</w:t>
      </w:r>
      <w:r>
        <w:rPr>
          <w:rFonts w:hint="cs"/>
          <w:cs/>
          <w:lang w:bidi="km-KH"/>
        </w:rPr>
        <w:t xml:space="preserve"> ? </w:t>
      </w:r>
    </w:p>
    <w:p w14:paraId="352AB3A1" w14:textId="77777777" w:rsidR="00FC725E" w:rsidRPr="00EA2DB8" w:rsidRDefault="00FC725E" w:rsidP="00FC725E">
      <w:pPr>
        <w:rPr>
          <w:cs/>
          <w:lang w:val="en-US"/>
        </w:rPr>
      </w:pPr>
      <w:r>
        <w:rPr>
          <w:rFonts w:ascii="Leelawadee UI" w:hAnsi="Leelawadee UI" w:cs="Leelawadee UI" w:hint="cs"/>
          <w:cs/>
          <w:lang w:bidi="km-KH"/>
        </w:rPr>
        <w:t>រដ្ឋាភិបាលបរទេសអាចសំដៅចំពោះ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៖</w:t>
      </w:r>
      <w:r>
        <w:rPr>
          <w:rFonts w:hint="cs"/>
          <w:cs/>
          <w:lang w:bidi="km-KH"/>
        </w:rPr>
        <w:t xml:space="preserve"> </w:t>
      </w:r>
    </w:p>
    <w:p w14:paraId="4239F830" w14:textId="77777777" w:rsidR="00FC725E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ជនដែលពីមុនឬបច្ចុប្បន្នមានសញ្ជាតិប្រទេសនោះហើយកំពុងរស់នៅប្រទេសអូស្ត្រាលី</w:t>
      </w:r>
    </w:p>
    <w:p w14:paraId="44F314F7" w14:textId="77777777" w:rsidR="00FC725E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សកម្មជននយោបាយនិងសិទ្ធិមនុស្ស</w:t>
      </w:r>
    </w:p>
    <w:p w14:paraId="3C78252B" w14:textId="77777777" w:rsidR="00FC725E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អ្នកប្រឆាំង</w:t>
      </w:r>
    </w:p>
    <w:p w14:paraId="6836A980" w14:textId="77777777" w:rsidR="00FC725E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អ្នកសារព័ត៌មាន</w:t>
      </w:r>
    </w:p>
    <w:p w14:paraId="14118D43" w14:textId="77777777" w:rsidR="00FC725E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អ្នកមកពីគណបក្សប្រឆាំង</w:t>
      </w:r>
    </w:p>
    <w:p w14:paraId="0064FD30" w14:textId="77777777" w:rsidR="00FC725E" w:rsidRPr="003415C9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ក្រុមសាសនាឬជនជាតិភាគតិច</w:t>
      </w:r>
      <w:r>
        <w:rPr>
          <w:rFonts w:hint="cs"/>
          <w:cs/>
          <w:lang w:bidi="km-KH"/>
        </w:rPr>
        <w:t xml:space="preserve"> </w:t>
      </w:r>
      <w:r w:rsidRPr="003415C9">
        <w:t xml:space="preserve"> </w:t>
      </w:r>
    </w:p>
    <w:p w14:paraId="3D51D69B" w14:textId="77777777" w:rsidR="00FC725E" w:rsidRPr="00437BCA" w:rsidRDefault="00FC725E" w:rsidP="00FC725E">
      <w:pPr>
        <w:pStyle w:val="Heading1"/>
      </w:pPr>
      <w:r>
        <w:rPr>
          <w:rFonts w:ascii="Leelawadee UI" w:hAnsi="Leelawadee UI" w:cs="Leelawadee UI" w:hint="cs"/>
          <w:cs/>
          <w:lang w:bidi="km-KH"/>
        </w:rPr>
        <w:t>តើខ្ញុំ</w:t>
      </w:r>
      <w:r w:rsidRPr="00FC725E">
        <w:rPr>
          <w:rFonts w:ascii="Leelawadee UI" w:hAnsi="Leelawadee UI" w:cs="Leelawadee UI" w:hint="cs"/>
          <w:cs/>
        </w:rPr>
        <w:t>អាច</w:t>
      </w:r>
      <w:r>
        <w:rPr>
          <w:rFonts w:ascii="Leelawadee UI" w:hAnsi="Leelawadee UI" w:cs="Leelawadee UI" w:hint="cs"/>
          <w:cs/>
          <w:lang w:bidi="km-KH"/>
        </w:rPr>
        <w:t>ធ្វើអ្វីដើម្បីជួយ</w:t>
      </w:r>
      <w:r>
        <w:rPr>
          <w:rFonts w:hint="cs"/>
          <w:cs/>
          <w:lang w:bidi="km-KH"/>
        </w:rPr>
        <w:t xml:space="preserve"> ? </w:t>
      </w:r>
    </w:p>
    <w:p w14:paraId="07A2CCAF" w14:textId="77777777" w:rsidR="00FC725E" w:rsidRPr="00437BCA" w:rsidRDefault="00FC725E" w:rsidP="00FC725E">
      <w:r>
        <w:rPr>
          <w:rFonts w:ascii="Leelawadee UI" w:hAnsi="Leelawadee UI" w:cs="Leelawadee UI" w:hint="cs"/>
          <w:cs/>
          <w:lang w:bidi="km-KH"/>
        </w:rPr>
        <w:t>ទោះបីមិនមែនការរាយការណ៍អំពីការជ្រៀតជ្រែកពីបរទេសទាំងអស់សុទ្ធតែបង្កើតឲ្យមានការឆ្លើយតបដែលច្បាស់ក្រឡែតថាត្រូវតែមានពី</w:t>
      </w:r>
      <w:r>
        <w:rPr>
          <w:rFonts w:hint="cs"/>
          <w:cs/>
          <w:lang w:bidi="km-KH"/>
        </w:rPr>
        <w:t xml:space="preserve"> </w:t>
      </w:r>
      <w:r w:rsidRPr="00062A2C">
        <w:t>AFP</w:t>
      </w:r>
      <w:r>
        <w:rPr>
          <w:rFonts w:hint="cs"/>
          <w:cs/>
          <w:lang w:bidi="km-KH"/>
        </w:rPr>
        <w:t xml:space="preserve"> </w:t>
      </w:r>
      <w:r>
        <w:rPr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នោះទេ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ប៉ុន្តែការរាយការណ៍និមួយៗវា</w:t>
      </w:r>
      <w:r w:rsidRPr="00A1248B">
        <w:rPr>
          <w:rFonts w:ascii="Leelawadee UI" w:hAnsi="Leelawadee UI" w:cs="Leelawadee UI" w:hint="cs"/>
          <w:b/>
          <w:bCs/>
          <w:cs/>
          <w:lang w:bidi="km-KH"/>
        </w:rPr>
        <w:t>ជួយក្នុងការបង្កើតបានរូបភាព</w:t>
      </w:r>
      <w:r>
        <w:rPr>
          <w:rFonts w:ascii="Leelawadee UI" w:hAnsi="Leelawadee UI" w:cs="Leelawadee UI" w:hint="cs"/>
          <w:cs/>
          <w:lang w:bidi="km-KH"/>
        </w:rPr>
        <w:t>របស់បញ្ហាទាំងឡាយដែលកំពុងលេចចេញឡើង។</w:t>
      </w:r>
      <w:r>
        <w:rPr>
          <w:rFonts w:hint="cs"/>
          <w:cs/>
          <w:lang w:bidi="km-KH"/>
        </w:rPr>
        <w:t xml:space="preserve"> </w:t>
      </w:r>
    </w:p>
    <w:p w14:paraId="0B93054F" w14:textId="77777777" w:rsidR="00FC725E" w:rsidRPr="003A421E" w:rsidRDefault="00FC725E" w:rsidP="00FC725E">
      <w:pPr>
        <w:spacing w:before="240" w:after="0"/>
        <w:rPr>
          <w:rFonts w:ascii="Khmer OS Siemreap" w:hAnsi="Khmer OS Siemreap" w:cs="Khmer OS Siemreap"/>
          <w:b/>
        </w:rPr>
      </w:pPr>
      <w:r w:rsidRPr="003A421E">
        <w:rPr>
          <w:rFonts w:ascii="Khmer OS Siemreap" w:hAnsi="Khmer OS Siemreap" w:cs="Khmer OS Siemreap" w:hint="cs"/>
          <w:cs/>
          <w:lang w:bidi="km-KH"/>
        </w:rPr>
        <w:t>ចំពោះការបារម្ភនានា និង</w:t>
      </w:r>
      <w:r w:rsidRPr="003A421E">
        <w:rPr>
          <w:rFonts w:ascii="Khmer OS Siemreap" w:hAnsi="Khmer OS Siemreap" w:cs="Khmer OS Siemreap"/>
          <w:lang w:val="en-US" w:bidi="km-KH"/>
        </w:rPr>
        <w:t>/</w:t>
      </w:r>
      <w:r w:rsidRPr="003A421E">
        <w:rPr>
          <w:rFonts w:ascii="Khmer OS Siemreap" w:hAnsi="Khmer OS Siemreap" w:cs="Khmer OS Siemreap" w:hint="cs"/>
          <w:cs/>
          <w:lang w:val="en-US" w:bidi="km-KH"/>
        </w:rPr>
        <w:t xml:space="preserve">ឬ ហេតុការណ៍នានានៃការជ្រៀតជ្រែកពីបរទេសក្នុងសហគមន៍ គេអាចធ្វើការរាយការណ៍ទៅ </w:t>
      </w:r>
      <w:r w:rsidRPr="003A421E">
        <w:rPr>
          <w:rFonts w:ascii="Khmer OS Siemreap" w:hAnsi="Khmer OS Siemreap" w:cs="Khmer OS Siemreap"/>
          <w:b/>
        </w:rPr>
        <w:t>National Security Hotline (NSH)</w:t>
      </w:r>
      <w:r w:rsidRPr="003A421E">
        <w:rPr>
          <w:rFonts w:ascii="Khmer OS Siemreap" w:hAnsi="Khmer OS Siemreap" w:cs="Khmer OS Siemreap" w:hint="cs"/>
          <w:b/>
          <w:cs/>
          <w:lang w:bidi="km-KH"/>
        </w:rPr>
        <w:t xml:space="preserve"> (</w:t>
      </w:r>
      <w:r w:rsidRPr="003A421E">
        <w:rPr>
          <w:rFonts w:ascii="Khmer OS Siemreap" w:hAnsi="Khmer OS Siemreap" w:cs="Khmer OS Siemreap" w:hint="cs"/>
          <w:cs/>
          <w:lang w:val="en-US" w:bidi="km-KH"/>
        </w:rPr>
        <w:t>ទូរសព្ទ</w:t>
      </w:r>
      <w:r>
        <w:rPr>
          <w:rFonts w:ascii="Khmer OS Siemreap" w:hAnsi="Khmer OS Siemreap" w:cs="Khmer OS Siemreap" w:hint="cs"/>
          <w:cs/>
          <w:lang w:val="en-US" w:bidi="km-KH"/>
        </w:rPr>
        <w:t>មានជា</w:t>
      </w:r>
      <w:r w:rsidRPr="003A421E">
        <w:rPr>
          <w:rFonts w:ascii="Khmer OS Siemreap" w:hAnsi="Khmer OS Siemreap" w:cs="Khmer OS Siemreap" w:hint="cs"/>
          <w:cs/>
          <w:lang w:val="en-US" w:bidi="km-KH"/>
        </w:rPr>
        <w:t>ប្រចាំស្ដីអំពីសន្តិសុខជាតិ)</w:t>
      </w:r>
    </w:p>
    <w:p w14:paraId="223F4FDD" w14:textId="77777777" w:rsidR="00FC725E" w:rsidRPr="003A421E" w:rsidRDefault="00FC725E" w:rsidP="00FC725E">
      <w:pPr>
        <w:pStyle w:val="ListBullet"/>
        <w:rPr>
          <w:b/>
        </w:rPr>
      </w:pPr>
      <w:r w:rsidRPr="00294348">
        <w:rPr>
          <w:bCs/>
        </w:rPr>
        <w:t>NSH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ធ្វើការ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២៤ម៉ោងក្នុង១ថ្ងៃ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៧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ថ្ងៃក្នុង១សប្ដាហ៍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ហើយជាចំណុចទំនាក់ទំនងកណ្ដាលសម្រាប់ការរាយការណ៍អំពីការបារម្ភថាអាចមានការជ្រៀតជ្រែកពីបរទេសក្នុងសហគមន៍។</w:t>
      </w:r>
    </w:p>
    <w:p w14:paraId="71E7928C" w14:textId="77777777" w:rsidR="00FC725E" w:rsidRPr="003A421E" w:rsidRDefault="00FC725E" w:rsidP="00FC725E">
      <w:pPr>
        <w:pStyle w:val="ListBullet"/>
        <w:rPr>
          <w:b/>
        </w:rPr>
      </w:pPr>
      <w:r>
        <w:rPr>
          <w:rFonts w:ascii="Leelawadee UI" w:hAnsi="Leelawadee UI" w:cs="Leelawadee UI" w:hint="cs"/>
          <w:cs/>
          <w:lang w:val="en-US" w:bidi="km-KH"/>
        </w:rPr>
        <w:t>ទូរសព្ទការីរបស់</w:t>
      </w:r>
      <w:r>
        <w:rPr>
          <w:rFonts w:hint="cs"/>
          <w:cs/>
          <w:lang w:val="en-US" w:bidi="km-KH"/>
        </w:rPr>
        <w:t xml:space="preserve"> </w:t>
      </w:r>
      <w:r w:rsidRPr="00294348">
        <w:rPr>
          <w:bCs/>
        </w:rPr>
        <w:t>NSH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នឹងដឹងថាត្រូវធ្វើអ្វីជាមួយនិងព័ត៌មានដែលលោកអ្នកផ្ដល់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ហើយបើត្រូវ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ពួកគេនឹងបញ្ជូនទៅអាជ្ញាធរច្បាប់និងភ្នាក់ងារសន្តិសុខដើម្បីធ្វើការវាយតម្លៃ។</w:t>
      </w:r>
    </w:p>
    <w:p w14:paraId="5BEDE6B7" w14:textId="77777777" w:rsidR="00FC725E" w:rsidRPr="003A421E" w:rsidRDefault="00FC725E" w:rsidP="00FC725E">
      <w:pPr>
        <w:pStyle w:val="ListBullet"/>
        <w:rPr>
          <w:b/>
        </w:rPr>
      </w:pPr>
      <w:r>
        <w:rPr>
          <w:rFonts w:ascii="Leelawadee UI" w:hAnsi="Leelawadee UI" w:cs="Leelawadee UI" w:hint="cs"/>
          <w:cs/>
          <w:lang w:val="en-US" w:bidi="km-KH"/>
        </w:rPr>
        <w:t>ទូរសព្ទការីរបស់</w:t>
      </w:r>
      <w:r>
        <w:rPr>
          <w:rFonts w:hint="cs"/>
          <w:cs/>
          <w:lang w:val="en-US" w:bidi="km-KH"/>
        </w:rPr>
        <w:t xml:space="preserve"> </w:t>
      </w:r>
      <w:r w:rsidRPr="00294348">
        <w:rPr>
          <w:bCs/>
        </w:rPr>
        <w:t>NSH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គិតការហៅចូលនិមួយៗថាមិនមែនជារឿងលេងៗទេ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ហើយផ្ដល់តម្លៃដល់គ្រប់ព័ត៌មានទាំងអស់ដែលពួកគេទទួល។</w:t>
      </w:r>
    </w:p>
    <w:p w14:paraId="50B8DD03" w14:textId="77777777" w:rsidR="00FC725E" w:rsidRPr="003A421E" w:rsidRDefault="00FC725E" w:rsidP="00FC725E">
      <w:pPr>
        <w:pStyle w:val="ListBullet"/>
        <w:rPr>
          <w:b/>
        </w:rPr>
      </w:pPr>
      <w:r>
        <w:rPr>
          <w:rFonts w:ascii="Leelawadee UI" w:hAnsi="Leelawadee UI" w:cs="Leelawadee UI" w:hint="cs"/>
          <w:cs/>
          <w:lang w:val="en-US" w:bidi="km-KH"/>
        </w:rPr>
        <w:t>យើងដឹងថា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ការរាយការណ៍អំពីរឿងដែលគួរឲ្យបារម្ភអាចជាជំហានធំមួយ។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យើងមានគោលការណ៍ដ៏ហ្មត់ចត់ថាអ្នកមានសិទ្ធិស្ថិតក្នុងភាពសម្ងាត់។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សូមប្រាប់ទៅទូរសព្ទការីប្រសិនបើអ្នកចង់ស្ថិតនៅជាអនាមឹក។</w:t>
      </w:r>
    </w:p>
    <w:p w14:paraId="5F039075" w14:textId="77777777" w:rsidR="00FC725E" w:rsidRPr="00437BCA" w:rsidRDefault="00FC725E" w:rsidP="00FC725E">
      <w:pPr>
        <w:pStyle w:val="ListBullet"/>
        <w:rPr>
          <w:b/>
        </w:rPr>
      </w:pPr>
      <w:r>
        <w:rPr>
          <w:rFonts w:ascii="Leelawadee UI" w:hAnsi="Leelawadee UI" w:cs="Leelawadee UI" w:hint="cs"/>
          <w:cs/>
          <w:lang w:val="en-US" w:bidi="km-KH"/>
        </w:rPr>
        <w:t>ដោយសារភាពរសើបនៃព័ត៌មានទាំងនោះ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លោកអ្នកនឹងមិនទទួលបានការផ្ដល់ដំណឹងអំពីលទ្ធផលនៃការហៅទូរសព្ទឬអ៊ីមែលរបស់លោកអ្នកនោះទេ។</w:t>
      </w:r>
    </w:p>
    <w:p w14:paraId="26C9C693" w14:textId="77777777" w:rsidR="00FC725E" w:rsidRPr="006839C3" w:rsidRDefault="00FC725E" w:rsidP="00FC725E">
      <w:pPr>
        <w:spacing w:before="120" w:after="120"/>
        <w:rPr>
          <w:rFonts w:ascii="Khmer OS Siemreap" w:hAnsi="Khmer OS Siemreap" w:cs="Khmer OS Siemreap"/>
          <w:lang w:val="en-US" w:bidi="km-KH"/>
        </w:rPr>
      </w:pPr>
    </w:p>
    <w:p w14:paraId="25D3C8B9" w14:textId="77777777" w:rsidR="00FC725E" w:rsidRDefault="00FC725E" w:rsidP="00FC725E">
      <w:pPr>
        <w:rPr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lastRenderedPageBreak/>
        <w:t>ព័ត៌មានដែលអ្នកផ្ដល់អាចជាព័ត៌មានដែល</w:t>
      </w:r>
      <w:r>
        <w:rPr>
          <w:rFonts w:hint="cs"/>
          <w:cs/>
          <w:lang w:bidi="km-KH"/>
        </w:rPr>
        <w:t xml:space="preserve"> </w:t>
      </w:r>
      <w:r w:rsidRPr="00437BCA">
        <w:t>AFP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នៅខ្វះ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ហើយត្រូវការវាដើម្បីជួយទប់ស្កាត់ការជ្រៀតជ្រែកពីបរទេសក្នុងសហគមន៍។</w:t>
      </w:r>
    </w:p>
    <w:p w14:paraId="48C83A72" w14:textId="77777777" w:rsidR="00FC725E" w:rsidRDefault="00FC725E" w:rsidP="00FC725E">
      <w:pPr>
        <w:rPr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មានផ្លូវពីរបីយ៉ាងក្នុងការទាក់ទងជាមួយ</w:t>
      </w:r>
      <w:r>
        <w:rPr>
          <w:rFonts w:hint="cs"/>
          <w:cs/>
          <w:lang w:bidi="km-KH"/>
        </w:rPr>
        <w:t xml:space="preserve"> </w:t>
      </w:r>
      <w:r w:rsidRPr="00437BCA">
        <w:rPr>
          <w:b/>
        </w:rPr>
        <w:t>NSH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៖</w:t>
      </w:r>
      <w:r>
        <w:rPr>
          <w:rFonts w:hint="cs"/>
          <w:cs/>
          <w:lang w:bidi="km-KH"/>
        </w:rPr>
        <w:t xml:space="preserve"> </w:t>
      </w:r>
    </w:p>
    <w:p w14:paraId="44770E11" w14:textId="77777777" w:rsidR="00FC725E" w:rsidRPr="00437BCA" w:rsidRDefault="00FC725E" w:rsidP="00FC725E">
      <w:pPr>
        <w:pStyle w:val="ListBullet"/>
      </w:pPr>
      <w:r w:rsidRPr="003A120B">
        <w:rPr>
          <w:rFonts w:ascii="Leelawadee UI" w:hAnsi="Leelawadee UI" w:cs="Leelawadee UI" w:hint="cs"/>
          <w:bCs/>
          <w:cs/>
          <w:lang w:bidi="km-KH"/>
        </w:rPr>
        <w:t>ទូរសព្ទទៅលេខ</w:t>
      </w:r>
      <w:r w:rsidRPr="00437BCA">
        <w:t xml:space="preserve"> </w:t>
      </w:r>
      <w:r w:rsidRPr="008E3DD2">
        <w:rPr>
          <w:b/>
        </w:rPr>
        <w:t>1800 123 400</w:t>
      </w:r>
    </w:p>
    <w:p w14:paraId="2663762C" w14:textId="77777777" w:rsidR="00FC725E" w:rsidRDefault="00FC725E" w:rsidP="00FC725E">
      <w:pPr>
        <w:pStyle w:val="ListBullet2"/>
      </w:pPr>
      <w:r>
        <w:rPr>
          <w:rFonts w:ascii="Leelawadee UI" w:hAnsi="Leelawadee UI" w:cs="Leelawadee UI" w:hint="cs"/>
          <w:cs/>
          <w:lang w:bidi="km-KH"/>
        </w:rPr>
        <w:t>ហៅពីក្រៅអូស្ត្រាលី</w:t>
      </w:r>
      <w:r>
        <w:rPr>
          <w:rFonts w:hint="cs"/>
          <w:cs/>
          <w:lang w:bidi="km-KH"/>
        </w:rPr>
        <w:t xml:space="preserve"> </w:t>
      </w:r>
      <w:r>
        <w:rPr>
          <w:lang w:bidi="km-KH"/>
        </w:rPr>
        <w:t>:</w:t>
      </w:r>
      <w:r>
        <w:rPr>
          <w:rFonts w:hint="cs"/>
          <w:cs/>
          <w:lang w:bidi="km-KH"/>
        </w:rPr>
        <w:t xml:space="preserve"> </w:t>
      </w:r>
      <w:r w:rsidRPr="00437BCA">
        <w:t>(+61) 1300 123 401</w:t>
      </w:r>
    </w:p>
    <w:p w14:paraId="50B94136" w14:textId="77777777" w:rsidR="00FC725E" w:rsidRDefault="00FC725E" w:rsidP="00FC725E">
      <w:pPr>
        <w:pStyle w:val="ListBullet2"/>
        <w:rPr>
          <w:rStyle w:val="Hyperlink"/>
          <w:rFonts w:ascii="Khmer OS Siemreap" w:hAnsi="Khmer OS Siemreap" w:cs="Khmer OS Siemreap"/>
          <w:color w:val="auto"/>
        </w:rPr>
      </w:pPr>
      <w:r>
        <w:rPr>
          <w:rFonts w:ascii="Leelawadee UI" w:hAnsi="Leelawadee UI" w:cs="Leelawadee UI" w:hint="cs"/>
          <w:cs/>
          <w:lang w:bidi="km-KH"/>
        </w:rPr>
        <w:t>សម្រាប់អ្នកប្រើ</w:t>
      </w:r>
      <w:r>
        <w:rPr>
          <w:rFonts w:hint="cs"/>
          <w:cs/>
          <w:lang w:bidi="km-KH"/>
        </w:rPr>
        <w:t xml:space="preserve"> </w:t>
      </w:r>
      <w:r w:rsidRPr="00437BCA">
        <w:rPr>
          <w:rStyle w:val="Hyperlink"/>
          <w:rFonts w:ascii="Khmer OS Siemreap" w:hAnsi="Khmer OS Siemreap" w:cs="Khmer OS Siemreap"/>
          <w:color w:val="auto"/>
        </w:rPr>
        <w:t>TTY</w:t>
      </w:r>
      <w:r>
        <w:rPr>
          <w:rFonts w:hint="cs"/>
          <w:cs/>
          <w:lang w:bidi="km-KH"/>
        </w:rPr>
        <w:t xml:space="preserve"> (</w:t>
      </w:r>
      <w:r>
        <w:rPr>
          <w:rFonts w:ascii="Leelawadee UI" w:hAnsi="Leelawadee UI" w:cs="Leelawadee UI" w:hint="cs"/>
          <w:cs/>
          <w:lang w:bidi="km-KH"/>
        </w:rPr>
        <w:t>អ្នកមានពិការភាពត្រចៀក</w:t>
      </w:r>
      <w:r>
        <w:rPr>
          <w:rFonts w:hint="cs"/>
          <w:cs/>
          <w:lang w:bidi="km-KH"/>
        </w:rPr>
        <w:t xml:space="preserve">) </w:t>
      </w:r>
      <w:r>
        <w:rPr>
          <w:lang w:bidi="km-KH"/>
        </w:rPr>
        <w:t>:</w:t>
      </w:r>
      <w:r>
        <w:rPr>
          <w:rFonts w:hint="cs"/>
          <w:cs/>
          <w:lang w:bidi="km-KH"/>
        </w:rPr>
        <w:t xml:space="preserve"> </w:t>
      </w:r>
      <w:r w:rsidRPr="00437BCA">
        <w:rPr>
          <w:rStyle w:val="Hyperlink"/>
          <w:rFonts w:ascii="Khmer OS Siemreap" w:hAnsi="Khmer OS Siemreap" w:cs="Khmer OS Siemreap"/>
          <w:color w:val="auto"/>
        </w:rPr>
        <w:t>1800 234 889</w:t>
      </w:r>
    </w:p>
    <w:p w14:paraId="6E079C8A" w14:textId="77777777" w:rsidR="00FC725E" w:rsidRPr="008E0BF1" w:rsidRDefault="00FC725E" w:rsidP="00FC725E">
      <w:pPr>
        <w:pStyle w:val="ListBullet2"/>
        <w:rPr>
          <w:b/>
          <w:bCs/>
        </w:rPr>
      </w:pPr>
      <w:r w:rsidRPr="008E3DD2">
        <w:rPr>
          <w:rStyle w:val="Hyperlink"/>
          <w:rFonts w:ascii="Khmer OS Siemreap" w:hAnsi="Khmer OS Siemreap" w:cs="Khmer OS Siemreap" w:hint="cs"/>
          <w:b/>
          <w:color w:val="auto"/>
          <w:u w:val="none"/>
          <w:cs/>
          <w:lang w:bidi="km-KH"/>
        </w:rPr>
        <w:t>ប្រសិនបើអ្នកត្រូវការអ្នកបកប្រែ សូមទូរសព្ទទៅសេវាបកប្រែលេខ</w:t>
      </w:r>
      <w:r w:rsidRPr="008E3DD2">
        <w:rPr>
          <w:rStyle w:val="Hyperlink"/>
          <w:rFonts w:ascii="Khmer OS Siemreap" w:hAnsi="Khmer OS Siemreap" w:cs="Khmer OS Siemreap" w:hint="cs"/>
          <w:color w:val="auto"/>
          <w:u w:val="none"/>
          <w:cs/>
          <w:lang w:bidi="km-KH"/>
        </w:rPr>
        <w:t xml:space="preserve"> </w:t>
      </w:r>
      <w:r w:rsidRPr="00437BCA">
        <w:rPr>
          <w:b/>
        </w:rPr>
        <w:t>131 450</w:t>
      </w:r>
      <w:r>
        <w:rPr>
          <w:rFonts w:hint="cs"/>
          <w:b/>
          <w:cs/>
          <w:lang w:bidi="km-KH"/>
        </w:rPr>
        <w:t xml:space="preserve"> </w:t>
      </w:r>
      <w:r w:rsidRPr="00A167BB">
        <w:rPr>
          <w:rFonts w:ascii="Leelawadee UI" w:hAnsi="Leelawadee UI" w:cs="Leelawadee UI" w:hint="cs"/>
          <w:bCs/>
          <w:cs/>
          <w:lang w:bidi="km-KH"/>
        </w:rPr>
        <w:t>ហើយសុំឲ្យ</w:t>
      </w:r>
      <w:r>
        <w:rPr>
          <w:rFonts w:ascii="Leelawadee UI" w:hAnsi="Leelawadee UI" w:cs="Leelawadee UI" w:hint="cs"/>
          <w:bCs/>
          <w:cs/>
          <w:lang w:bidi="km-KH"/>
        </w:rPr>
        <w:t>គេ</w:t>
      </w:r>
      <w:r w:rsidRPr="00A167BB">
        <w:rPr>
          <w:rFonts w:ascii="Leelawadee UI" w:hAnsi="Leelawadee UI" w:cs="Leelawadee UI" w:hint="cs"/>
          <w:bCs/>
          <w:cs/>
          <w:lang w:bidi="km-KH"/>
        </w:rPr>
        <w:t>ហៅទៅ</w:t>
      </w:r>
      <w:r>
        <w:rPr>
          <w:rFonts w:hint="cs"/>
          <w:b/>
          <w:cs/>
          <w:lang w:bidi="km-KH"/>
        </w:rPr>
        <w:t xml:space="preserve"> </w:t>
      </w:r>
      <w:r w:rsidRPr="00437BCA">
        <w:rPr>
          <w:b/>
        </w:rPr>
        <w:t>National Security Hotline</w:t>
      </w:r>
    </w:p>
    <w:p w14:paraId="350D57DD" w14:textId="77777777" w:rsidR="00FC725E" w:rsidRPr="00437BCA" w:rsidRDefault="00FC725E" w:rsidP="00FC725E">
      <w:pPr>
        <w:pStyle w:val="ListBullet"/>
      </w:pPr>
      <w:r w:rsidRPr="008E3DD2">
        <w:rPr>
          <w:b/>
        </w:rPr>
        <w:t>SMS</w:t>
      </w:r>
      <w:r w:rsidRPr="008E3DD2">
        <w:rPr>
          <w:rFonts w:hint="cs"/>
          <w:b/>
          <w:cs/>
          <w:lang w:bidi="km-KH"/>
        </w:rPr>
        <w:t xml:space="preserve"> </w:t>
      </w:r>
      <w:r>
        <w:rPr>
          <w:rFonts w:hint="cs"/>
          <w:cs/>
          <w:lang w:bidi="km-KH"/>
        </w:rPr>
        <w:t>(</w:t>
      </w:r>
      <w:r>
        <w:rPr>
          <w:rFonts w:ascii="Leelawadee UI" w:hAnsi="Leelawadee UI" w:cs="Leelawadee UI" w:hint="cs"/>
          <w:cs/>
          <w:lang w:bidi="km-KH"/>
        </w:rPr>
        <w:t>សារតាមទូរសព្ទ</w:t>
      </w:r>
      <w:r>
        <w:rPr>
          <w:rFonts w:hint="cs"/>
          <w:cs/>
          <w:lang w:bidi="km-KH"/>
        </w:rPr>
        <w:t xml:space="preserve">) </w:t>
      </w:r>
    </w:p>
    <w:p w14:paraId="5BF08B55" w14:textId="02379FE8" w:rsidR="00FC725E" w:rsidRDefault="00FC725E" w:rsidP="00FC725E">
      <w:pPr>
        <w:pStyle w:val="ListBullet2"/>
      </w:pPr>
      <w:r>
        <w:rPr>
          <w:rFonts w:ascii="Leelawadee UI" w:hAnsi="Leelawadee UI" w:cs="Leelawadee UI" w:hint="cs"/>
          <w:cs/>
          <w:lang w:bidi="km-KH"/>
        </w:rPr>
        <w:t>សូមបញ្ជូនព័ត៌មានរបស់អ្នកជាអក្សរទៅលេខ</w:t>
      </w:r>
      <w:r w:rsidRPr="00437BCA">
        <w:t xml:space="preserve"> </w:t>
      </w:r>
      <w:r w:rsidR="001A7EA9" w:rsidRPr="001A7EA9">
        <w:t>0498 562 549</w:t>
      </w:r>
    </w:p>
    <w:p w14:paraId="361E11BF" w14:textId="77777777" w:rsidR="00FC725E" w:rsidRPr="008E3DD2" w:rsidRDefault="00FC725E" w:rsidP="00FC725E">
      <w:pPr>
        <w:pStyle w:val="ListBullet"/>
        <w:rPr>
          <w:b/>
        </w:rPr>
      </w:pPr>
      <w:r w:rsidRPr="008E3DD2">
        <w:rPr>
          <w:rFonts w:ascii="Leelawadee UI" w:hAnsi="Leelawadee UI" w:cs="Leelawadee UI" w:hint="cs"/>
          <w:b/>
          <w:cs/>
          <w:lang w:bidi="km-KH"/>
        </w:rPr>
        <w:t>អ៊ីមែល</w:t>
      </w:r>
      <w:r w:rsidRPr="008E3DD2">
        <w:rPr>
          <w:rFonts w:hint="cs"/>
          <w:b/>
          <w:cs/>
          <w:lang w:bidi="km-KH"/>
        </w:rPr>
        <w:t xml:space="preserve">  </w:t>
      </w:r>
    </w:p>
    <w:p w14:paraId="3A9BAC5F" w14:textId="77777777" w:rsidR="00FC725E" w:rsidRPr="003A120B" w:rsidRDefault="00FC725E" w:rsidP="00FC725E">
      <w:pPr>
        <w:pStyle w:val="ListBullet2"/>
        <w:rPr>
          <w:color w:val="000054" w:themeColor="hyperlink"/>
          <w:u w:val="single"/>
        </w:rPr>
      </w:pPr>
      <w:r>
        <w:rPr>
          <w:rFonts w:ascii="Leelawadee UI" w:hAnsi="Leelawadee UI" w:cs="Leelawadee UI" w:hint="cs"/>
          <w:cs/>
          <w:lang w:bidi="km-KH"/>
        </w:rPr>
        <w:t>សូមបញ្ជូនព័ត៌មានរបស់អ្នកតាមអ៊ីមែលទៅ</w:t>
      </w:r>
      <w:r w:rsidRPr="00437BCA">
        <w:t xml:space="preserve"> </w:t>
      </w:r>
      <w:hyperlink r:id="rId12" w:history="1">
        <w:r w:rsidRPr="00437BCA">
          <w:rPr>
            <w:rStyle w:val="Hyperlink"/>
            <w:rFonts w:ascii="Khmer OS Siemreap" w:hAnsi="Khmer OS Siemreap" w:cs="Khmer OS Siemreap"/>
          </w:rPr>
          <w:t>hotline@nationalsecurity.gov.au</w:t>
        </w:r>
      </w:hyperlink>
    </w:p>
    <w:p w14:paraId="01308624" w14:textId="77777777" w:rsidR="00FC725E" w:rsidRPr="008E3DD2" w:rsidRDefault="00FC725E" w:rsidP="00FC725E">
      <w:pPr>
        <w:pStyle w:val="ListBullet"/>
        <w:rPr>
          <w:b/>
        </w:rPr>
      </w:pPr>
      <w:r w:rsidRPr="008E3DD2">
        <w:rPr>
          <w:rFonts w:ascii="Leelawadee UI" w:hAnsi="Leelawadee UI" w:cs="Leelawadee UI" w:hint="cs"/>
          <w:b/>
          <w:cs/>
          <w:lang w:bidi="km-KH"/>
        </w:rPr>
        <w:t>ប្រែសណីយ៍</w:t>
      </w:r>
      <w:r w:rsidRPr="008E3DD2">
        <w:rPr>
          <w:rFonts w:hint="cs"/>
          <w:b/>
          <w:cs/>
          <w:lang w:bidi="km-KH"/>
        </w:rPr>
        <w:t xml:space="preserve">  </w:t>
      </w:r>
    </w:p>
    <w:p w14:paraId="3D96CD73" w14:textId="77777777" w:rsidR="00FC725E" w:rsidRPr="00FC725E" w:rsidRDefault="00FC725E" w:rsidP="00FC725E">
      <w:pPr>
        <w:pStyle w:val="ListBullet2"/>
        <w:rPr>
          <w:cs/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សូមផ្ញើសំបុត្រព័ត៌មានរបស់អ្នកទៅ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៖</w:t>
      </w:r>
    </w:p>
    <w:p w14:paraId="5D547B5C" w14:textId="77777777" w:rsidR="00FC725E" w:rsidRPr="00FC725E" w:rsidRDefault="00FC725E" w:rsidP="00FC725E">
      <w:pPr>
        <w:pStyle w:val="ListBullet2"/>
        <w:numPr>
          <w:ilvl w:val="0"/>
          <w:numId w:val="0"/>
        </w:numPr>
        <w:ind w:left="720"/>
        <w:rPr>
          <w:lang w:bidi="km-KH"/>
        </w:rPr>
      </w:pPr>
      <w:r w:rsidRPr="00FC725E">
        <w:rPr>
          <w:rFonts w:ascii="Khmer OS Siemreap" w:hAnsi="Khmer OS Siemreap" w:cs="Khmer OS Siemreap"/>
        </w:rPr>
        <w:t>National Security Hotline</w:t>
      </w:r>
      <w:r>
        <w:rPr>
          <w:rFonts w:ascii="Khmer OS Siemreap" w:hAnsi="Khmer OS Siemreap" w:cs="Khmer OS Siemreap"/>
        </w:rPr>
        <w:br/>
      </w:r>
      <w:r w:rsidRPr="00BF3FF0">
        <w:rPr>
          <w:rFonts w:ascii="Khmer OS Siemreap" w:hAnsi="Khmer OS Siemreap" w:cs="Khmer OS Siemreap"/>
        </w:rPr>
        <w:t>De</w:t>
      </w:r>
      <w:r>
        <w:rPr>
          <w:rFonts w:ascii="Khmer OS Siemreap" w:hAnsi="Khmer OS Siemreap" w:cs="Khmer OS Siemreap"/>
        </w:rPr>
        <w:t>partment of Home Affairs</w:t>
      </w:r>
      <w:r>
        <w:rPr>
          <w:rFonts w:ascii="Khmer OS Siemreap" w:hAnsi="Khmer OS Siemreap" w:cs="Khmer OS Siemreap"/>
        </w:rPr>
        <w:br/>
      </w:r>
      <w:r w:rsidRPr="00BF3FF0">
        <w:rPr>
          <w:rFonts w:ascii="Khmer OS Siemreap" w:hAnsi="Khmer OS Siemreap" w:cs="Khmer OS Siemreap"/>
        </w:rPr>
        <w:t>PO Box 25</w:t>
      </w:r>
      <w:r>
        <w:rPr>
          <w:rFonts w:ascii="Khmer OS Siemreap" w:hAnsi="Khmer OS Siemreap" w:cs="Khmer OS Siemreap"/>
        </w:rPr>
        <w:br/>
      </w:r>
      <w:r w:rsidRPr="00BF3FF0">
        <w:rPr>
          <w:rFonts w:ascii="Khmer OS Siemreap" w:hAnsi="Khmer OS Siemreap" w:cs="Khmer OS Siemreap"/>
        </w:rPr>
        <w:t>Belconnen ACT 2616</w:t>
      </w:r>
    </w:p>
    <w:p w14:paraId="0D0D61C6" w14:textId="77777777" w:rsidR="00FC725E" w:rsidRPr="00437BCA" w:rsidRDefault="00FC725E" w:rsidP="00FC725E">
      <w:pPr>
        <w:spacing w:before="360" w:after="240"/>
        <w:rPr>
          <w:rFonts w:ascii="Khmer OS Siemreap" w:eastAsiaTheme="majorEastAsia" w:hAnsi="Khmer OS Siemreap" w:cs="Khmer OS Siemreap"/>
          <w:b/>
          <w:bCs/>
          <w:color w:val="002244"/>
          <w:sz w:val="32"/>
          <w:szCs w:val="28"/>
        </w:rPr>
      </w:pPr>
      <w:r>
        <w:rPr>
          <w:rFonts w:ascii="Khmer OS Siemreap" w:eastAsiaTheme="majorEastAsia" w:hAnsi="Khmer OS Siemreap" w:cs="Khmer OS Siemreap" w:hint="cs"/>
          <w:b/>
          <w:bCs/>
          <w:color w:val="002244"/>
          <w:sz w:val="32"/>
          <w:szCs w:val="28"/>
          <w:cs/>
          <w:lang w:bidi="km-KH"/>
        </w:rPr>
        <w:t xml:space="preserve">របៀបដទៃទៀតក្នុងការរាយការណ៍ </w:t>
      </w:r>
    </w:p>
    <w:p w14:paraId="556CAB3E" w14:textId="77777777" w:rsidR="00FC725E" w:rsidRDefault="00FC725E" w:rsidP="00FC725E">
      <w:pPr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 xml:space="preserve">លោកអ្នកអាចរាយការណ៍អំពីការបារម្ភរបស់លោកអ្នកតាមមធ្យោបាយមួយចំនួនច្រើនទៀត បើត្រូវ។ </w:t>
      </w:r>
    </w:p>
    <w:p w14:paraId="44F239D9" w14:textId="77777777" w:rsidR="00FC725E" w:rsidRPr="005A5E4C" w:rsidRDefault="00FC725E" w:rsidP="00FC725E">
      <w:pPr>
        <w:pStyle w:val="ListBullet"/>
        <w:rPr>
          <w:rStyle w:val="Hyperlink"/>
          <w:rFonts w:ascii="Khmer OS Siemreap" w:hAnsi="Khmer OS Siemreap" w:cs="Khmer OS Siemreap"/>
          <w:color w:val="auto"/>
        </w:rPr>
      </w:pPr>
      <w:r w:rsidRPr="005A5E4C">
        <w:t xml:space="preserve">eSafety </w:t>
      </w:r>
      <w:r w:rsidRPr="005A5E4C">
        <w:rPr>
          <w:rFonts w:ascii="Leelawadee UI" w:hAnsi="Leelawadee UI" w:cs="Leelawadee UI" w:hint="cs"/>
          <w:cs/>
          <w:lang w:bidi="km-KH"/>
        </w:rPr>
        <w:t>ជួយយកចេញនូវព័ត៌មានដែលអាក្រក់ធ្ងន់ធ្ងរតាមអនឡាញ។</w:t>
      </w:r>
      <w:r w:rsidRPr="005A5E4C"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លោក</w:t>
      </w:r>
      <w:r w:rsidRPr="005A5E4C">
        <w:rPr>
          <w:rFonts w:ascii="Leelawadee UI" w:hAnsi="Leelawadee UI" w:cs="Leelawadee UI" w:hint="cs"/>
          <w:cs/>
          <w:lang w:bidi="km-KH"/>
        </w:rPr>
        <w:t>អ្នកអាចរាយការណ៍អំពីការប្រើអនឡាយខុសធ្ងន់ធ្ងរទៅស្នងការនៃ</w:t>
      </w:r>
      <w:r w:rsidRPr="005A5E4C">
        <w:rPr>
          <w:rFonts w:hint="cs"/>
          <w:cs/>
          <w:lang w:bidi="km-KH"/>
        </w:rPr>
        <w:t xml:space="preserve"> </w:t>
      </w:r>
      <w:r w:rsidRPr="005A5E4C">
        <w:t xml:space="preserve">eSafety </w:t>
      </w:r>
      <w:r w:rsidRPr="005A5E4C">
        <w:rPr>
          <w:rFonts w:ascii="Leelawadee UI" w:hAnsi="Leelawadee UI" w:cs="Leelawadee UI" w:hint="cs"/>
          <w:cs/>
          <w:lang w:bidi="km-KH"/>
        </w:rPr>
        <w:t>នៅ</w:t>
      </w:r>
      <w:r w:rsidRPr="005A5E4C">
        <w:t xml:space="preserve"> </w:t>
      </w:r>
      <w:hyperlink r:id="rId13" w:history="1">
        <w:r w:rsidRPr="005A5E4C">
          <w:rPr>
            <w:rStyle w:val="Hyperlink"/>
            <w:rFonts w:ascii="Khmer OS Siemreap" w:hAnsi="Khmer OS Siemreap" w:cs="Khmer OS Siemreap"/>
          </w:rPr>
          <w:t>esafety.gov.au/report</w:t>
        </w:r>
      </w:hyperlink>
      <w:r w:rsidRPr="005A5E4C">
        <w:rPr>
          <w:rStyle w:val="Hyperlink"/>
          <w:rFonts w:ascii="Khmer OS Siemreap" w:hAnsi="Khmer OS Siemreap" w:cs="Khmer OS Siemreap"/>
        </w:rPr>
        <w:t>.</w:t>
      </w:r>
    </w:p>
    <w:p w14:paraId="1BA208E2" w14:textId="77777777" w:rsidR="00FC725E" w:rsidRPr="008E3DD2" w:rsidRDefault="00FC725E" w:rsidP="00FC725E">
      <w:pPr>
        <w:pStyle w:val="ListBullet"/>
        <w:rPr>
          <w:rStyle w:val="Hyperlink"/>
          <w:rFonts w:ascii="Khmer OS Siemreap" w:hAnsi="Khmer OS Siemreap" w:cs="Khmer OS Siemreap"/>
          <w:color w:val="auto"/>
          <w:u w:val="none"/>
        </w:rPr>
      </w:pPr>
      <w:r w:rsidRPr="008E3DD2">
        <w:rPr>
          <w:rStyle w:val="Hyperlink"/>
          <w:rFonts w:ascii="Khmer OS Siemreap" w:hAnsi="Khmer OS Siemreap" w:cs="Khmer OS Siemreap" w:hint="cs"/>
          <w:color w:val="auto"/>
          <w:u w:val="none"/>
          <w:cs/>
          <w:lang w:bidi="km-KH"/>
        </w:rPr>
        <w:t>ប្រសិនបើអ្នកមានអារម្មណ៍ថាមានគេគម្រាម ឬមិនមានសុវត្ថិភាពក្នុងសណ្ឋានណាមួយ អ្នកអាចទាក់ទងទៅ ៖</w:t>
      </w:r>
    </w:p>
    <w:p w14:paraId="323B91C8" w14:textId="77777777" w:rsidR="00FC725E" w:rsidRPr="008E3DD2" w:rsidRDefault="00FC725E" w:rsidP="00FC725E">
      <w:pPr>
        <w:pStyle w:val="ListBullet2"/>
        <w:rPr>
          <w:b/>
        </w:rPr>
      </w:pPr>
      <w:bookmarkStart w:id="0" w:name="_Hlk129779837"/>
      <w:r w:rsidRPr="008E3DD2">
        <w:rPr>
          <w:rFonts w:ascii="Leelawadee UI" w:hAnsi="Leelawadee UI" w:cs="Leelawadee UI" w:hint="cs"/>
          <w:b/>
          <w:cs/>
          <w:lang w:bidi="km-KH"/>
        </w:rPr>
        <w:t>ប៉ូលិស</w:t>
      </w:r>
      <w:r w:rsidRPr="008E3DD2">
        <w:rPr>
          <w:rFonts w:hint="cs"/>
          <w:b/>
          <w:cs/>
          <w:lang w:bidi="km-KH"/>
        </w:rPr>
        <w:t xml:space="preserve"> </w:t>
      </w:r>
      <w:r w:rsidRPr="008E3DD2">
        <w:rPr>
          <w:b/>
        </w:rPr>
        <w:t xml:space="preserve">- </w:t>
      </w:r>
      <w:r w:rsidRPr="008E3DD2">
        <w:rPr>
          <w:rFonts w:ascii="Leelawadee UI" w:hAnsi="Leelawadee UI" w:cs="Leelawadee UI" w:hint="cs"/>
          <w:b/>
          <w:cs/>
          <w:lang w:bidi="km-KH"/>
        </w:rPr>
        <w:t>តាមលេខ</w:t>
      </w:r>
      <w:bookmarkEnd w:id="0"/>
      <w:r w:rsidRPr="008E3DD2">
        <w:rPr>
          <w:b/>
        </w:rPr>
        <w:t xml:space="preserve"> 000 </w:t>
      </w:r>
      <w:r w:rsidRPr="008E3DD2">
        <w:rPr>
          <w:rFonts w:ascii="Leelawadee UI" w:hAnsi="Leelawadee UI" w:cs="Leelawadee UI" w:hint="cs"/>
          <w:b/>
          <w:cs/>
          <w:lang w:bidi="km-KH"/>
        </w:rPr>
        <w:t>សម្រាប់ការគម្រាមភ្លាមៗ</w:t>
      </w:r>
    </w:p>
    <w:p w14:paraId="32546AAB" w14:textId="77777777" w:rsidR="00FC725E" w:rsidRPr="008E3DD2" w:rsidRDefault="00FC725E" w:rsidP="00FC725E">
      <w:pPr>
        <w:pStyle w:val="ListBullet2"/>
        <w:rPr>
          <w:b/>
        </w:rPr>
      </w:pPr>
      <w:r w:rsidRPr="008E3DD2">
        <w:rPr>
          <w:rFonts w:ascii="Leelawadee UI" w:hAnsi="Leelawadee UI" w:cs="Leelawadee UI" w:hint="cs"/>
          <w:b/>
          <w:cs/>
          <w:lang w:bidi="km-KH"/>
        </w:rPr>
        <w:t>ប៉ូលិស</w:t>
      </w:r>
      <w:r w:rsidRPr="008E3DD2">
        <w:rPr>
          <w:rFonts w:hint="cs"/>
          <w:b/>
          <w:cs/>
          <w:lang w:bidi="km-KH"/>
        </w:rPr>
        <w:t xml:space="preserve"> </w:t>
      </w:r>
      <w:r w:rsidRPr="008E3DD2">
        <w:rPr>
          <w:b/>
        </w:rPr>
        <w:t xml:space="preserve">- </w:t>
      </w:r>
      <w:r w:rsidRPr="008E3DD2">
        <w:rPr>
          <w:rFonts w:ascii="Leelawadee UI" w:hAnsi="Leelawadee UI" w:cs="Leelawadee UI" w:hint="cs"/>
          <w:b/>
          <w:cs/>
          <w:lang w:bidi="km-KH"/>
        </w:rPr>
        <w:t>តាមលេខ</w:t>
      </w:r>
      <w:r w:rsidRPr="008E3DD2">
        <w:rPr>
          <w:b/>
        </w:rPr>
        <w:t xml:space="preserve"> 13 14 44 </w:t>
      </w:r>
      <w:r w:rsidRPr="008E3DD2">
        <w:rPr>
          <w:rFonts w:ascii="Leelawadee UI" w:hAnsi="Leelawadee UI" w:cs="Leelawadee UI" w:hint="cs"/>
          <w:b/>
          <w:cs/>
          <w:lang w:bidi="km-KH"/>
        </w:rPr>
        <w:t>សម្រាប់ឲ្យប៉ូលិសមកកន្លែងកើតហេតុដែលមិនបង្កគ្រោះថ្នាក់ដល់ជីវិត។</w:t>
      </w:r>
      <w:r w:rsidRPr="008E3DD2">
        <w:rPr>
          <w:rFonts w:hint="cs"/>
          <w:b/>
          <w:cs/>
          <w:lang w:bidi="km-KH"/>
        </w:rPr>
        <w:t xml:space="preserve"> </w:t>
      </w:r>
    </w:p>
    <w:p w14:paraId="6B8CE0C2" w14:textId="77777777" w:rsidR="00FC725E" w:rsidRPr="00FC725E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អ្នកអាចរាយការណ៍អំពីឧក្រិដ្ឋកម្មសហធនទៅ</w:t>
      </w:r>
      <w:r>
        <w:rPr>
          <w:rFonts w:hint="cs"/>
          <w:cs/>
          <w:lang w:bidi="km-KH"/>
        </w:rPr>
        <w:t xml:space="preserve"> </w:t>
      </w:r>
      <w:r w:rsidRPr="00437BCA">
        <w:t>AFP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តាមទម្រង់បែបបទ</w:t>
      </w:r>
      <w:r>
        <w:rPr>
          <w:rFonts w:hint="cs"/>
          <w:cs/>
          <w:lang w:bidi="km-KH"/>
        </w:rPr>
        <w:t xml:space="preserve"> </w:t>
      </w:r>
      <w:r>
        <w:rPr>
          <w:lang w:bidi="km-KH"/>
        </w:rPr>
        <w:t>“</w:t>
      </w:r>
      <w:r w:rsidRPr="00437BCA">
        <w:t>Report a Commonwealth Crime</w:t>
      </w:r>
      <w:r>
        <w:t>”</w:t>
      </w:r>
      <w:r w:rsidRPr="00437BCA">
        <w:t xml:space="preserve"> </w:t>
      </w:r>
      <w:r>
        <w:rPr>
          <w:rFonts w:ascii="Leelawadee UI" w:hAnsi="Leelawadee UI" w:cs="Leelawadee UI" w:hint="cs"/>
          <w:cs/>
          <w:lang w:bidi="km-KH"/>
        </w:rPr>
        <w:t>អនឡាញនៅ</w:t>
      </w:r>
      <w:r>
        <w:rPr>
          <w:rFonts w:hint="cs"/>
          <w:cs/>
          <w:lang w:bidi="km-KH"/>
        </w:rPr>
        <w:t xml:space="preserve"> </w:t>
      </w:r>
      <w:hyperlink r:id="rId14" w:history="1">
        <w:r w:rsidRPr="00437BCA">
          <w:rPr>
            <w:rStyle w:val="Hyperlink"/>
            <w:rFonts w:ascii="Khmer OS Siemreap" w:hAnsi="Khmer OS Siemreap" w:cs="Khmer OS Siemreap"/>
          </w:rPr>
          <w:t>forms.afp.gov.au/online_forms/report_a_crime</w:t>
        </w:r>
      </w:hyperlink>
      <w:r>
        <w:rPr>
          <w:rFonts w:ascii="Leelawadee UI" w:hAnsi="Leelawadee UI" w:cs="Leelawadee UI" w:hint="cs"/>
          <w:cs/>
          <w:lang w:bidi="km-KH"/>
        </w:rPr>
        <w:t>។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ចំពោះព័ត៌មានបន្ថែមស្ដីអំពីអ្វីដែលរាប់ជាឧក្រិដ្ឋកម្មសហធន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សូមមើល</w:t>
      </w:r>
      <w:r>
        <w:rPr>
          <w:rFonts w:hint="cs"/>
          <w:cs/>
          <w:lang w:bidi="km-KH"/>
        </w:rPr>
        <w:t xml:space="preserve">  </w:t>
      </w:r>
      <w:hyperlink r:id="rId15" w:anchor="What-is-a-Commonwealth-crime" w:history="1">
        <w:r w:rsidRPr="00437BCA">
          <w:rPr>
            <w:rStyle w:val="Hyperlink"/>
            <w:rFonts w:ascii="Khmer OS Siemreap" w:hAnsi="Khmer OS Siemreap" w:cs="Khmer OS Siemreap"/>
          </w:rPr>
          <w:t>afp.gov.au/contact-us/report-commonwealth-crime#What-is-a-Commonwealth-crime</w:t>
        </w:r>
      </w:hyperlink>
      <w:r w:rsidRPr="00437BCA">
        <w:t>.</w:t>
      </w:r>
    </w:p>
    <w:p w14:paraId="16976CFD" w14:textId="77777777" w:rsidR="00FC725E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សមាជិកណាមួយក៏ដោយក្នុងសហគមន៍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អាចរាយការណ៍អំពីការសង្ស័យថាមានចារកម្ម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ឬសកម្មភាពជ្រៀតជ្រែកពីបរទេស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ដោយនិយាយផ្ទាល់ជាមួយសមាជិកនៃ</w:t>
      </w:r>
      <w:r>
        <w:rPr>
          <w:rFonts w:hint="cs"/>
          <w:cs/>
          <w:lang w:bidi="km-KH"/>
        </w:rPr>
        <w:t xml:space="preserve"> </w:t>
      </w:r>
      <w:r w:rsidRPr="00437BCA">
        <w:t>AFP</w:t>
      </w:r>
      <w:r>
        <w:rPr>
          <w:rFonts w:hint="cs"/>
          <w:cs/>
          <w:lang w:bidi="km-KH"/>
        </w:rPr>
        <w:t xml:space="preserve"> (</w:t>
      </w:r>
      <w:r>
        <w:rPr>
          <w:rFonts w:ascii="Leelawadee UI" w:hAnsi="Leelawadee UI" w:cs="Leelawadee UI" w:hint="cs"/>
          <w:cs/>
          <w:lang w:bidi="km-KH"/>
        </w:rPr>
        <w:t>រួមទាំងក្រុមទំនាក់ទំនងសហគមន៍របស់</w:t>
      </w:r>
      <w:r>
        <w:rPr>
          <w:rFonts w:hint="cs"/>
          <w:cs/>
          <w:lang w:bidi="km-KH"/>
        </w:rPr>
        <w:t xml:space="preserve"> </w:t>
      </w:r>
      <w:r w:rsidRPr="00437BCA">
        <w:t>AFP</w:t>
      </w:r>
      <w:r>
        <w:rPr>
          <w:rFonts w:hint="cs"/>
          <w:cs/>
          <w:lang w:bidi="km-KH"/>
        </w:rPr>
        <w:t>)</w:t>
      </w:r>
      <w:r>
        <w:rPr>
          <w:rFonts w:ascii="Leelawadee UI" w:hAnsi="Leelawadee UI" w:cs="Leelawadee UI" w:hint="cs"/>
          <w:cs/>
          <w:lang w:bidi="km-KH"/>
        </w:rPr>
        <w:t>។</w:t>
      </w:r>
    </w:p>
    <w:p w14:paraId="4A3CD8C9" w14:textId="77777777" w:rsidR="00FC725E" w:rsidRPr="00251342" w:rsidRDefault="00FC725E" w:rsidP="00FC725E">
      <w:pPr>
        <w:pStyle w:val="ListParagraph"/>
        <w:rPr>
          <w:rFonts w:ascii="Khmer OS Siemreap" w:hAnsi="Khmer OS Siemreap" w:cs="Khmer OS Siemreap"/>
        </w:rPr>
      </w:pPr>
    </w:p>
    <w:p w14:paraId="1B557DAD" w14:textId="77777777" w:rsidR="00FC725E" w:rsidRPr="00437BCA" w:rsidRDefault="00FC725E" w:rsidP="00FC725E">
      <w:pPr>
        <w:pStyle w:val="Heading1"/>
      </w:pPr>
      <w:r>
        <w:rPr>
          <w:rFonts w:ascii="Leelawadee UI" w:hAnsi="Leelawadee UI" w:cs="Leelawadee UI" w:hint="cs"/>
          <w:cs/>
          <w:lang w:bidi="km-KH"/>
        </w:rPr>
        <w:lastRenderedPageBreak/>
        <w:t>តើខ្ញុំអាចនឹករំពឹងថានឹងឃើញអ្វីកើតឡើងដោយការរាយការណ៍អំពីការជ្រៀតជ្រែកពីបរទេសក្នុងសហគមន៍</w:t>
      </w:r>
      <w:r>
        <w:rPr>
          <w:rFonts w:hint="cs"/>
          <w:cs/>
          <w:lang w:bidi="km-KH"/>
        </w:rPr>
        <w:t xml:space="preserve"> ? </w:t>
      </w:r>
    </w:p>
    <w:p w14:paraId="39C3037B" w14:textId="77777777" w:rsidR="00FC725E" w:rsidRPr="00437BCA" w:rsidRDefault="00FC725E" w:rsidP="00FC725E">
      <w:pPr>
        <w:rPr>
          <w:lang w:bidi="km-KH"/>
        </w:rPr>
      </w:pPr>
      <w:r w:rsidRPr="00437BCA">
        <w:t xml:space="preserve">AFP </w:t>
      </w:r>
      <w:r w:rsidRPr="00251342">
        <w:rPr>
          <w:rFonts w:ascii="Leelawadee UI" w:hAnsi="Leelawadee UI" w:cs="Leelawadee UI" w:hint="cs"/>
          <w:cs/>
          <w:lang w:bidi="km-KH"/>
        </w:rPr>
        <w:t>មិនអាច</w:t>
      </w:r>
      <w:r>
        <w:rPr>
          <w:rFonts w:ascii="Leelawadee UI" w:hAnsi="Leelawadee UI" w:cs="Leelawadee UI" w:hint="cs"/>
          <w:cs/>
          <w:lang w:bidi="km-KH"/>
        </w:rPr>
        <w:t>ស៊ើបអង្កេតរាល់របាយការណ៍អំពីការជ្រៀតជ្រែកពីបរទេសក្នុងសហគមន៍ទេ។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រាល់ការហៅទូរសព្ទទៅ</w:t>
      </w:r>
      <w:r>
        <w:rPr>
          <w:rFonts w:hint="cs"/>
          <w:cs/>
          <w:lang w:bidi="km-KH"/>
        </w:rPr>
        <w:t xml:space="preserve"> </w:t>
      </w:r>
      <w:r w:rsidRPr="00437BCA">
        <w:t xml:space="preserve">AFP </w:t>
      </w:r>
      <w:r>
        <w:rPr>
          <w:rFonts w:ascii="Leelawadee UI" w:hAnsi="Leelawadee UI" w:cs="Leelawadee UI" w:hint="cs"/>
          <w:cs/>
          <w:lang w:bidi="km-KH"/>
        </w:rPr>
        <w:t>ឬរបាយការណ៍</w:t>
      </w:r>
      <w:r>
        <w:rPr>
          <w:rFonts w:ascii="Leelawadee UI" w:hAnsi="Leelawadee UI" w:cs="Leelawadee UI" w:hint="cs"/>
          <w:cs/>
          <w:lang w:val="en-US" w:bidi="km-KH"/>
        </w:rPr>
        <w:t>អំពីឧក្រិដ្ឋកម្ម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ត្រូវបានវាយតម្លៃតាមករណីនិមួយៗដើម្បីបញ្ជាក់ថា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តើមានបទល្មើសឧក្រិដ្ឋដែរឬអត់។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លទ្ធផលនៃការរាយការណ៍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រួមមាន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៖</w:t>
      </w:r>
    </w:p>
    <w:p w14:paraId="096950EA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វាអាចមិនមានការឆ្លើយតបដោយសាររឿងរ៉ាវនោះមិនដល់កម្រិតច្បាប់ដែលប៉ូលិសត្រូវចាត់វិធានការណ៍</w:t>
      </w:r>
      <w:r>
        <w:rPr>
          <w:rFonts w:hint="cs"/>
          <w:cs/>
          <w:lang w:bidi="km-KH"/>
        </w:rPr>
        <w:t xml:space="preserve"> </w:t>
      </w:r>
    </w:p>
    <w:p w14:paraId="2851E292" w14:textId="77777777" w:rsidR="00FC725E" w:rsidRPr="00437BCA" w:rsidRDefault="00FC725E" w:rsidP="00FC725E">
      <w:pPr>
        <w:pStyle w:val="ListBullet"/>
      </w:pPr>
      <w:r w:rsidRPr="00437BCA">
        <w:t xml:space="preserve">AFP </w:t>
      </w:r>
      <w:r>
        <w:rPr>
          <w:rFonts w:ascii="Leelawadee UI" w:hAnsi="Leelawadee UI" w:cs="Leelawadee UI" w:hint="cs"/>
          <w:cs/>
          <w:lang w:bidi="km-KH"/>
        </w:rPr>
        <w:t>អាចធ្វើការស៊ើបអង្កេត</w:t>
      </w:r>
      <w:r>
        <w:rPr>
          <w:rFonts w:hint="cs"/>
          <w:cs/>
          <w:lang w:bidi="km-KH"/>
        </w:rPr>
        <w:t xml:space="preserve"> </w:t>
      </w:r>
    </w:p>
    <w:p w14:paraId="686DD267" w14:textId="77777777" w:rsidR="00FC725E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មានប៉ូលិសផ្នែកមួយទៀត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ឬស្ថាប័នរដ្ឋាភិបាលមួយទៀត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ចាត់ចែងរឿងនោះ។</w:t>
      </w:r>
    </w:p>
    <w:p w14:paraId="582DB1AD" w14:textId="77777777" w:rsidR="008E3DD2" w:rsidRDefault="00FC725E" w:rsidP="00FC725E">
      <w:pPr>
        <w:rPr>
          <w:rFonts w:cs="DaunPenh"/>
          <w:cs/>
          <w:lang w:bidi="km-KH"/>
        </w:rPr>
      </w:pPr>
      <w:r w:rsidRPr="00DC0B46">
        <w:rPr>
          <w:rFonts w:ascii="Leelawadee UI" w:hAnsi="Leelawadee UI" w:cs="Leelawadee UI" w:hint="cs"/>
          <w:cs/>
          <w:lang w:bidi="km-KH"/>
        </w:rPr>
        <w:t>សម្រាប់បទល្មើសនានានៅក្រៅប្រទេសអូស្ត្រាលី</w:t>
      </w:r>
      <w:r>
        <w:rPr>
          <w:rFonts w:hint="cs"/>
          <w:cs/>
          <w:lang w:bidi="km-KH"/>
        </w:rPr>
        <w:t xml:space="preserve"> </w:t>
      </w:r>
    </w:p>
    <w:p w14:paraId="6C062824" w14:textId="77777777" w:rsidR="00FC725E" w:rsidRPr="00DC0B46" w:rsidRDefault="00FC725E" w:rsidP="00FC725E">
      <w:pPr>
        <w:rPr>
          <w:lang w:bidi="km-KH"/>
        </w:rPr>
      </w:pPr>
      <w:r>
        <w:rPr>
          <w:rFonts w:ascii="Leelawadee UI" w:hAnsi="Leelawadee UI" w:cs="Leelawadee UI" w:hint="cs"/>
          <w:cs/>
          <w:lang w:bidi="km-KH"/>
        </w:rPr>
        <w:t>យើងអនុវត្តតាមការកំណត់ដែនសមត្ថកិច្ចយុត្ថាធិការ។</w:t>
      </w:r>
    </w:p>
    <w:p w14:paraId="433ED54E" w14:textId="77777777" w:rsidR="00FC725E" w:rsidRPr="00437BCA" w:rsidRDefault="00FC725E" w:rsidP="00FC725E">
      <w:pPr>
        <w:pStyle w:val="Heading1"/>
      </w:pPr>
      <w:r>
        <w:rPr>
          <w:rFonts w:ascii="Leelawadee UI" w:hAnsi="Leelawadee UI" w:cs="Leelawadee UI" w:hint="cs"/>
          <w:cs/>
          <w:lang w:bidi="km-KH"/>
        </w:rPr>
        <w:t>ប្រភេទនៃការគម្រាមកំហែង</w:t>
      </w:r>
      <w:r>
        <w:rPr>
          <w:rFonts w:hint="cs"/>
          <w:cs/>
          <w:lang w:bidi="km-KH"/>
        </w:rPr>
        <w:t xml:space="preserve"> </w:t>
      </w:r>
    </w:p>
    <w:p w14:paraId="5C89DE49" w14:textId="77777777" w:rsidR="00FC725E" w:rsidRPr="00611D42" w:rsidRDefault="00FC725E" w:rsidP="00FC725E">
      <w:pPr>
        <w:pStyle w:val="Heading2"/>
        <w:rPr>
          <w:lang w:val="en-US" w:eastAsia="en-AU"/>
        </w:rPr>
      </w:pPr>
      <w:r w:rsidRPr="00FC725E">
        <w:rPr>
          <w:rFonts w:ascii="Leelawadee UI" w:hAnsi="Leelawadee UI" w:cs="Leelawadee UI" w:hint="cs"/>
          <w:cs/>
        </w:rPr>
        <w:t>ប្រសិនបើ</w:t>
      </w:r>
      <w:r>
        <w:rPr>
          <w:rFonts w:ascii="Leelawadee UI" w:hAnsi="Leelawadee UI" w:cs="Leelawadee UI" w:hint="cs"/>
          <w:cs/>
          <w:lang w:eastAsia="en-AU" w:bidi="km-KH"/>
        </w:rPr>
        <w:t>អ្នកត្រូវបានគេគម្រាមដោយផ្ទាល់</w:t>
      </w:r>
      <w:r>
        <w:rPr>
          <w:rFonts w:hint="cs"/>
          <w:cs/>
          <w:lang w:eastAsia="en-AU" w:bidi="km-KH"/>
        </w:rPr>
        <w:t xml:space="preserve"> </w:t>
      </w:r>
    </w:p>
    <w:p w14:paraId="30218544" w14:textId="77777777" w:rsidR="00FC725E" w:rsidRPr="00437BCA" w:rsidRDefault="00FC725E" w:rsidP="00FC725E">
      <w:pPr>
        <w:pStyle w:val="ListBullet"/>
        <w:rPr>
          <w:rFonts w:eastAsia="Times New Roman"/>
          <w:color w:val="333333"/>
          <w:lang w:eastAsia="en-AU"/>
        </w:rPr>
      </w:pPr>
      <w:r>
        <w:rPr>
          <w:rFonts w:ascii="Leelawadee UI" w:hAnsi="Leelawadee UI" w:cs="Leelawadee UI" w:hint="cs"/>
          <w:cs/>
          <w:lang w:bidi="km-KH"/>
        </w:rPr>
        <w:t>ចូរសរសេរ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ឬកត់អំពីការគម្រាមនោះឲ្យដូចអ្វីៗដែលគេបាននិយាយ</w:t>
      </w:r>
      <w:r>
        <w:rPr>
          <w:lang w:val="en-US" w:bidi="km-KH"/>
        </w:rPr>
        <w:t>/</w:t>
      </w:r>
      <w:r>
        <w:rPr>
          <w:rFonts w:ascii="Leelawadee UI" w:hAnsi="Leelawadee UI" w:cs="Leelawadee UI" w:hint="cs"/>
          <w:cs/>
          <w:lang w:val="en-US" w:bidi="km-KH"/>
        </w:rPr>
        <w:t>ធ្វើសញ្ញា</w:t>
      </w:r>
      <w:r>
        <w:rPr>
          <w:rFonts w:ascii="Leelawadee UI" w:hAnsi="Leelawadee UI" w:cs="Leelawadee UI" w:hint="cs"/>
          <w:cs/>
          <w:lang w:bidi="km-KH"/>
        </w:rPr>
        <w:t>។</w:t>
      </w:r>
      <w:r>
        <w:rPr>
          <w:rFonts w:hint="cs"/>
          <w:cs/>
          <w:lang w:bidi="km-KH"/>
        </w:rPr>
        <w:t xml:space="preserve"> </w:t>
      </w:r>
    </w:p>
    <w:p w14:paraId="11024704" w14:textId="77777777" w:rsidR="00FC725E" w:rsidRPr="00437BCA" w:rsidRDefault="00FC725E" w:rsidP="00FC725E">
      <w:pPr>
        <w:pStyle w:val="ListBullet"/>
        <w:rPr>
          <w:rFonts w:eastAsia="Times New Roman"/>
          <w:color w:val="333333"/>
          <w:lang w:eastAsia="en-AU"/>
        </w:rPr>
      </w:pPr>
      <w:r>
        <w:rPr>
          <w:rFonts w:ascii="Leelawadee UI" w:hAnsi="Leelawadee UI" w:cs="Leelawadee UI" w:hint="cs"/>
          <w:cs/>
          <w:lang w:bidi="km-KH"/>
        </w:rPr>
        <w:t>កត់ចំណុចលំអិតឲ្យបានច្រើនអំពីជនដែលធ្វើការគម្រាមនោះ</w:t>
      </w:r>
      <w:r>
        <w:rPr>
          <w:rFonts w:hint="cs"/>
          <w:cs/>
          <w:lang w:bidi="km-KH"/>
        </w:rPr>
        <w:t>(</w:t>
      </w:r>
      <w:r>
        <w:rPr>
          <w:rFonts w:ascii="Leelawadee UI" w:hAnsi="Leelawadee UI" w:cs="Leelawadee UI" w:hint="cs"/>
          <w:cs/>
          <w:lang w:bidi="km-KH"/>
        </w:rPr>
        <w:t>ឈ្មោះ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ភេទ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កំពស់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ទម្ងន់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ពណ៌ភ្នែកនិងសក់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សម្លេង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ខោអាវ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ឬក៏</w:t>
      </w:r>
      <w:r>
        <w:rPr>
          <w:rFonts w:ascii="Leelawadee UI" w:eastAsia="Times New Roman" w:hAnsi="Leelawadee UI" w:cs="Leelawadee UI" w:hint="cs"/>
          <w:color w:val="333333"/>
          <w:cs/>
          <w:lang w:eastAsia="en-AU" w:bidi="km-KH"/>
        </w:rPr>
        <w:t>ភិនភាគចម្លែក</w:t>
      </w:r>
      <w:r>
        <w:rPr>
          <w:rFonts w:eastAsia="Times New Roman" w:hint="cs"/>
          <w:color w:val="333333"/>
          <w:cs/>
          <w:lang w:eastAsia="en-AU" w:bidi="km-KH"/>
        </w:rPr>
        <w:t>)</w:t>
      </w:r>
      <w:r>
        <w:rPr>
          <w:rFonts w:ascii="Leelawadee UI" w:eastAsia="Times New Roman" w:hAnsi="Leelawadee UI" w:cs="Leelawadee UI" w:hint="cs"/>
          <w:color w:val="333333"/>
          <w:cs/>
          <w:lang w:eastAsia="en-AU" w:bidi="km-KH"/>
        </w:rPr>
        <w:t>។</w:t>
      </w:r>
      <w:r>
        <w:rPr>
          <w:rFonts w:eastAsia="Times New Roman" w:hint="cs"/>
          <w:color w:val="333333"/>
          <w:cs/>
          <w:lang w:eastAsia="en-AU" w:bidi="km-KH"/>
        </w:rPr>
        <w:t xml:space="preserve"> </w:t>
      </w:r>
    </w:p>
    <w:p w14:paraId="1F6B189B" w14:textId="77777777" w:rsidR="00FC725E" w:rsidRPr="00437BCA" w:rsidRDefault="00FC725E" w:rsidP="00FC725E">
      <w:pPr>
        <w:pStyle w:val="ListBullet"/>
        <w:rPr>
          <w:rFonts w:eastAsia="Times New Roman"/>
          <w:color w:val="333333"/>
          <w:lang w:eastAsia="en-AU"/>
        </w:rPr>
      </w:pPr>
      <w:r>
        <w:rPr>
          <w:rFonts w:ascii="Leelawadee UI" w:hAnsi="Leelawadee UI" w:cs="Leelawadee UI" w:hint="cs"/>
          <w:cs/>
          <w:lang w:bidi="km-KH"/>
        </w:rPr>
        <w:t>រាយការណ៍អំពីការគម្រាមនោះទៅប៉ូលិស។</w:t>
      </w:r>
      <w:r>
        <w:rPr>
          <w:rFonts w:hint="cs"/>
          <w:cs/>
          <w:lang w:bidi="km-KH"/>
        </w:rPr>
        <w:t xml:space="preserve"> </w:t>
      </w:r>
    </w:p>
    <w:p w14:paraId="6A9BB5F7" w14:textId="77777777" w:rsidR="00FC725E" w:rsidRPr="00437BCA" w:rsidRDefault="00FC725E" w:rsidP="00FC725E">
      <w:pPr>
        <w:pStyle w:val="Heading2"/>
        <w:spacing w:before="240" w:after="240"/>
        <w:rPr>
          <w:rFonts w:ascii="Khmer OS Siemreap" w:eastAsia="Times New Roman" w:hAnsi="Khmer OS Siemreap" w:cs="Khmer OS Siemreap"/>
          <w:lang w:eastAsia="en-AU"/>
        </w:rPr>
      </w:pPr>
      <w:r>
        <w:rPr>
          <w:rFonts w:ascii="Khmer OS Siemreap" w:eastAsia="Times New Roman" w:hAnsi="Khmer OS Siemreap" w:cs="Khmer OS Siemreap" w:hint="cs"/>
          <w:cs/>
          <w:lang w:eastAsia="en-AU" w:bidi="km-KH"/>
        </w:rPr>
        <w:t xml:space="preserve">ប្រសិនបើអ្នកត្រូវបានគេគម្រាមតាមទូរសព្ទ </w:t>
      </w:r>
    </w:p>
    <w:p w14:paraId="72A0C5C1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បើអាច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ធ្វើសញ្ញាទៅអ្នកដទៃដែលនៅក្បែរឲ្យស្ដាប់និងប្រាប់ប៉ូលិស។</w:t>
      </w:r>
      <w:r>
        <w:rPr>
          <w:rFonts w:hint="cs"/>
          <w:cs/>
          <w:lang w:bidi="km-KH"/>
        </w:rPr>
        <w:t xml:space="preserve"> </w:t>
      </w:r>
    </w:p>
    <w:p w14:paraId="1CCF7513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ថតសម្លេងក្នុងទូរសព្ទ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បើអាច។</w:t>
      </w:r>
      <w:r>
        <w:rPr>
          <w:rFonts w:hint="cs"/>
          <w:cs/>
          <w:lang w:bidi="km-KH"/>
        </w:rPr>
        <w:t xml:space="preserve"> </w:t>
      </w:r>
    </w:p>
    <w:p w14:paraId="5DCB2C66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សរសេរពាក្យឲ្យដូចដែលគេនិយាយគម្រាមនោះ។</w:t>
      </w:r>
      <w:r>
        <w:rPr>
          <w:rFonts w:hint="cs"/>
          <w:cs/>
          <w:lang w:bidi="km-KH"/>
        </w:rPr>
        <w:t xml:space="preserve"> </w:t>
      </w:r>
    </w:p>
    <w:p w14:paraId="56731E5E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ចម្លងព័ត៌មានទាំងឡាយណាដែលមានក្នុងអេក្រង់អេឡិចត្រូនិចរបស់ទូរសព្ទ។</w:t>
      </w:r>
      <w:r>
        <w:rPr>
          <w:rFonts w:hint="cs"/>
          <w:cs/>
          <w:lang w:bidi="km-KH"/>
        </w:rPr>
        <w:t xml:space="preserve"> </w:t>
      </w:r>
    </w:p>
    <w:p w14:paraId="1960E9C5" w14:textId="77777777" w:rsidR="00FC725E" w:rsidRDefault="00FC725E" w:rsidP="00FC725E">
      <w:pPr>
        <w:pStyle w:val="ListBullet"/>
        <w:rPr>
          <w:cs/>
        </w:rPr>
      </w:pPr>
      <w:r>
        <w:rPr>
          <w:rFonts w:ascii="Leelawadee UI" w:hAnsi="Leelawadee UI" w:cs="Leelawadee UI" w:hint="cs"/>
          <w:cs/>
          <w:lang w:bidi="km-KH"/>
        </w:rPr>
        <w:t>រកពេលសម្រាប់ពិភាក្សាលំអិតជាមួយប៉ូលិស។</w:t>
      </w:r>
      <w:r>
        <w:rPr>
          <w:rFonts w:hint="cs"/>
          <w:cs/>
          <w:lang w:bidi="km-KH"/>
        </w:rPr>
        <w:t xml:space="preserve"> </w:t>
      </w:r>
    </w:p>
    <w:p w14:paraId="35F4FA71" w14:textId="77777777" w:rsidR="00FC725E" w:rsidRPr="004B2739" w:rsidRDefault="00FC725E" w:rsidP="00FC725E">
      <w:pPr>
        <w:pStyle w:val="Heading2"/>
        <w:spacing w:before="240" w:after="240"/>
        <w:rPr>
          <w:rFonts w:ascii="Khmer OS Siemreap" w:hAnsi="Khmer OS Siemreap" w:cs="Khmer OS Siemreap"/>
          <w:lang w:val="en-US"/>
        </w:rPr>
      </w:pPr>
      <w:r>
        <w:rPr>
          <w:rFonts w:ascii="Khmer OS Siemreap" w:eastAsia="Times New Roman" w:hAnsi="Khmer OS Siemreap" w:cs="Khmer OS Siemreap" w:hint="cs"/>
          <w:cs/>
          <w:lang w:eastAsia="en-AU" w:bidi="km-KH"/>
        </w:rPr>
        <w:t>ប្រសិនបើអ្នកត្រូវបានគេគម្រាមតាមមធ្យោបាយអេឡិចត្រូនិច រួមទាំងតាមសារអក្សរ សារផ្ទាល់</w:t>
      </w:r>
      <w:r>
        <w:rPr>
          <w:rFonts w:ascii="Khmer OS Siemreap" w:eastAsia="Times New Roman" w:hAnsi="Khmer OS Siemreap" w:cs="Khmer OS Siemreap"/>
          <w:lang w:val="en-US" w:eastAsia="en-AU" w:bidi="km-KH"/>
        </w:rPr>
        <w:t>/</w:t>
      </w:r>
      <w:r>
        <w:rPr>
          <w:rFonts w:ascii="Khmer OS Siemreap" w:eastAsia="Times New Roman" w:hAnsi="Khmer OS Siemreap" w:cs="Khmer OS Siemreap" w:hint="cs"/>
          <w:cs/>
          <w:lang w:val="en-US" w:eastAsia="en-AU" w:bidi="km-KH"/>
        </w:rPr>
        <w:t xml:space="preserve">ឯកជន បណ្ដាញសង្គម ឬអ៊ីមែល </w:t>
      </w:r>
    </w:p>
    <w:p w14:paraId="12388CA8" w14:textId="77777777" w:rsidR="00FC725E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ចូរកុំលុបសារទាំងនោះចេញ</w:t>
      </w:r>
    </w:p>
    <w:p w14:paraId="1E78C713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ព្រិន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ថតរូប</w:t>
      </w:r>
      <w:r>
        <w:rPr>
          <w:rFonts w:hint="cs"/>
          <w:cs/>
          <w:lang w:bidi="km-KH"/>
        </w:rPr>
        <w:t xml:space="preserve"> </w:t>
      </w:r>
      <w:r>
        <w:rPr>
          <w:rFonts w:ascii="Leelawadee UI" w:hAnsi="Leelawadee UI" w:cs="Leelawadee UI" w:hint="cs"/>
          <w:cs/>
          <w:lang w:bidi="km-KH"/>
        </w:rPr>
        <w:t>ចុចថតទុក</w:t>
      </w:r>
      <w:r>
        <w:rPr>
          <w:rFonts w:hint="cs"/>
          <w:cs/>
          <w:lang w:bidi="km-KH"/>
        </w:rPr>
        <w:t xml:space="preserve"> (</w:t>
      </w:r>
      <w:r w:rsidRPr="00437BCA">
        <w:t xml:space="preserve">screenshot </w:t>
      </w:r>
      <w:r>
        <w:rPr>
          <w:rFonts w:hint="cs"/>
          <w:cs/>
          <w:lang w:bidi="km-KH"/>
        </w:rPr>
        <w:t xml:space="preserve">) </w:t>
      </w:r>
      <w:r>
        <w:rPr>
          <w:rFonts w:ascii="Leelawadee UI" w:hAnsi="Leelawadee UI" w:cs="Leelawadee UI" w:hint="cs"/>
          <w:cs/>
          <w:lang w:val="en-US" w:bidi="km-KH"/>
        </w:rPr>
        <w:t>ឬចម្លងទុកព័ត៌មានក្នុងសារនោះ</w:t>
      </w:r>
      <w:r>
        <w:rPr>
          <w:rFonts w:hint="cs"/>
          <w:cs/>
          <w:lang w:val="en-US" w:bidi="km-KH"/>
        </w:rPr>
        <w:t xml:space="preserve"> (</w:t>
      </w:r>
      <w:r>
        <w:rPr>
          <w:rFonts w:ascii="Leelawadee UI" w:hAnsi="Leelawadee UI" w:cs="Leelawadee UI" w:hint="cs"/>
          <w:cs/>
          <w:lang w:val="en-US" w:bidi="km-KH"/>
        </w:rPr>
        <w:t>ប្រធានបទ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ថ្ងៃខែ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ម៉ោង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អ្នកផ្ញើ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។ល។</w:t>
      </w:r>
      <w:r>
        <w:rPr>
          <w:rFonts w:hint="cs"/>
          <w:cs/>
          <w:lang w:val="en-US" w:bidi="km-KH"/>
        </w:rPr>
        <w:t>)</w:t>
      </w:r>
      <w:r>
        <w:rPr>
          <w:rFonts w:ascii="Leelawadee UI" w:hAnsi="Leelawadee UI" w:cs="Leelawadee UI" w:hint="cs"/>
          <w:cs/>
          <w:lang w:val="en-US" w:bidi="km-KH"/>
        </w:rPr>
        <w:t>។</w:t>
      </w:r>
      <w:r>
        <w:rPr>
          <w:rFonts w:hint="cs"/>
          <w:cs/>
          <w:lang w:val="en-US" w:bidi="km-KH"/>
        </w:rPr>
        <w:t xml:space="preserve"> </w:t>
      </w:r>
      <w:r>
        <w:rPr>
          <w:rFonts w:ascii="Leelawadee UI" w:hAnsi="Leelawadee UI" w:cs="Leelawadee UI" w:hint="cs"/>
          <w:cs/>
          <w:lang w:val="en-US" w:bidi="km-KH"/>
        </w:rPr>
        <w:t>សុំឲ្យច្បាស់ថាអ្នកផ្ទុកឬ</w:t>
      </w:r>
      <w:r>
        <w:rPr>
          <w:rFonts w:ascii="Leelawadee UI" w:hAnsi="Leelawadee UI" w:cs="Leelawadee UI" w:hint="cs"/>
          <w:cs/>
          <w:lang w:bidi="km-KH"/>
        </w:rPr>
        <w:t>ចុចថតទុកសារទាំងឡាយណាដែលគេបង្កើតសម្រាប់តែប្រើបណ្ដោះអាសន្ន។</w:t>
      </w:r>
      <w:r w:rsidRPr="00437BCA">
        <w:t xml:space="preserve"> </w:t>
      </w:r>
    </w:p>
    <w:p w14:paraId="1A79E6AB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ប្រាប់ទៅប៉ូលិសភ្លាមថាអ្នកទទួលបានការគម្រាម។</w:t>
      </w:r>
      <w:r>
        <w:rPr>
          <w:rFonts w:hint="cs"/>
          <w:cs/>
          <w:lang w:bidi="km-KH"/>
        </w:rPr>
        <w:t xml:space="preserve"> </w:t>
      </w:r>
    </w:p>
    <w:p w14:paraId="5192DB87" w14:textId="77777777" w:rsidR="00FC725E" w:rsidRPr="00437BCA" w:rsidRDefault="00FC725E" w:rsidP="00FC725E">
      <w:pPr>
        <w:pStyle w:val="ListBullet"/>
      </w:pPr>
      <w:r>
        <w:rPr>
          <w:rFonts w:ascii="Leelawadee UI" w:hAnsi="Leelawadee UI" w:cs="Leelawadee UI" w:hint="cs"/>
          <w:cs/>
          <w:lang w:bidi="km-KH"/>
        </w:rPr>
        <w:t>រក្សាទុកភស្តុតាងអេឡិចត្រូនិចទាំងអស់។</w:t>
      </w:r>
      <w:r>
        <w:rPr>
          <w:rFonts w:hint="cs"/>
          <w:cs/>
          <w:lang w:bidi="km-KH"/>
        </w:rPr>
        <w:t xml:space="preserve"> </w:t>
      </w:r>
    </w:p>
    <w:p w14:paraId="09FCA6BC" w14:textId="77777777" w:rsidR="00A24784" w:rsidRDefault="00FC725E" w:rsidP="00FC725E">
      <w:pPr>
        <w:pStyle w:val="CalltoActionHeading"/>
        <w:framePr w:wrap="notBeside" w:vAnchor="page" w:hAnchor="page" w:x="1073" w:y="2529"/>
      </w:pPr>
      <w:r w:rsidRPr="00FC725E">
        <w:rPr>
          <w:rFonts w:ascii="Leelawadee UI" w:hAnsi="Leelawadee UI" w:cs="Leelawadee UI"/>
        </w:rPr>
        <w:lastRenderedPageBreak/>
        <w:t>ដើម្បីការពារខ្លួនអ្នកពីការគម្រាមប្រភេទទាំងនេះ</w:t>
      </w:r>
      <w:r w:rsidRPr="00FC725E">
        <w:t xml:space="preserve"> </w:t>
      </w:r>
      <w:r w:rsidRPr="00FC725E">
        <w:rPr>
          <w:rFonts w:ascii="Leelawadee UI" w:hAnsi="Leelawadee UI" w:cs="Leelawadee UI"/>
        </w:rPr>
        <w:t>សូមធ្វើតាមយោបល់ខាងក្រោមនេះ</w:t>
      </w:r>
      <w:r w:rsidRPr="00FC725E">
        <w:t xml:space="preserve"> </w:t>
      </w:r>
      <w:r w:rsidRPr="00FC725E">
        <w:rPr>
          <w:rFonts w:ascii="Leelawadee UI" w:hAnsi="Leelawadee UI" w:cs="Leelawadee UI"/>
        </w:rPr>
        <w:t>៖</w:t>
      </w:r>
    </w:p>
    <w:p w14:paraId="3C9521DC" w14:textId="77777777" w:rsidR="00FC725E" w:rsidRDefault="00A24784" w:rsidP="00FC725E">
      <w:pPr>
        <w:pStyle w:val="CalltoAction"/>
        <w:framePr w:wrap="notBeside" w:vAnchor="page" w:hAnchor="page" w:x="1073" w:y="2529"/>
      </w:pPr>
      <w:r>
        <w:t>•</w:t>
      </w:r>
      <w:r>
        <w:tab/>
      </w:r>
      <w:r w:rsidR="00FC725E">
        <w:rPr>
          <w:rFonts w:ascii="Leelawadee UI" w:hAnsi="Leelawadee UI" w:cs="Leelawadee UI"/>
        </w:rPr>
        <w:t>កុំបើកសារអេឡិចត្រូនិច</w:t>
      </w:r>
      <w:r w:rsidR="00FC725E">
        <w:t xml:space="preserve"> </w:t>
      </w:r>
      <w:r w:rsidR="00FC725E">
        <w:rPr>
          <w:rFonts w:ascii="Leelawadee UI" w:hAnsi="Leelawadee UI" w:cs="Leelawadee UI"/>
        </w:rPr>
        <w:t>ឬឯកសារភ្ជាប់មកជាមួយ</w:t>
      </w:r>
      <w:r w:rsidR="00FC725E">
        <w:t xml:space="preserve"> </w:t>
      </w:r>
      <w:r w:rsidR="00FC725E">
        <w:rPr>
          <w:rFonts w:ascii="Leelawadee UI" w:hAnsi="Leelawadee UI" w:cs="Leelawadee UI"/>
        </w:rPr>
        <w:t>ពីអ្នកដែលយើងមិនស្គាល់</w:t>
      </w:r>
      <w:r w:rsidR="00FC725E">
        <w:t xml:space="preserve"> </w:t>
      </w:r>
    </w:p>
    <w:p w14:paraId="4040CB2A" w14:textId="77777777" w:rsidR="00FC725E" w:rsidRDefault="00FC725E" w:rsidP="00FC725E">
      <w:pPr>
        <w:pStyle w:val="CalltoAction"/>
        <w:framePr w:wrap="notBeside" w:vAnchor="page" w:hAnchor="page" w:x="1073" w:y="2529"/>
      </w:pPr>
      <w:r>
        <w:rPr>
          <w:rFonts w:hint="eastAsia"/>
        </w:rPr>
        <w:t>•</w:t>
      </w:r>
      <w:r>
        <w:tab/>
      </w:r>
      <w:r>
        <w:rPr>
          <w:rFonts w:ascii="Leelawadee UI" w:hAnsi="Leelawadee UI" w:cs="Leelawadee UI"/>
        </w:rPr>
        <w:t>កុំប្រាស្រ័យទាក់ទងក្នុងបណ្ដាញសង្គមជាមួយបុគ្គលដែលអ្នកមិនស្គាល់</w:t>
      </w:r>
      <w:r>
        <w:t xml:space="preserve"> </w:t>
      </w:r>
      <w:r>
        <w:rPr>
          <w:rFonts w:ascii="Leelawadee UI" w:hAnsi="Leelawadee UI" w:cs="Leelawadee UI"/>
        </w:rPr>
        <w:t>ឬដែលអ្នកមិនបានហៅរក</w:t>
      </w:r>
    </w:p>
    <w:p w14:paraId="10BEE6B9" w14:textId="77777777" w:rsidR="00FC725E" w:rsidRDefault="00FC725E" w:rsidP="00FC725E">
      <w:pPr>
        <w:pStyle w:val="CalltoAction"/>
        <w:framePr w:wrap="notBeside" w:vAnchor="page" w:hAnchor="page" w:x="1073" w:y="2529"/>
        <w:ind w:left="720" w:hanging="493"/>
      </w:pPr>
      <w:r>
        <w:rPr>
          <w:rFonts w:hint="eastAsia"/>
        </w:rPr>
        <w:t>•</w:t>
      </w:r>
      <w:r>
        <w:tab/>
      </w:r>
      <w:r>
        <w:rPr>
          <w:rFonts w:ascii="Leelawadee UI" w:hAnsi="Leelawadee UI" w:cs="Leelawadee UI"/>
        </w:rPr>
        <w:t>សុំឲ្យច្បាស់ថា</w:t>
      </w:r>
      <w:r>
        <w:br/>
      </w:r>
      <w:r>
        <w:rPr>
          <w:rFonts w:ascii="Leelawadee UI" w:hAnsi="Leelawadee UI" w:cs="Leelawadee UI"/>
        </w:rPr>
        <w:t>កម្រិតសន្តិសុខក្នុងឧបករណ៍</w:t>
      </w:r>
      <w:r>
        <w:t>/</w:t>
      </w:r>
      <w:r>
        <w:rPr>
          <w:rFonts w:ascii="Leelawadee UI" w:hAnsi="Leelawadee UI" w:cs="Leelawadee UI"/>
        </w:rPr>
        <w:t>គណៈនេយ្យរបស់អ្នកត្រូវបានដាក់ឲ្យមានការការពារខ្ពស់បំផុត</w:t>
      </w:r>
      <w:r>
        <w:t xml:space="preserve"> </w:t>
      </w:r>
    </w:p>
    <w:p w14:paraId="06A6003B" w14:textId="77777777" w:rsidR="00FC725E" w:rsidRDefault="00FC725E" w:rsidP="00FC725E">
      <w:pPr>
        <w:pStyle w:val="CalltoAction"/>
        <w:framePr w:wrap="notBeside" w:vAnchor="page" w:hAnchor="page" w:x="1073" w:y="2529"/>
        <w:ind w:left="720" w:hanging="493"/>
      </w:pPr>
      <w:r>
        <w:rPr>
          <w:rFonts w:hint="eastAsia"/>
        </w:rPr>
        <w:t xml:space="preserve">• </w:t>
      </w:r>
      <w:r>
        <w:t xml:space="preserve">      </w:t>
      </w:r>
      <w:r>
        <w:rPr>
          <w:rFonts w:ascii="Leelawadee UI" w:hAnsi="Leelawadee UI" w:cs="Leelawadee UI"/>
        </w:rPr>
        <w:t>ឧករិដ្ឋជនតាមកុំព្យូទ័រនិងអ៊ិនធើណិតអាចធ្វើឲ្យសន្តិសុខនៃឧបករណ៍អេឡិចត្រូនិចរបស់អ្នកមិនសូវមាំទាំ</w:t>
      </w:r>
      <w:r>
        <w:t xml:space="preserve"> </w:t>
      </w:r>
      <w:r>
        <w:rPr>
          <w:rFonts w:ascii="Leelawadee UI" w:hAnsi="Leelawadee UI" w:cs="Leelawadee UI"/>
        </w:rPr>
        <w:t>ហើយធ្វើឲ្យគេឃើញព័ត៌មានផ្ទាល់ខ្លួនរបស់អ្នក</w:t>
      </w:r>
      <w:r>
        <w:t xml:space="preserve"> </w:t>
      </w:r>
    </w:p>
    <w:p w14:paraId="296393AD" w14:textId="77777777" w:rsidR="00FC725E" w:rsidRDefault="00FC725E" w:rsidP="00FC725E">
      <w:pPr>
        <w:pStyle w:val="CalltoAction"/>
        <w:framePr w:wrap="notBeside" w:vAnchor="page" w:hAnchor="page" w:x="1073" w:y="2529"/>
      </w:pPr>
      <w:r>
        <w:rPr>
          <w:rFonts w:hint="eastAsia"/>
        </w:rPr>
        <w:t>•</w:t>
      </w:r>
      <w:r>
        <w:tab/>
      </w:r>
      <w:r>
        <w:rPr>
          <w:rFonts w:ascii="Leelawadee UI" w:hAnsi="Leelawadee UI" w:cs="Leelawadee UI"/>
        </w:rPr>
        <w:t>ទាក់ទងទៅស្ថាប័នហិរញ្ញវត្ថុរបស់អ្នកភ្លាមដើម្បីការពារគណៈនេយ្យរបស់អ្នកកុំឲ្យគេលួចអត្តសញ្ញាណ</w:t>
      </w:r>
    </w:p>
    <w:p w14:paraId="6C252F2F" w14:textId="77777777" w:rsidR="00FC725E" w:rsidRDefault="00FC725E" w:rsidP="00FC725E">
      <w:pPr>
        <w:pStyle w:val="CalltoAction"/>
        <w:framePr w:wrap="notBeside" w:vAnchor="page" w:hAnchor="page" w:x="1073" w:y="2529"/>
      </w:pPr>
      <w:r>
        <w:rPr>
          <w:rFonts w:hint="eastAsia"/>
        </w:rPr>
        <w:t>•</w:t>
      </w:r>
      <w:r>
        <w:tab/>
      </w:r>
      <w:r>
        <w:rPr>
          <w:rFonts w:ascii="Leelawadee UI" w:hAnsi="Leelawadee UI" w:cs="Leelawadee UI"/>
        </w:rPr>
        <w:t>ប្រើឃ្លាសម្ងាត់ដែលមាំ</w:t>
      </w:r>
      <w:r>
        <w:t xml:space="preserve"> </w:t>
      </w:r>
      <w:r>
        <w:rPr>
          <w:rFonts w:ascii="Leelawadee UI" w:hAnsi="Leelawadee UI" w:cs="Leelawadee UI"/>
        </w:rPr>
        <w:t>ហើយកុំប្រើឃ្លាសម្ងាត់ដដែលៗនោះសម្រាប់វែបសាយច្រើន</w:t>
      </w:r>
      <w:r>
        <w:t xml:space="preserve"> </w:t>
      </w:r>
    </w:p>
    <w:p w14:paraId="69900805" w14:textId="77777777" w:rsidR="00FC725E" w:rsidRDefault="00FC725E" w:rsidP="00FC725E">
      <w:pPr>
        <w:pStyle w:val="CalltoAction"/>
        <w:framePr w:wrap="notBeside" w:vAnchor="page" w:hAnchor="page" w:x="1073" w:y="2529"/>
      </w:pPr>
      <w:r>
        <w:rPr>
          <w:rFonts w:hint="eastAsia"/>
        </w:rPr>
        <w:t>•</w:t>
      </w:r>
      <w:r>
        <w:tab/>
      </w:r>
      <w:r>
        <w:rPr>
          <w:rFonts w:ascii="Leelawadee UI" w:hAnsi="Leelawadee UI" w:cs="Leelawadee UI"/>
        </w:rPr>
        <w:t>ធ្វើយ៉ាងណាឲ្យកម្មវិធីប្រឆាំងវីរុស</w:t>
      </w:r>
      <w:r>
        <w:t xml:space="preserve"> </w:t>
      </w:r>
      <w:r>
        <w:rPr>
          <w:rFonts w:ascii="Leelawadee UI" w:hAnsi="Leelawadee UI" w:cs="Leelawadee UI"/>
        </w:rPr>
        <w:t>និងប្រឆាំងកម្មវិធីបំផ្លាញកុំព្យូទ័រ</w:t>
      </w:r>
      <w:r>
        <w:t xml:space="preserve"> </w:t>
      </w:r>
      <w:r>
        <w:rPr>
          <w:rFonts w:ascii="Leelawadee UI" w:hAnsi="Leelawadee UI" w:cs="Leelawadee UI"/>
        </w:rPr>
        <w:t>មានធ្វើបច្ចុប្បន្នភាព</w:t>
      </w:r>
      <w:r>
        <w:t xml:space="preserve"> </w:t>
      </w:r>
    </w:p>
    <w:p w14:paraId="5590A206" w14:textId="77777777" w:rsidR="00FC725E" w:rsidRDefault="00FC725E" w:rsidP="00FC725E">
      <w:pPr>
        <w:pStyle w:val="CalltoAction"/>
        <w:framePr w:wrap="notBeside" w:vAnchor="page" w:hAnchor="page" w:x="1073" w:y="2529"/>
      </w:pPr>
      <w:r>
        <w:rPr>
          <w:rFonts w:hint="eastAsia"/>
        </w:rPr>
        <w:t>•</w:t>
      </w:r>
      <w:r>
        <w:tab/>
      </w:r>
      <w:r>
        <w:rPr>
          <w:rFonts w:ascii="Leelawadee UI" w:hAnsi="Leelawadee UI" w:cs="Leelawadee UI"/>
        </w:rPr>
        <w:t>ធ្វើឲ្យប្រព័ន្ធ</w:t>
      </w:r>
      <w:r>
        <w:t xml:space="preserve"> </w:t>
      </w:r>
      <w:r>
        <w:rPr>
          <w:rFonts w:ascii="Leelawadee UI" w:hAnsi="Leelawadee UI" w:cs="Leelawadee UI"/>
        </w:rPr>
        <w:t>និងប្រូក្រាម</w:t>
      </w:r>
      <w:r>
        <w:t xml:space="preserve"> </w:t>
      </w:r>
      <w:r>
        <w:rPr>
          <w:rFonts w:ascii="Leelawadee UI" w:hAnsi="Leelawadee UI" w:cs="Leelawadee UI"/>
        </w:rPr>
        <w:t>មានបច្ចុប្បន្នភាពតាមការតម្រូវ</w:t>
      </w:r>
      <w:r>
        <w:t xml:space="preserve"> </w:t>
      </w:r>
    </w:p>
    <w:p w14:paraId="28A4A3D6" w14:textId="77777777" w:rsidR="00FC725E" w:rsidRDefault="00FC725E" w:rsidP="00FC725E">
      <w:pPr>
        <w:pStyle w:val="CalltoAction"/>
        <w:framePr w:wrap="notBeside" w:vAnchor="page" w:hAnchor="page" w:x="1073" w:y="2529"/>
      </w:pPr>
      <w:r>
        <w:rPr>
          <w:rFonts w:hint="eastAsia"/>
        </w:rPr>
        <w:t>•</w:t>
      </w:r>
      <w:r>
        <w:tab/>
      </w:r>
      <w:r>
        <w:rPr>
          <w:rFonts w:ascii="Leelawadee UI" w:hAnsi="Leelawadee UI" w:cs="Leelawadee UI"/>
        </w:rPr>
        <w:t>អនុវត្តការបញ្ជាក់អត្តសញ្ញាណតាមរយៈ២កត្តា</w:t>
      </w:r>
    </w:p>
    <w:p w14:paraId="4F2E128C" w14:textId="77777777" w:rsidR="00FC725E" w:rsidRDefault="00FC725E" w:rsidP="00FC725E">
      <w:pPr>
        <w:pStyle w:val="CalltoAction"/>
        <w:framePr w:wrap="notBeside" w:vAnchor="page" w:hAnchor="page" w:x="1073" w:y="2529"/>
      </w:pPr>
      <w:r>
        <w:rPr>
          <w:rFonts w:hint="eastAsia"/>
        </w:rPr>
        <w:t>•</w:t>
      </w:r>
      <w:r>
        <w:tab/>
      </w:r>
      <w:r>
        <w:rPr>
          <w:rFonts w:ascii="Leelawadee UI" w:hAnsi="Leelawadee UI" w:cs="Leelawadee UI"/>
        </w:rPr>
        <w:t>ផ្ទុកបំរុង</w:t>
      </w:r>
      <w:r>
        <w:t>(Backup)</w:t>
      </w:r>
      <w:r>
        <w:rPr>
          <w:rFonts w:ascii="Leelawadee UI" w:hAnsi="Leelawadee UI" w:cs="Leelawadee UI"/>
        </w:rPr>
        <w:t>ទិន្នន័យជាប្រចាំ</w:t>
      </w:r>
      <w:r>
        <w:t xml:space="preserve"> </w:t>
      </w:r>
    </w:p>
    <w:p w14:paraId="358A5B7A" w14:textId="77777777" w:rsidR="00FC725E" w:rsidRDefault="00FC725E" w:rsidP="00FC725E">
      <w:pPr>
        <w:pStyle w:val="CalltoAction"/>
        <w:framePr w:wrap="notBeside" w:vAnchor="page" w:hAnchor="page" w:x="1073" w:y="2529"/>
      </w:pPr>
      <w:r>
        <w:rPr>
          <w:rFonts w:hint="eastAsia"/>
        </w:rPr>
        <w:t>•</w:t>
      </w:r>
      <w:r>
        <w:tab/>
      </w:r>
      <w:r>
        <w:rPr>
          <w:rFonts w:ascii="Leelawadee UI" w:hAnsi="Leelawadee UI" w:cs="Leelawadee UI"/>
        </w:rPr>
        <w:t>ធ្វើឲ្យឧបករណ៍ចល័តរបស់អ្នក</w:t>
      </w:r>
      <w:r>
        <w:t xml:space="preserve"> </w:t>
      </w:r>
      <w:r>
        <w:rPr>
          <w:rFonts w:ascii="Leelawadee UI" w:hAnsi="Leelawadee UI" w:cs="Leelawadee UI"/>
        </w:rPr>
        <w:t>មានសន្តិសុខមាំទាំ</w:t>
      </w:r>
      <w:r>
        <w:t xml:space="preserve"> </w:t>
      </w:r>
    </w:p>
    <w:p w14:paraId="17E43043" w14:textId="77777777" w:rsidR="00FC725E" w:rsidRDefault="00FC725E" w:rsidP="00FC725E">
      <w:pPr>
        <w:pStyle w:val="CalltoAction"/>
        <w:framePr w:wrap="notBeside" w:vAnchor="page" w:hAnchor="page" w:x="1073" w:y="2529"/>
      </w:pPr>
      <w:r>
        <w:rPr>
          <w:rFonts w:hint="eastAsia"/>
        </w:rPr>
        <w:t>•</w:t>
      </w:r>
      <w:r>
        <w:tab/>
      </w:r>
      <w:r>
        <w:rPr>
          <w:rFonts w:ascii="Leelawadee UI" w:hAnsi="Leelawadee UI" w:cs="Leelawadee UI"/>
        </w:rPr>
        <w:t>បណ្ដុះបណ្ដាលគំនិត</w:t>
      </w:r>
      <w:r>
        <w:t xml:space="preserve"> </w:t>
      </w:r>
      <w:r>
        <w:rPr>
          <w:rFonts w:ascii="Leelawadee UI" w:hAnsi="Leelawadee UI" w:cs="Leelawadee UI"/>
        </w:rPr>
        <w:t>និងការយល់ដឹងរបស់អ្នកអំពីសន្តិសុខនៃកុំព្យូទ័រនិងអ៊ិនធើណិត</w:t>
      </w:r>
      <w:r>
        <w:t xml:space="preserve"> </w:t>
      </w:r>
    </w:p>
    <w:p w14:paraId="281C451F" w14:textId="77777777" w:rsidR="00330380" w:rsidRPr="00815ABE" w:rsidRDefault="00FC725E" w:rsidP="00FC725E">
      <w:pPr>
        <w:pStyle w:val="CalltoAction"/>
        <w:framePr w:wrap="notBeside" w:vAnchor="page" w:hAnchor="page" w:x="1073" w:y="2529"/>
      </w:pPr>
      <w:r>
        <w:rPr>
          <w:rFonts w:hint="eastAsia"/>
        </w:rPr>
        <w:t>•</w:t>
      </w:r>
      <w:r>
        <w:tab/>
      </w:r>
      <w:r>
        <w:rPr>
          <w:rFonts w:ascii="Leelawadee UI" w:hAnsi="Leelawadee UI" w:cs="Leelawadee UI"/>
        </w:rPr>
        <w:t>សម្រាប់ព័ត៌មានបន្ថែម</w:t>
      </w:r>
      <w:r>
        <w:t xml:space="preserve"> </w:t>
      </w:r>
      <w:r>
        <w:rPr>
          <w:rFonts w:ascii="Leelawadee UI" w:hAnsi="Leelawadee UI" w:cs="Leelawadee UI"/>
        </w:rPr>
        <w:t>សូមចូលទៅ</w:t>
      </w:r>
      <w:r>
        <w:t xml:space="preserve">  cyber.gov.au. </w:t>
      </w:r>
    </w:p>
    <w:sectPr w:rsidR="00330380" w:rsidRPr="00815ABE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16181" w14:textId="77777777" w:rsidR="00742E59" w:rsidRDefault="00742E59" w:rsidP="000C24D7">
      <w:pPr>
        <w:spacing w:after="0" w:line="240" w:lineRule="auto"/>
      </w:pPr>
      <w:r>
        <w:separator/>
      </w:r>
    </w:p>
  </w:endnote>
  <w:endnote w:type="continuationSeparator" w:id="0">
    <w:p w14:paraId="702183C8" w14:textId="77777777" w:rsidR="00742E59" w:rsidRDefault="00742E59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8000002F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Khmer OS Siemreap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A0D7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54F92D15" wp14:editId="76436A86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35A861A" wp14:editId="12D74AD2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02744AC0" w14:textId="2C69A944" w:rsid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3A23E2" w:rsidRPr="003A23E2">
        <w:rPr>
          <w:rFonts w:ascii="Leelawadee UI" w:hAnsi="Leelawadee UI" w:cs="Leelawadee UI" w:hint="cs"/>
          <w:b/>
          <w:bCs/>
          <w:noProof/>
          <w:lang w:val="en-US"/>
        </w:rPr>
        <w:t>ការជ្រៀតជ្រែកពីបរទេសក្នុងសហគមន៍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40024">
      <w:rPr>
        <w:noProof/>
      </w:rPr>
      <w:t>5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62B3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3BEB84A0" wp14:editId="554BBD79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5B0B282" wp14:editId="76BD001D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36C16896" w14:textId="53A610F7" w:rsidR="000C24D7" w:rsidRP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3A23E2" w:rsidRPr="003A23E2">
        <w:rPr>
          <w:rFonts w:ascii="Leelawadee UI" w:hAnsi="Leelawadee UI" w:cs="Leelawadee UI" w:hint="cs"/>
          <w:noProof/>
        </w:rPr>
        <w:t>ការជ្រៀតជ្រែកពីបរទេសក្នុងសហគមន៍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40024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DD7BE" w14:textId="77777777" w:rsidR="00742E59" w:rsidRDefault="00742E59" w:rsidP="000C24D7">
      <w:pPr>
        <w:spacing w:after="0" w:line="240" w:lineRule="auto"/>
      </w:pPr>
      <w:r>
        <w:separator/>
      </w:r>
    </w:p>
  </w:footnote>
  <w:footnote w:type="continuationSeparator" w:id="0">
    <w:p w14:paraId="5A612365" w14:textId="77777777" w:rsidR="00742E59" w:rsidRDefault="00742E59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B235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470092F" wp14:editId="591D0FFD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BA3F09" w14:textId="25240769" w:rsidR="00A511F2" w:rsidRPr="00A511F2" w:rsidRDefault="001A7EA9" w:rsidP="00A511F2">
                          <w:pPr>
                            <w:pStyle w:val="Header"/>
                          </w:pPr>
                          <w:fldSimple w:instr=" STYLEREF  Title  \* MERGEFORMAT ">
                            <w:r w:rsidR="003A23E2" w:rsidRPr="003A23E2">
                              <w:rPr>
                                <w:rFonts w:ascii="Leelawadee UI" w:hAnsi="Leelawadee UI" w:cs="Leelawadee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ការជ្រៀតជ្រែកពីបរទេសក្នុងសហគមន៍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0092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4BBA3F09" w14:textId="25240769" w:rsidR="00A511F2" w:rsidRPr="00A511F2" w:rsidRDefault="001A7EA9" w:rsidP="00A511F2">
                    <w:pPr>
                      <w:pStyle w:val="Header"/>
                    </w:pPr>
                    <w:fldSimple w:instr=" STYLEREF  Title  \* MERGEFORMAT ">
                      <w:r w:rsidR="003A23E2" w:rsidRPr="003A23E2">
                        <w:rPr>
                          <w:rFonts w:ascii="Leelawadee UI" w:hAnsi="Leelawadee UI" w:cs="Leelawadee UI" w:hint="cs"/>
                          <w:b w:val="0"/>
                          <w:bCs w:val="0"/>
                          <w:noProof/>
                          <w:lang w:val="en-US"/>
                        </w:rPr>
                        <w:t>ការជ្រៀតជ្រែកពីបរទេសក្នុងសហគមន៍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4AFB346D" wp14:editId="2217196F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6B377703" wp14:editId="49DD971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57B2" w14:textId="77777777" w:rsidR="000C24D7" w:rsidRDefault="00A511F2" w:rsidP="00C510F4">
    <w:r>
      <w:rPr>
        <w:noProof/>
        <w:lang w:eastAsia="en-AU"/>
      </w:rPr>
      <w:drawing>
        <wp:inline distT="0" distB="0" distL="0" distR="0" wp14:anchorId="685E16AE" wp14:editId="7C98FA7B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13CE48C2" wp14:editId="6BC9E88E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601770"/>
    <w:multiLevelType w:val="hybridMultilevel"/>
    <w:tmpl w:val="A6188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546A6"/>
    <w:multiLevelType w:val="hybridMultilevel"/>
    <w:tmpl w:val="1314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28D"/>
    <w:multiLevelType w:val="hybridMultilevel"/>
    <w:tmpl w:val="B106E2F6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445A15"/>
    <w:multiLevelType w:val="hybridMultilevel"/>
    <w:tmpl w:val="A538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500540">
    <w:abstractNumId w:val="1"/>
  </w:num>
  <w:num w:numId="2" w16cid:durableId="1014302279">
    <w:abstractNumId w:val="5"/>
  </w:num>
  <w:num w:numId="3" w16cid:durableId="1741709907">
    <w:abstractNumId w:val="0"/>
  </w:num>
  <w:num w:numId="4" w16cid:durableId="352726163">
    <w:abstractNumId w:val="2"/>
  </w:num>
  <w:num w:numId="5" w16cid:durableId="319768889">
    <w:abstractNumId w:val="4"/>
  </w:num>
  <w:num w:numId="6" w16cid:durableId="663583147">
    <w:abstractNumId w:val="3"/>
  </w:num>
  <w:num w:numId="7" w16cid:durableId="173234563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B7639"/>
    <w:rsid w:val="000C1F0D"/>
    <w:rsid w:val="000C24D7"/>
    <w:rsid w:val="00123FB1"/>
    <w:rsid w:val="001351DF"/>
    <w:rsid w:val="001A7EA9"/>
    <w:rsid w:val="001B41EF"/>
    <w:rsid w:val="001D1906"/>
    <w:rsid w:val="0032583E"/>
    <w:rsid w:val="00330380"/>
    <w:rsid w:val="0037685B"/>
    <w:rsid w:val="003A23E2"/>
    <w:rsid w:val="00433C38"/>
    <w:rsid w:val="004548F9"/>
    <w:rsid w:val="00457F01"/>
    <w:rsid w:val="004B59E3"/>
    <w:rsid w:val="005B3F74"/>
    <w:rsid w:val="00667EA3"/>
    <w:rsid w:val="006826E8"/>
    <w:rsid w:val="006A36CF"/>
    <w:rsid w:val="00722AB7"/>
    <w:rsid w:val="00742E59"/>
    <w:rsid w:val="007513C9"/>
    <w:rsid w:val="007D4376"/>
    <w:rsid w:val="007E29D6"/>
    <w:rsid w:val="00811753"/>
    <w:rsid w:val="00815ABE"/>
    <w:rsid w:val="0081664D"/>
    <w:rsid w:val="00890255"/>
    <w:rsid w:val="008A3297"/>
    <w:rsid w:val="008B4EE1"/>
    <w:rsid w:val="008D4ED7"/>
    <w:rsid w:val="008E3DD2"/>
    <w:rsid w:val="00921EB0"/>
    <w:rsid w:val="00975EAF"/>
    <w:rsid w:val="00A24784"/>
    <w:rsid w:val="00A40024"/>
    <w:rsid w:val="00A511F2"/>
    <w:rsid w:val="00AD6834"/>
    <w:rsid w:val="00AF26E9"/>
    <w:rsid w:val="00B104E2"/>
    <w:rsid w:val="00C43814"/>
    <w:rsid w:val="00C510F4"/>
    <w:rsid w:val="00C637F5"/>
    <w:rsid w:val="00C64746"/>
    <w:rsid w:val="00C90B78"/>
    <w:rsid w:val="00CE299D"/>
    <w:rsid w:val="00D94528"/>
    <w:rsid w:val="00DC6B79"/>
    <w:rsid w:val="00E24265"/>
    <w:rsid w:val="00E2626A"/>
    <w:rsid w:val="00E55BE8"/>
    <w:rsid w:val="00ED29EA"/>
    <w:rsid w:val="00EE0CC6"/>
    <w:rsid w:val="00F371ED"/>
    <w:rsid w:val="00F54E85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E7D43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9D2D8-A592-4680-8886-B6EEC261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</Words>
  <Characters>7302</Characters>
  <Application>Microsoft Office Word</Application>
  <DocSecurity>0</DocSecurity>
  <Lines>144</Lines>
  <Paragraphs>95</Paragraphs>
  <ScaleCrop>false</ScaleCrop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Khmer</dc:title>
  <dc:subject/>
  <dc:creator/>
  <cp:keywords>[SEC=UNOFFICIAL]</cp:keywords>
  <dc:description/>
  <cp:lastModifiedBy/>
  <cp:revision>1</cp:revision>
  <dcterms:created xsi:type="dcterms:W3CDTF">2025-04-15T05:16:00Z</dcterms:created>
  <dcterms:modified xsi:type="dcterms:W3CDTF">2025-04-15T05:16:00Z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BC00E2D91C23C02FF399433B51B7D66C</vt:lpwstr>
  </property>
  <property fmtid="{D5CDD505-2E9C-101B-9397-08002B2CF9AE}" pid="14" name="PM_Hash_Salt">
    <vt:lpwstr>532C296DE804357EDABD3FA09F55D363</vt:lpwstr>
  </property>
  <property fmtid="{D5CDD505-2E9C-101B-9397-08002B2CF9AE}" pid="15" name="PM_Hash_SHA1">
    <vt:lpwstr>5DCC7B777111177596E429FFBA743F3952109D94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v=2022.1;a=SHA256;h=5096ACC7D39184C22DC474940256F0FB841BFCDDF7A5530AEF7236BDFE2F3DDA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