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9DFD" w14:textId="3EEC5F09" w:rsidR="00F371ED" w:rsidRPr="00310C9C" w:rsidRDefault="00742E59" w:rsidP="00F371ED">
      <w:pPr>
        <w:pStyle w:val="Title"/>
        <w:rPr>
          <w:rFonts w:cs="Vijaya"/>
          <w:cs/>
          <w:lang w:bidi="ta-IN"/>
        </w:rPr>
      </w:pPr>
      <w:r>
        <w:t xml:space="preserve"> </w:t>
      </w:r>
      <w:r w:rsidR="00310C9C" w:rsidRPr="00310C9C">
        <w:rPr>
          <w:rFonts w:ascii="Vijaya" w:hAnsi="Vijaya" w:cs="Latha" w:hint="cs"/>
          <w:sz w:val="32"/>
          <w:szCs w:val="32"/>
          <w:cs/>
          <w:lang w:bidi="ta-IN"/>
        </w:rPr>
        <w:t xml:space="preserve">சமூகத்தில் </w:t>
      </w:r>
      <w:r w:rsidR="003D14F3">
        <w:rPr>
          <w:rFonts w:ascii="Vijaya" w:hAnsi="Vijaya" w:cs="Latha" w:hint="cs"/>
          <w:sz w:val="32"/>
          <w:szCs w:val="32"/>
          <w:cs/>
          <w:lang w:bidi="ta-IN"/>
        </w:rPr>
        <w:t>வெளிநாட்டுத்</w:t>
      </w:r>
      <w:r w:rsidR="00310C9C">
        <w:rPr>
          <w:rFonts w:ascii="Vijaya" w:hAnsi="Vijaya" w:cs="Latha" w:hint="cs"/>
          <w:sz w:val="32"/>
          <w:szCs w:val="32"/>
          <w:cs/>
          <w:lang w:bidi="ta-IN"/>
        </w:rPr>
        <w:t xml:space="preserve"> தலையீடு</w:t>
      </w:r>
    </w:p>
    <w:p w14:paraId="36331FA4" w14:textId="77777777" w:rsidR="002947C5" w:rsidRDefault="002947C5" w:rsidP="00F371ED">
      <w:pPr>
        <w:pStyle w:val="IssueDateURL"/>
        <w:rPr>
          <w:rStyle w:val="FooterChar"/>
          <w:rFonts w:cs="Vijaya"/>
          <w:lang w:bidi="ta-IN"/>
        </w:rPr>
      </w:pPr>
    </w:p>
    <w:p w14:paraId="07E54DFF" w14:textId="77777777" w:rsidR="002947C5" w:rsidRDefault="002947C5" w:rsidP="002947C5">
      <w:pPr>
        <w:pStyle w:val="IssueDateURL"/>
        <w:spacing w:before="240" w:after="240"/>
        <w:rPr>
          <w:rStyle w:val="FooterChar"/>
          <w:rFonts w:cs="Vijaya"/>
          <w:lang w:val="en-US" w:bidi="ta-IN"/>
        </w:rPr>
      </w:pPr>
    </w:p>
    <w:p w14:paraId="0ABEBAEB" w14:textId="2D5DF0A2" w:rsidR="00742E59" w:rsidRPr="002947C5" w:rsidRDefault="003D14F3" w:rsidP="002947C5">
      <w:pPr>
        <w:pStyle w:val="IssueDateURL"/>
        <w:spacing w:before="240" w:after="240"/>
        <w:rPr>
          <w:rStyle w:val="FooterChar"/>
          <w:rFonts w:cs="Vijaya"/>
          <w:color w:val="FFFFFF" w:themeColor="background1"/>
          <w:lang w:bidi="ta-IN"/>
        </w:rPr>
      </w:pPr>
      <w:r w:rsidRPr="002947C5">
        <w:rPr>
          <w:rStyle w:val="FooterChar"/>
          <w:rFonts w:cs="Latha" w:hint="cs"/>
          <w:color w:val="FFFFFF" w:themeColor="background1"/>
          <w:cs/>
          <w:lang w:bidi="ta-IN"/>
        </w:rPr>
        <w:t>வெளிநாட்டு</w:t>
      </w:r>
      <w:r w:rsidR="00310C9C" w:rsidRPr="002947C5">
        <w:rPr>
          <w:rStyle w:val="FooterChar"/>
          <w:rFonts w:cs="Latha" w:hint="cs"/>
          <w:color w:val="FFFFFF" w:themeColor="background1"/>
          <w:cs/>
          <w:lang w:bidi="ta-IN"/>
        </w:rPr>
        <w:t xml:space="preserve"> அரசாங்கங்களிலிருந்துவரும்  பயமுறுத்தல்கள்</w:t>
      </w:r>
      <w:r w:rsidR="00310C9C" w:rsidRPr="002947C5">
        <w:rPr>
          <w:rStyle w:val="FooterChar"/>
          <w:rFonts w:cs="Latha" w:hint="cs"/>
          <w:color w:val="FFFFFF" w:themeColor="background1"/>
          <w:lang w:bidi="ta-IN"/>
        </w:rPr>
        <w:t>,</w:t>
      </w:r>
      <w:r w:rsidR="00310C9C" w:rsidRPr="002947C5">
        <w:rPr>
          <w:rStyle w:val="FooterChar"/>
          <w:rFonts w:cs="Latha"/>
          <w:color w:val="FFFFFF" w:themeColor="background1"/>
          <w:lang w:bidi="ta-IN"/>
        </w:rPr>
        <w:t xml:space="preserve"> </w:t>
      </w:r>
      <w:r w:rsidR="00310C9C" w:rsidRPr="002947C5">
        <w:rPr>
          <w:rStyle w:val="FooterChar"/>
          <w:rFonts w:cs="Latha" w:hint="cs"/>
          <w:color w:val="FFFFFF" w:themeColor="background1"/>
          <w:cs/>
          <w:lang w:bidi="ta-IN"/>
        </w:rPr>
        <w:t xml:space="preserve">  மிரட்டல்களை எவ்வாறு அறிவிப்பது</w:t>
      </w:r>
    </w:p>
    <w:p w14:paraId="52159233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4D2AAB17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05885C73" w14:textId="77777777" w:rsidR="00310C9C" w:rsidRDefault="00310C9C" w:rsidP="00C43814">
      <w:pPr>
        <w:rPr>
          <w:b/>
          <w:bCs/>
          <w:color w:val="000054" w:themeColor="text2"/>
          <w:sz w:val="28"/>
          <w:szCs w:val="28"/>
        </w:rPr>
      </w:pPr>
    </w:p>
    <w:p w14:paraId="78F27DA0" w14:textId="1FAD713F" w:rsidR="00742E59" w:rsidRPr="00310C9C" w:rsidRDefault="00310C9C" w:rsidP="00C43814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4"/>
          <w:szCs w:val="24"/>
          <w:lang w:bidi="ta-IN"/>
        </w:rPr>
      </w:pPr>
      <w:r>
        <w:rPr>
          <w:rFonts w:hint="cs"/>
          <w:b/>
          <w:bCs/>
          <w:color w:val="000054" w:themeColor="text2"/>
          <w:sz w:val="28"/>
          <w:szCs w:val="28"/>
          <w:cs/>
          <w:lang w:bidi="ta-IN"/>
        </w:rPr>
        <w:t xml:space="preserve"> </w:t>
      </w:r>
      <w:r w:rsidRPr="00310C9C">
        <w:rPr>
          <w:rFonts w:ascii="Arial Unicode MS" w:eastAsia="Arial Unicode MS" w:hAnsi="Arial Unicode MS" w:cs="Arial Unicode MS" w:hint="cs"/>
          <w:b/>
          <w:bCs/>
          <w:color w:val="000054" w:themeColor="text2"/>
          <w:sz w:val="24"/>
          <w:szCs w:val="24"/>
          <w:cs/>
          <w:lang w:bidi="ta-IN"/>
        </w:rPr>
        <w:t>அறிமுகம்</w:t>
      </w:r>
    </w:p>
    <w:p w14:paraId="09CA4F06" w14:textId="79F6A1C7" w:rsidR="00742E59" w:rsidRPr="00310C9C" w:rsidRDefault="003D14F3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ta-IN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வெளிநாட்டுத்</w:t>
      </w:r>
      <w:r w:rsidR="00F835D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தலையீ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டானது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 w:rsidR="00F835D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ஆஸ்திரேலிய மக்கள்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இறைமை மற்றும் பாதுகாப்பு அத்துடன் எமது தேசிய நிறுவனங்களின் ஒருமைப்பாட்டுக்கு ஒரு பாரதூரமான அச்சுறுத்தலை குறிப்பிட்டுக் காட்டுகிறது. 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வெளிநாட்டுத்</w:t>
      </w:r>
      <w:r w:rsidR="00162372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தலையீட்டின் பயமுறுத்தல் 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ஆஸ்திரேலிய சமூகத்தின் ஒரு பிரிவினரு</w:t>
      </w:r>
      <w:r w:rsidR="00162372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க்கு மட்டுப்படுத்தப்பட</w:t>
      </w:r>
      <w:r w:rsidR="00F835D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வுமில்லை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அல்லது ஒரு தனியான தேசிய 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அரசினால்</w:t>
      </w:r>
      <w:r w:rsidR="00C1285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="00162372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="00F835DF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தீங்குவிளைவிக்கும் செயல் செய்யப்படவுமில்லை.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அரசாங்கத்தின் அனைத்து மட்டங்களிலும்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;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ஜனநாயக நிறுவனங்கள்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;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கல்வி மற்றும் ஆராய்ச்சி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;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ஊடகம் மற்றும் தொலைத்தொடர்புகள்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;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முக்கியமான உள்கட்டமைப்புகள்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;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அத்துடன் முக்கியமாக எமது கலாசார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, </w:t>
      </w:r>
      <w:r w:rsidR="004919B6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மொழிரீதியாக மாறுபட்ட பல்வேறு</w:t>
      </w:r>
      <w:r w:rsidR="001E541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="004919B6" w:rsidRPr="002947C5">
        <w:rPr>
          <w:rFonts w:ascii="Arial" w:eastAsia="Arial Unicode MS" w:hAnsi="Arial" w:cs="Arial"/>
          <w:b w:val="0"/>
          <w:bCs w:val="0"/>
          <w:color w:val="auto"/>
          <w:sz w:val="18"/>
          <w:szCs w:val="18"/>
        </w:rPr>
        <w:t>CALD</w:t>
      </w:r>
      <w:r w:rsidR="001E541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(</w:t>
      </w:r>
      <w:r w:rsidR="00D82B4B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கலாசார</w:t>
      </w:r>
      <w:r w:rsidR="001E541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ம்</w:t>
      </w:r>
      <w:r w:rsidR="00D82B4B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 w:rsidR="00D82B4B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மொழி ரீதியாக வேறுபட்ட</w:t>
      </w:r>
      <w:r w:rsidR="004919B6" w:rsidRPr="00310C9C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)</w:t>
      </w:r>
      <w:r w:rsidR="004919B6" w:rsidRPr="00310C9C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r w:rsidR="004919B6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சமூகங்கள் உள்ளடங்கலாக  அத்தனை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பல்வேறு துறைகள்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இருக்கும் ஆஸ்திரேலியாவுக்கான தீர்மானங்களை மேற்கொள்வோருடன் விரோதமான 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வெளி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நாட்டு 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வேஷதாரிகள் ( ஏனைய நாடுகளுக்கு எதிராக விரோதமான நடவடிக்கைகளை மேற்கொள்ளும் நாடுகள்) 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தலையீடுசெய்வதற்கு சந்தர்ப்பங்களை உருவாக்கியும்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, 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அவர்களைப் பி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ன்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தொடர்ந்து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கொண்டும் இருக்கிறார்கள்.</w:t>
      </w:r>
      <w:r w:rsidR="0030407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 </w:t>
      </w:r>
      <w:r w:rsidR="008A6453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 </w:t>
      </w:r>
    </w:p>
    <w:p w14:paraId="3146623C" w14:textId="41528B0A" w:rsidR="00742E59" w:rsidRPr="003D14F3" w:rsidRDefault="003D14F3" w:rsidP="00742E59">
      <w:pPr>
        <w:rPr>
          <w:rFonts w:ascii="Arial Unicode MS" w:eastAsia="Arial Unicode MS" w:hAnsi="Arial Unicode MS" w:cs="Arial Unicode MS"/>
          <w:b/>
          <w:bCs/>
          <w:color w:val="000054" w:themeColor="text2"/>
          <w:sz w:val="32"/>
          <w:szCs w:val="32"/>
          <w:cs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>சமூகத்தில் வெளி நாட்டுத் தலையீடு</w:t>
      </w:r>
    </w:p>
    <w:p w14:paraId="74337574" w14:textId="047DF169" w:rsidR="00742E59" w:rsidRPr="00310C9C" w:rsidRDefault="003D14F3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சமூகத்தில் வெளிநாட்டுத் தலையீடானது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, வெளிநாட்டு அரசாங்கங்களினால் வழிநடத்தப்ப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டும்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, மேற்பார்வைசெய்யப்ப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டும்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அல்லது நிதியுதவியளிக்கப்படும் அச்சுறுத்தல்க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ளும்,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பயமுறுத்தல்க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ளுமாகுமென 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வரையறுக்கப்படுவதுடன்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 w:rsidR="00DF1C88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ஆஸ்திரேலியாவின் பல்கலாசார வாழ்க்கை முறைக்குத் தீங்கு</w:t>
      </w:r>
      <w:r w:rsidR="007F6790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  <w:t xml:space="preserve"> 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மற்றும் பாதிப்</w:t>
      </w:r>
      <w:r w:rsidR="00D82B4B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பை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உண்டுபண்ணுவதற்காக </w:t>
      </w:r>
      <w:r w:rsidR="007F6790" w:rsidRPr="002947C5">
        <w:rPr>
          <w:rFonts w:ascii="Arial" w:eastAsia="Arial Unicode MS" w:hAnsi="Arial" w:cs="Arial"/>
          <w:b w:val="0"/>
          <w:bCs w:val="0"/>
          <w:color w:val="auto"/>
          <w:sz w:val="18"/>
          <w:szCs w:val="18"/>
          <w:lang w:bidi="ta-IN"/>
        </w:rPr>
        <w:t>CALD</w:t>
      </w:r>
      <w:r w:rsidR="007F6790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  <w:t xml:space="preserve"> 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சமூகங்களை</w:t>
      </w:r>
      <w:r w:rsidR="007F6790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  <w:t xml:space="preserve"> </w:t>
      </w:r>
      <w:r w:rsidR="007F6790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நோக்கிக் குறிவைக்கப்பட்டுள்ளது. பல்வேறுபட்ட நோக்கங்களுக்காக வெளிநாட்டு அரசாங்கங்கள் சமூகங்களில் தலையீடு செய்யக்கூடும்:</w:t>
      </w:r>
    </w:p>
    <w:p w14:paraId="752DE54A" w14:textId="4A9F391F" w:rsidR="00742E59" w:rsidRPr="00310C9C" w:rsidRDefault="00D82B4B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வெளி நாட்டு அரசாங்கங்களின் உள்நாட்டு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வெளிநாட்டு கொள்கைகள் குறித்த விமரிசனங்களை மௌனிக்கச்செய்</w:t>
      </w:r>
      <w:r w:rsidR="00E56E04">
        <w:rPr>
          <w:rFonts w:ascii="Arial Unicode MS" w:eastAsia="Arial Unicode MS" w:hAnsi="Arial Unicode MS" w:cs="Arial Unicode MS" w:hint="cs"/>
          <w:cs/>
          <w:lang w:bidi="ta-IN"/>
        </w:rPr>
        <w:t>தல்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 </w:t>
      </w:r>
    </w:p>
    <w:p w14:paraId="7CC2355A" w14:textId="05634735" w:rsidR="00742E59" w:rsidRPr="00310C9C" w:rsidRDefault="00D82B4B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 w:rsidRPr="002947C5">
        <w:rPr>
          <w:rFonts w:ascii="Arial" w:eastAsia="Arial Unicode MS" w:hAnsi="Arial" w:cs="Arial"/>
          <w:sz w:val="18"/>
          <w:szCs w:val="18"/>
          <w:lang w:bidi="ta-IN"/>
        </w:rPr>
        <w:t>CALD</w:t>
      </w:r>
      <w:r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>குழுக்களின் உறுப்பினர்களின் (ஒஃப் லைன்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ஆன்லைன்) செயற்பாடுகளைக் கண்காணி</w:t>
      </w:r>
      <w:r w:rsidR="00E56E04">
        <w:rPr>
          <w:rFonts w:ascii="Arial Unicode MS" w:eastAsia="Arial Unicode MS" w:hAnsi="Arial Unicode MS" w:cs="Arial Unicode MS" w:hint="cs"/>
          <w:cs/>
          <w:lang w:bidi="ta-IN"/>
        </w:rPr>
        <w:t>த்தல்</w:t>
      </w:r>
    </w:p>
    <w:p w14:paraId="4185A612" w14:textId="7437FE9C" w:rsidR="00742E59" w:rsidRPr="00310C9C" w:rsidRDefault="003F42F7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lastRenderedPageBreak/>
        <w:t>வெளிநாட்டு அரசாங்கங்களின் கருத்துக்கள் மற்றும் கொள்கைகளை ஊக்குவித்தல்</w:t>
      </w:r>
    </w:p>
    <w:p w14:paraId="3F40DB6D" w14:textId="5865B7F7" w:rsidR="00742E59" w:rsidRPr="00310C9C" w:rsidRDefault="003F42F7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வெளி நாட்டு அரசாங்கங்களின் நன்மைக்காகத் தகவல்களைப் பெறுதல்</w:t>
      </w:r>
    </w:p>
    <w:p w14:paraId="362ECB1A" w14:textId="6C562511" w:rsidR="00742E59" w:rsidRDefault="003F42F7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cs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கரையோர மக்களின் கருத்துக்கள், எண்ணங்களில் செல்வாக்குச் செலுத்துதல் </w:t>
      </w:r>
    </w:p>
    <w:p w14:paraId="4FF72FFC" w14:textId="77777777" w:rsidR="002947C5" w:rsidRPr="00310C9C" w:rsidRDefault="002947C5" w:rsidP="003F12F8">
      <w:pPr>
        <w:pStyle w:val="ListBullet"/>
        <w:numPr>
          <w:ilvl w:val="0"/>
          <w:numId w:val="0"/>
        </w:numPr>
        <w:rPr>
          <w:rFonts w:ascii="Arial Unicode MS" w:eastAsia="Arial Unicode MS" w:hAnsi="Arial Unicode MS" w:cs="Arial Unicode MS"/>
        </w:rPr>
      </w:pPr>
    </w:p>
    <w:p w14:paraId="3C326A81" w14:textId="31ECB421" w:rsidR="00742E59" w:rsidRPr="00310C9C" w:rsidRDefault="006F3272" w:rsidP="00742E59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>சமூகத்தில் வெளி நாட்டின் தலையீடு பல வடிவங்களை எடுக்கலாம்</w:t>
      </w:r>
    </w:p>
    <w:p w14:paraId="752CAA55" w14:textId="6F41E538" w:rsidR="00742E59" w:rsidRPr="00310C9C" w:rsidRDefault="006F3272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அவற்றுள் அடங்குபவை</w:t>
      </w:r>
      <w:r w:rsidR="00742E59" w:rsidRPr="00310C9C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>:</w:t>
      </w:r>
    </w:p>
    <w:p w14:paraId="4D8F660E" w14:textId="7CC6FD8A" w:rsidR="00742E59" w:rsidRPr="00310C9C" w:rsidRDefault="0048487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தாக்குதல் அல்லது தாக்குவதாகப் பயமுறுத்துதல்</w:t>
      </w:r>
    </w:p>
    <w:p w14:paraId="114B0593" w14:textId="2CFA0EC4" w:rsidR="00742E59" w:rsidRPr="00310C9C" w:rsidRDefault="00484874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அச்சுறுத்திப் பணம் பறித்தல்</w:t>
      </w:r>
    </w:p>
    <w:p w14:paraId="06218DC1" w14:textId="50955420" w:rsidR="00742E59" w:rsidRPr="00310C9C" w:rsidRDefault="001C0BA6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ஆட்கடத்தல்</w:t>
      </w:r>
      <w:r>
        <w:rPr>
          <w:rFonts w:ascii="Arial Unicode MS" w:eastAsia="Arial Unicode MS" w:hAnsi="Arial Unicode MS" w:cs="Arial Unicode MS" w:hint="cs"/>
          <w:lang w:bidi="ta-IN"/>
        </w:rPr>
        <w:t>,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சட்டவிரோத தடுத்துவைப்பு அல்லது சுதந்திரத்தைப் பறித்தல்</w:t>
      </w:r>
      <w:r w:rsidR="00742E59" w:rsidRPr="00310C9C">
        <w:rPr>
          <w:rFonts w:ascii="Arial Unicode MS" w:eastAsia="Arial Unicode MS" w:hAnsi="Arial Unicode MS" w:cs="Arial Unicode MS"/>
        </w:rPr>
        <w:t xml:space="preserve"> </w:t>
      </w:r>
    </w:p>
    <w:p w14:paraId="5047E52D" w14:textId="25003B0C" w:rsidR="00742E59" w:rsidRPr="00310C9C" w:rsidRDefault="001C0BA6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பின்தொடர்தல், வேண்டத்தகாத உடல் அல்லது மின்னணுசார்ந்த கண்காணிப்பு</w:t>
      </w:r>
    </w:p>
    <w:p w14:paraId="712FD4CC" w14:textId="13EB9326" w:rsidR="00742E59" w:rsidRPr="00310C9C" w:rsidRDefault="00AF2181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அடி</w:t>
      </w:r>
      <w:r w:rsidR="001C0BA6">
        <w:rPr>
          <w:rFonts w:ascii="Arial Unicode MS" w:eastAsia="Arial Unicode MS" w:hAnsi="Arial Unicode MS" w:cs="Arial Unicode MS" w:hint="cs"/>
          <w:cs/>
          <w:lang w:bidi="ta-IN"/>
        </w:rPr>
        <w:t>பணியச்செய்வதற்காக வற்புறுத்துவதற்கு அச்சுறுத்தி அவரின் குடும்பம் அல்லது வெளி நாட்டிலிருக்கும் அவரின் கூட்டாளிக</w:t>
      </w:r>
      <w:r w:rsidR="00E56E04">
        <w:rPr>
          <w:rFonts w:ascii="Arial Unicode MS" w:eastAsia="Arial Unicode MS" w:hAnsi="Arial Unicode MS" w:cs="Arial Unicode MS" w:hint="cs"/>
          <w:cs/>
          <w:lang w:bidi="ta-IN"/>
        </w:rPr>
        <w:t>ளைப்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பலவந்தப்படுத்துதல்</w:t>
      </w:r>
    </w:p>
    <w:p w14:paraId="53039410" w14:textId="74D4678F" w:rsidR="00742E59" w:rsidRPr="00310C9C" w:rsidRDefault="001C0BA6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தனிப்பட்டவரை அல்லது </w:t>
      </w:r>
      <w:r w:rsidR="005E03B4">
        <w:rPr>
          <w:rFonts w:ascii="Arial Unicode MS" w:eastAsia="Arial Unicode MS" w:hAnsi="Arial Unicode MS" w:cs="Arial Unicode MS" w:hint="cs"/>
          <w:cs/>
          <w:lang w:bidi="ta-IN"/>
        </w:rPr>
        <w:t>குழுவினரை அவமானப்படுத்துவதற்காக சமூக ஊடகம் ஊடாக மெய்நிகரில் (ஆன்லைன்) தவறா</w:t>
      </w:r>
      <w:r w:rsidR="00AF2181">
        <w:rPr>
          <w:rFonts w:ascii="Arial Unicode MS" w:eastAsia="Arial Unicode MS" w:hAnsi="Arial Unicode MS" w:cs="Arial Unicode MS" w:hint="cs"/>
          <w:cs/>
          <w:lang w:bidi="ta-IN"/>
        </w:rPr>
        <w:t xml:space="preserve">ன தகவல் பிரசார </w:t>
      </w:r>
      <w:r w:rsidR="005E03B4">
        <w:rPr>
          <w:rFonts w:ascii="Arial Unicode MS" w:eastAsia="Arial Unicode MS" w:hAnsi="Arial Unicode MS" w:cs="Arial Unicode MS" w:hint="cs"/>
          <w:cs/>
          <w:lang w:bidi="ta-IN"/>
        </w:rPr>
        <w:t xml:space="preserve"> இயக்கம்</w:t>
      </w:r>
      <w:r w:rsidR="00AF2181">
        <w:rPr>
          <w:rFonts w:ascii="Arial Unicode MS" w:eastAsia="Arial Unicode MS" w:hAnsi="Arial Unicode MS" w:cs="Arial Unicode MS" w:hint="cs"/>
          <w:cs/>
          <w:lang w:bidi="ta-IN"/>
        </w:rPr>
        <w:t>.</w:t>
      </w:r>
    </w:p>
    <w:p w14:paraId="4B5410B0" w14:textId="3620B2B3" w:rsidR="00742E59" w:rsidRPr="00310C9C" w:rsidRDefault="005E03B4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முக்கியமாக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குற்றவியல் கோவை சட்டம் </w:t>
      </w:r>
      <w:r w:rsidRPr="002947C5">
        <w:rPr>
          <w:rFonts w:ascii="Arial" w:eastAsia="Arial Unicode MS" w:hAnsi="Arial" w:cs="Arial"/>
          <w:b w:val="0"/>
          <w:bCs w:val="0"/>
          <w:color w:val="auto"/>
          <w:sz w:val="18"/>
          <w:szCs w:val="18"/>
          <w:cs/>
          <w:lang w:bidi="ta-IN"/>
        </w:rPr>
        <w:t xml:space="preserve">1995 </w:t>
      </w:r>
      <w:r w:rsidRPr="002947C5">
        <w:rPr>
          <w:rFonts w:ascii="Arial" w:eastAsia="Arial Unicode MS" w:hAnsi="Arial" w:cs="Arial"/>
          <w:b w:val="0"/>
          <w:bCs w:val="0"/>
          <w:color w:val="auto"/>
          <w:sz w:val="18"/>
          <w:szCs w:val="18"/>
        </w:rPr>
        <w:t>(Cth)</w:t>
      </w:r>
      <w:r w:rsidRPr="002947C5">
        <w:rPr>
          <w:rFonts w:ascii="Arial" w:eastAsia="Arial Unicode MS" w:hAnsi="Arial" w:cs="Arial"/>
          <w:b w:val="0"/>
          <w:bCs w:val="0"/>
          <w:color w:val="auto"/>
          <w:sz w:val="18"/>
          <w:szCs w:val="18"/>
          <w:cs/>
          <w:lang w:bidi="ta-IN"/>
        </w:rPr>
        <w:t>-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இன் கீழ் வெளி நாட்டு</w:t>
      </w:r>
      <w:r w:rsidR="00E56E0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த்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தலையீட்டை உருவாக்குவதற்கு வெளிநாட்டு அரசாங்க அல்லது அதனுடைய  பிரதிநிதியுடன் இந்த செயற்பாடு தொடர்பு</w:t>
      </w:r>
      <w:r w:rsidR="00AF2181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பட்டிருக்க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வேண்டும். குற்றத்தன்மையை மதிப்பிடுவதில், ஆஸ்திரேலிய மாநில அல்லது பிரதேச  குற்றச்செயல்களையும் சட்டத்தை</w:t>
      </w:r>
      <w:r w:rsidR="00E56E04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யும்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="00AF2181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அமுல்படுத்தும்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முகவர்கள் கருத்துக்குஎடுத்துக்கொள்வார்கள்.</w:t>
      </w:r>
    </w:p>
    <w:p w14:paraId="731118D6" w14:textId="4579DB0C" w:rsidR="00742E59" w:rsidRPr="00310C9C" w:rsidRDefault="005E03B4" w:rsidP="00742E59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>யார் குறிவைக்கப்படுகிறார்கள்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lang w:bidi="ta-IN"/>
        </w:rPr>
        <w:t>?</w:t>
      </w:r>
    </w:p>
    <w:p w14:paraId="71F2AEF8" w14:textId="7657426F" w:rsidR="00742E59" w:rsidRPr="00310C9C" w:rsidRDefault="005E03B4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lang w:bidi="ta-IN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வெளி நாட்டு அரசாங்கங்கள் ஒருவேளை பின்வருவனவற்றைக் குறிவைக்கலாம்:</w:t>
      </w:r>
    </w:p>
    <w:p w14:paraId="062F4939" w14:textId="4223E52D" w:rsidR="00742E59" w:rsidRPr="00310C9C" w:rsidRDefault="005E03B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ஆஸ்திரேலியாவில் வசிக்கும் முன்னைய அல்லது தற்போதய அயல் நாட்டைச்சேர்ந்தவர்கள்.</w:t>
      </w:r>
    </w:p>
    <w:p w14:paraId="5F18BD30" w14:textId="7A8B7390" w:rsidR="00742E59" w:rsidRPr="00310C9C" w:rsidRDefault="005E03B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அரசியல் மற்றும் மனித உரிமைகள் செயற்பாட்டாளர்கள்</w:t>
      </w:r>
    </w:p>
    <w:p w14:paraId="531EBE17" w14:textId="582B7611" w:rsidR="00742E59" w:rsidRPr="00310C9C" w:rsidRDefault="005E03B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கருத்துவேறுபாடு கொண்டவர்கள்</w:t>
      </w:r>
    </w:p>
    <w:p w14:paraId="5D6F6886" w14:textId="79279F69" w:rsidR="00742E59" w:rsidRPr="00310C9C" w:rsidRDefault="005E03B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பத்திரிகையாளர்கள்</w:t>
      </w:r>
    </w:p>
    <w:p w14:paraId="1609B34D" w14:textId="0CC25D1C" w:rsidR="00742E59" w:rsidRPr="00310C9C" w:rsidRDefault="005E03B4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அரசியல் எதிரிகள்</w:t>
      </w:r>
    </w:p>
    <w:p w14:paraId="60306BEC" w14:textId="040D41B7" w:rsidR="002947C5" w:rsidRDefault="005E03B4" w:rsidP="003F12F8">
      <w:pPr>
        <w:pStyle w:val="ListBullet"/>
        <w:ind w:left="357" w:hanging="357"/>
        <w:rPr>
          <w:rFonts w:ascii="Arial Unicode MS" w:eastAsia="Arial Unicode MS" w:hAnsi="Arial Unicode MS" w:cs="Arial Unicode MS"/>
          <w:cs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சமயம் அல்லது சிறுபான்மையினக் குழுக்கள்</w:t>
      </w:r>
    </w:p>
    <w:p w14:paraId="127DCDE4" w14:textId="77777777" w:rsidR="003F12F8" w:rsidRPr="003F12F8" w:rsidRDefault="003F12F8" w:rsidP="003F12F8">
      <w:pPr>
        <w:pStyle w:val="ListBullet"/>
        <w:numPr>
          <w:ilvl w:val="0"/>
          <w:numId w:val="0"/>
        </w:numPr>
        <w:ind w:left="357"/>
        <w:rPr>
          <w:rFonts w:ascii="Arial Unicode MS" w:eastAsia="Arial Unicode MS" w:hAnsi="Arial Unicode MS" w:cs="Arial Unicode MS"/>
        </w:rPr>
      </w:pPr>
    </w:p>
    <w:p w14:paraId="08E8562F" w14:textId="77777777" w:rsidR="002947C5" w:rsidRDefault="005E03B4" w:rsidP="002947C5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  <w:lang w:bidi="ta-IN"/>
        </w:rPr>
      </w:pPr>
      <w:r>
        <w:rPr>
          <w:rFonts w:ascii="Vijaya" w:eastAsia="Arial Unicode MS" w:hAnsi="Vijaya" w:cs="Vijaya" w:hint="cs"/>
          <w:b/>
          <w:bCs/>
          <w:color w:val="000054" w:themeColor="text2"/>
          <w:sz w:val="28"/>
          <w:szCs w:val="28"/>
          <w:cs/>
          <w:lang w:bidi="ta-IN"/>
        </w:rPr>
        <w:lastRenderedPageBreak/>
        <w:t>உதவுவதற்கு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b/>
          <w:bCs/>
          <w:color w:val="000054" w:themeColor="text2"/>
          <w:sz w:val="28"/>
          <w:szCs w:val="28"/>
          <w:cs/>
          <w:lang w:bidi="ta-IN"/>
        </w:rPr>
        <w:t>நான்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b/>
          <w:bCs/>
          <w:color w:val="000054" w:themeColor="text2"/>
          <w:sz w:val="28"/>
          <w:szCs w:val="28"/>
          <w:cs/>
          <w:lang w:bidi="ta-IN"/>
        </w:rPr>
        <w:t>என்ன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b/>
          <w:bCs/>
          <w:color w:val="000054" w:themeColor="text2"/>
          <w:sz w:val="28"/>
          <w:szCs w:val="28"/>
          <w:cs/>
          <w:lang w:bidi="ta-IN"/>
        </w:rPr>
        <w:t>செய்ய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b/>
          <w:bCs/>
          <w:color w:val="000054" w:themeColor="text2"/>
          <w:sz w:val="28"/>
          <w:szCs w:val="28"/>
          <w:cs/>
          <w:lang w:bidi="ta-IN"/>
        </w:rPr>
        <w:t>முடியும்</w:t>
      </w: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lang w:bidi="ta-IN"/>
        </w:rPr>
        <w:t>?</w:t>
      </w:r>
    </w:p>
    <w:p w14:paraId="74CDA769" w14:textId="1AAD642A" w:rsidR="00742E59" w:rsidRPr="002947C5" w:rsidRDefault="00E47D88" w:rsidP="002947C5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  <w:cs/>
          <w:lang w:bidi="ta-IN"/>
        </w:rPr>
      </w:pPr>
      <w:r>
        <w:rPr>
          <w:rFonts w:ascii="Vijaya" w:eastAsia="Arial Unicode MS" w:hAnsi="Vijaya" w:cs="Vijaya" w:hint="cs"/>
          <w:cs/>
          <w:lang w:bidi="ta-IN"/>
        </w:rPr>
        <w:t>சமூகத்தில்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வெளிநாட்டுத்தலையீடு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எல்லாத்தகவல்களுக்கும்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ஒரு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வெளிப்படையான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2947C5">
        <w:rPr>
          <w:rFonts w:ascii="Arial" w:eastAsia="Arial Unicode MS" w:hAnsi="Arial" w:cs="Arial"/>
          <w:sz w:val="18"/>
          <w:szCs w:val="18"/>
          <w:lang w:bidi="ta-IN"/>
        </w:rPr>
        <w:t>AFP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பதிலை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9C7879">
        <w:rPr>
          <w:rFonts w:ascii="Vijaya" w:eastAsia="Arial Unicode MS" w:hAnsi="Vijaya" w:cs="Vijaya" w:hint="cs"/>
          <w:cs/>
          <w:lang w:bidi="ta-IN"/>
        </w:rPr>
        <w:t>வெளியிடாமல்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விட்டாலும்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Vijaya" w:eastAsia="Arial Unicode MS" w:hAnsi="Vijaya" w:cs="Vijaya" w:hint="cs"/>
          <w:cs/>
          <w:lang w:bidi="ta-IN"/>
        </w:rPr>
        <w:t>ஒவ்வொரு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அறிவிப்பும்</w:t>
      </w:r>
      <w:r w:rsidR="00AF2181">
        <w:rPr>
          <w:rFonts w:ascii="Arial Unicode MS" w:eastAsia="Arial Unicode MS" w:hAnsi="Arial Unicode MS" w:cs="Arial Unicode MS" w:hint="cs"/>
          <w:cs/>
          <w:lang w:bidi="ta-IN"/>
        </w:rPr>
        <w:t>,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உருவாகும்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பிரச்சினைகள்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Vijaya" w:eastAsia="Arial Unicode MS" w:hAnsi="Vijaya" w:cs="Vijaya" w:hint="cs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E47D88">
        <w:rPr>
          <w:rFonts w:ascii="Vijaya" w:eastAsia="Arial Unicode MS" w:hAnsi="Vijaya" w:cs="Vijaya" w:hint="cs"/>
          <w:cs/>
          <w:lang w:bidi="ta-IN"/>
        </w:rPr>
        <w:t>ஒரு</w:t>
      </w:r>
      <w:r w:rsidRPr="00E47D88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E47D88">
        <w:rPr>
          <w:rFonts w:ascii="Vijaya" w:eastAsia="Arial Unicode MS" w:hAnsi="Vijaya" w:cs="Vijaya" w:hint="cs"/>
          <w:cs/>
          <w:lang w:bidi="ta-IN"/>
        </w:rPr>
        <w:t>படத்தைத்</w:t>
      </w:r>
      <w:r w:rsidRPr="00E47D88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E47D88">
        <w:rPr>
          <w:rFonts w:ascii="Vijaya" w:eastAsia="Arial Unicode MS" w:hAnsi="Vijaya" w:cs="Vijaya" w:hint="cs"/>
          <w:cs/>
          <w:lang w:bidi="ta-IN"/>
        </w:rPr>
        <w:t>தோற்றுவிக்க</w:t>
      </w:r>
      <w:r w:rsidRPr="00E47D88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E47D88">
        <w:rPr>
          <w:rFonts w:ascii="Vijaya" w:eastAsia="Arial Unicode MS" w:hAnsi="Vijaya" w:cs="Vijaya" w:hint="cs"/>
          <w:cs/>
          <w:lang w:bidi="ta-IN"/>
        </w:rPr>
        <w:t>உதவுகிறது</w:t>
      </w:r>
    </w:p>
    <w:p w14:paraId="109C5D29" w14:textId="617E9523" w:rsidR="00742E59" w:rsidRPr="00310C9C" w:rsidRDefault="00E47D88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2"/>
          <w:szCs w:val="22"/>
        </w:rPr>
      </w:pPr>
      <w:r>
        <w:rPr>
          <w:rFonts w:ascii="Vijaya" w:eastAsia="Arial Unicode MS" w:hAnsi="Vijaya" w:cs="Vijaya" w:hint="cs"/>
          <w:b w:val="0"/>
          <w:bCs w:val="0"/>
          <w:color w:val="auto"/>
          <w:sz w:val="20"/>
          <w:szCs w:val="20"/>
          <w:cs/>
          <w:lang w:bidi="ta-IN"/>
        </w:rPr>
        <w:t>ச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மூகத்தில் வெளி நாட்டுத் தலையீடு குறித்த ஏதேனும் கரிசனைகள் மற்றும்/அல்லது </w:t>
      </w:r>
      <w:r w:rsidR="009C7879"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சம்பவங்களைத்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Pr="00F83ABC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தேசிய பாதுகாப்பு அவசர இணைப்புக்கு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</w:t>
      </w:r>
      <w:r w:rsidRPr="002947C5">
        <w:rPr>
          <w:rFonts w:ascii="Arial" w:eastAsia="Arial Unicode MS" w:hAnsi="Arial" w:cs="Arial"/>
          <w:b w:val="0"/>
          <w:bCs w:val="0"/>
          <w:color w:val="auto"/>
          <w:sz w:val="16"/>
          <w:szCs w:val="16"/>
          <w:lang w:bidi="ta-IN"/>
        </w:rPr>
        <w:t>(</w:t>
      </w:r>
      <w:r w:rsidR="00742E59" w:rsidRPr="002947C5">
        <w:rPr>
          <w:rFonts w:ascii="Arial" w:eastAsia="Arial Unicode MS" w:hAnsi="Arial" w:cs="Arial"/>
          <w:bCs w:val="0"/>
          <w:color w:val="auto"/>
          <w:sz w:val="16"/>
          <w:szCs w:val="16"/>
        </w:rPr>
        <w:t>National Security Hotline (NSH)</w:t>
      </w:r>
      <w:r w:rsidRPr="002947C5">
        <w:rPr>
          <w:rFonts w:ascii="Arial" w:eastAsia="Arial Unicode MS" w:hAnsi="Arial" w:cs="Arial"/>
          <w:b w:val="0"/>
          <w:bCs w:val="0"/>
          <w:color w:val="auto"/>
          <w:sz w:val="16"/>
          <w:szCs w:val="16"/>
          <w:lang w:bidi="ta-IN"/>
        </w:rPr>
        <w:t>)</w:t>
      </w:r>
      <w:r w:rsidR="001E5414" w:rsidRPr="002947C5">
        <w:rPr>
          <w:rFonts w:ascii="Arial" w:eastAsia="Arial Unicode MS" w:hAnsi="Arial" w:cs="Arial"/>
          <w:b w:val="0"/>
          <w:bCs w:val="0"/>
          <w:color w:val="auto"/>
          <w:sz w:val="16"/>
          <w:szCs w:val="16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அறிவிக்கலாம்.</w:t>
      </w:r>
    </w:p>
    <w:p w14:paraId="59AEA4AA" w14:textId="1FE5E417" w:rsidR="00742E59" w:rsidRPr="00310C9C" w:rsidRDefault="00F83ABC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 w:rsidRPr="002947C5">
        <w:rPr>
          <w:rFonts w:ascii="Arial" w:eastAsia="Arial Unicode MS" w:hAnsi="Arial" w:cs="Arial"/>
          <w:sz w:val="18"/>
          <w:szCs w:val="18"/>
        </w:rPr>
        <w:t>NSH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ஒரு நாளில் 24 மணி நேரமும், வாரத்தில் 7 நாட்களும் பணியாற்றுகிறார்கள். அத்துடன் இது </w:t>
      </w:r>
      <w:r w:rsidR="009C7879">
        <w:rPr>
          <w:rFonts w:ascii="Arial Unicode MS" w:eastAsia="Arial Unicode MS" w:hAnsi="Arial Unicode MS" w:cs="Arial Unicode MS" w:hint="cs"/>
          <w:cs/>
          <w:lang w:bidi="ta-IN"/>
        </w:rPr>
        <w:t>சமூகத்தில் சாத்தியப்படக்கூடிய வெளி நாட்டுத்தலையீடு பற்றிய கவலைகளை அறிவிப்பதற்கு தொடர்புகொள்ளவேண்டிய மத்திய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நிலையமாகும்.</w:t>
      </w:r>
      <w:r w:rsidR="009C7879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</w:p>
    <w:p w14:paraId="1BF0057F" w14:textId="53F6158E" w:rsidR="00742E59" w:rsidRPr="00310C9C" w:rsidRDefault="009C7879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நீங்கள் கொடுக்கும் தகவல்களைக்கொண்டு என்ன செய்யவேண்டுமென்பது </w:t>
      </w:r>
      <w:r w:rsidRPr="002947C5">
        <w:rPr>
          <w:rFonts w:ascii="Arial" w:eastAsia="Arial Unicode MS" w:hAnsi="Arial" w:cs="Arial"/>
          <w:sz w:val="18"/>
          <w:szCs w:val="18"/>
        </w:rPr>
        <w:t>NSH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>ஐ இயக்குபவர்களுக்குத் தெரியும்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தேவைப்பட்டால் மதிப்பீட்டிற்காக சட்டத்தை வலியுறுத்தும் மற்றும் பாதுகாப்பு முகவர்களுக்கு இதனை அனுப்புவார்கள்.</w:t>
      </w:r>
    </w:p>
    <w:p w14:paraId="620F96A7" w14:textId="3C8CE452" w:rsidR="00742E59" w:rsidRPr="00310C9C" w:rsidRDefault="009C7879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 w:rsidRPr="002947C5">
        <w:rPr>
          <w:rFonts w:ascii="Arial" w:eastAsia="Arial Unicode MS" w:hAnsi="Arial" w:cs="Arial"/>
          <w:sz w:val="18"/>
          <w:szCs w:val="18"/>
        </w:rPr>
        <w:t>NSH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இயக்குநர்கள் ஒவ்வொரு தொலைபேசி அழைப்பையும் அக்கறையுடன் </w:t>
      </w:r>
      <w:r w:rsidR="00F83ABC">
        <w:rPr>
          <w:rFonts w:ascii="Arial Unicode MS" w:eastAsia="Arial Unicode MS" w:hAnsi="Arial Unicode MS" w:cs="Arial Unicode MS" w:hint="cs"/>
          <w:cs/>
          <w:lang w:bidi="ta-IN"/>
        </w:rPr>
        <w:t>ஏற்றுக்கொள்வ</w:t>
      </w:r>
      <w:r>
        <w:rPr>
          <w:rFonts w:ascii="Arial Unicode MS" w:eastAsia="Arial Unicode MS" w:hAnsi="Arial Unicode MS" w:cs="Arial Unicode MS" w:hint="cs"/>
          <w:cs/>
          <w:lang w:bidi="ta-IN"/>
        </w:rPr>
        <w:t>துடன்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பெற்றுக்கொள்ளும் முழுத்தகவல்களையும் பெறுமதியுடையவையாக மதிக்கிறார்கள்.</w:t>
      </w:r>
    </w:p>
    <w:p w14:paraId="0B136362" w14:textId="5DA9E6DD" w:rsidR="00742E59" w:rsidRPr="00310C9C" w:rsidRDefault="00977F33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அக்கறையுடைய விடயமொன்றினை அறிவிப்பது என்பது ஒரு பெரிய  நடவடிக்கையாகுமென்பது எமக்குத் தெரியும்</w:t>
      </w:r>
      <w:r>
        <w:rPr>
          <w:rFonts w:ascii="Arial Unicode MS" w:eastAsia="Arial Unicode MS" w:hAnsi="Arial Unicode MS" w:cs="Arial Unicode MS" w:hint="cs"/>
          <w:lang w:bidi="ta-IN"/>
        </w:rPr>
        <w:t xml:space="preserve">.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தங்களுடைய தனிப்பட்ட தகவலைப் பாதுகாக்க உங்களுக்குள்ள உரிமையை நாம் </w:t>
      </w:r>
      <w:r w:rsidR="00F83ABC">
        <w:rPr>
          <w:rFonts w:ascii="Arial Unicode MS" w:eastAsia="Arial Unicode MS" w:hAnsi="Arial Unicode MS" w:cs="Arial Unicode MS" w:hint="cs"/>
          <w:cs/>
          <w:lang w:bidi="ta-IN"/>
        </w:rPr>
        <w:t>கடுமையாக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எடுத்துக்கொள்கிறோம். உங்களின் பெயரைக் குறிப்பிட நீங்கள் விரும்பாதுவிட்டால்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தயவுசெய்து அதனை இயக்குநரிடம் சொல்லவும்.</w:t>
      </w:r>
    </w:p>
    <w:p w14:paraId="01D84A7F" w14:textId="4EC39EE4" w:rsidR="00742E59" w:rsidRPr="00310C9C" w:rsidRDefault="00F83ABC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தகவலின் </w:t>
      </w:r>
      <w:r w:rsidR="007636EB">
        <w:rPr>
          <w:rFonts w:ascii="Arial Unicode MS" w:eastAsia="Arial Unicode MS" w:hAnsi="Arial Unicode MS" w:cs="Arial Unicode MS" w:hint="cs"/>
          <w:cs/>
          <w:lang w:bidi="ta-IN"/>
        </w:rPr>
        <w:t>தன்மை</w:t>
      </w:r>
      <w:r w:rsidR="00977F33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7636EB">
        <w:rPr>
          <w:rFonts w:ascii="Arial Unicode MS" w:eastAsia="Arial Unicode MS" w:hAnsi="Arial Unicode MS" w:cs="Arial Unicode MS" w:hint="cs"/>
          <w:cs/>
          <w:lang w:bidi="ta-IN"/>
        </w:rPr>
        <w:t>ஊறுபாட்டை ஏற்படுத்த</w:t>
      </w:r>
      <w:r w:rsidR="00977F33">
        <w:rPr>
          <w:rFonts w:ascii="Arial Unicode MS" w:eastAsia="Arial Unicode MS" w:hAnsi="Arial Unicode MS" w:cs="Arial Unicode MS" w:hint="cs"/>
          <w:cs/>
          <w:lang w:bidi="ta-IN"/>
        </w:rPr>
        <w:t>க்கூடிய</w:t>
      </w:r>
      <w:r w:rsidR="007636EB">
        <w:rPr>
          <w:rFonts w:ascii="Arial Unicode MS" w:eastAsia="Arial Unicode MS" w:hAnsi="Arial Unicode MS" w:cs="Arial Unicode MS" w:hint="cs"/>
          <w:cs/>
          <w:lang w:bidi="ta-IN"/>
        </w:rPr>
        <w:t>தன்</w:t>
      </w:r>
      <w:r w:rsidR="00977F33">
        <w:rPr>
          <w:rFonts w:ascii="Arial Unicode MS" w:eastAsia="Arial Unicode MS" w:hAnsi="Arial Unicode MS" w:cs="Arial Unicode MS" w:hint="cs"/>
          <w:cs/>
          <w:lang w:bidi="ta-IN"/>
        </w:rPr>
        <w:t xml:space="preserve"> காரணமாக</w:t>
      </w:r>
      <w:r w:rsidR="00977F33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977F33">
        <w:rPr>
          <w:rFonts w:ascii="Arial Unicode MS" w:eastAsia="Arial Unicode MS" w:hAnsi="Arial Unicode MS" w:cs="Arial Unicode MS" w:hint="cs"/>
          <w:cs/>
          <w:lang w:bidi="ta-IN"/>
        </w:rPr>
        <w:t>உங்களின் தொலைபேசி அழைப்பு அல்லது மின்னஞ்சலினால் ஏற்பட்ட பலாபலன் பற்றிய தகவலை நீங்கள் பெற்றுக்கொள்ளமாட்டீர்கள்.</w:t>
      </w:r>
    </w:p>
    <w:p w14:paraId="61AE9DD6" w14:textId="364A04D2" w:rsidR="00742E59" w:rsidRPr="00310C9C" w:rsidRDefault="00977F33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நீங்கள் கொடுக்கும் தகவல்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>,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 xml:space="preserve"> சமூகத்தில் வெளிநாட்டுத்தலையீட்டை தடுப்பதற்கு உதவும்முகமாக </w:t>
      </w:r>
      <w:r w:rsidRPr="00310C9C"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>AFP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க்குத் தேவைப்படும்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ta-IN"/>
        </w:rPr>
        <w:t>தவறவிடப்பட்ட ஒருவிடயமாகவும் அமையலாம்.</w:t>
      </w:r>
    </w:p>
    <w:p w14:paraId="02EA0153" w14:textId="33BEA6CB" w:rsidR="00742E59" w:rsidRPr="00310C9C" w:rsidRDefault="00742E59" w:rsidP="00742E59">
      <w:pPr>
        <w:pStyle w:val="Heading2"/>
        <w:rPr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 w:rsidRPr="002947C5">
        <w:rPr>
          <w:rFonts w:ascii="Arial" w:eastAsia="Arial Unicode MS" w:hAnsi="Arial" w:cs="Arial"/>
          <w:bCs w:val="0"/>
          <w:color w:val="auto"/>
          <w:sz w:val="18"/>
          <w:szCs w:val="18"/>
        </w:rPr>
        <w:t>NSH</w:t>
      </w:r>
      <w:r w:rsidR="00977F33">
        <w:rPr>
          <w:rFonts w:ascii="Arial Unicode MS" w:eastAsia="Arial Unicode MS" w:hAnsi="Arial Unicode MS" w:cs="Arial Unicode MS" w:hint="cs"/>
          <w:bCs w:val="0"/>
          <w:color w:val="auto"/>
          <w:sz w:val="20"/>
          <w:szCs w:val="20"/>
          <w:lang w:bidi="ta-IN"/>
        </w:rPr>
        <w:t xml:space="preserve"> </w:t>
      </w:r>
      <w:r w:rsidR="00977F33">
        <w:rPr>
          <w:rFonts w:ascii="Arial Unicode MS" w:eastAsia="Arial Unicode MS" w:hAnsi="Arial Unicode MS" w:cs="Arial Unicode MS" w:hint="cs"/>
          <w:bCs w:val="0"/>
          <w:color w:val="auto"/>
          <w:sz w:val="20"/>
          <w:szCs w:val="20"/>
          <w:cs/>
          <w:lang w:bidi="ta-IN"/>
        </w:rPr>
        <w:t>ஐத் தொடர்புகொள்ளப் பல வழிகள் இருக்கின்றன</w:t>
      </w:r>
      <w:r w:rsidRPr="00310C9C">
        <w:rPr>
          <w:rFonts w:ascii="Arial Unicode MS" w:eastAsia="Arial Unicode MS" w:hAnsi="Arial Unicode MS" w:cs="Arial Unicode MS"/>
          <w:bCs w:val="0"/>
          <w:color w:val="auto"/>
          <w:sz w:val="20"/>
          <w:szCs w:val="20"/>
        </w:rPr>
        <w:t>:</w:t>
      </w:r>
    </w:p>
    <w:p w14:paraId="66418AD1" w14:textId="3301240A" w:rsidR="00742E59" w:rsidRPr="00310C9C" w:rsidRDefault="00D2072D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b/>
        </w:rPr>
      </w:pPr>
      <w:r w:rsidRPr="00D2072D">
        <w:rPr>
          <w:rFonts w:ascii="Arial Unicode MS" w:eastAsia="Arial Unicode MS" w:hAnsi="Arial Unicode MS" w:cs="Arial Unicode MS" w:hint="cs"/>
          <w:bCs/>
          <w:cs/>
          <w:lang w:bidi="ta-IN"/>
        </w:rPr>
        <w:t>தொலைபேசி</w:t>
      </w:r>
      <w:r w:rsidR="00742E59" w:rsidRPr="00310C9C">
        <w:rPr>
          <w:rFonts w:ascii="Arial Unicode MS" w:eastAsia="Arial Unicode MS" w:hAnsi="Arial Unicode MS" w:cs="Arial Unicode MS"/>
          <w:b/>
        </w:rPr>
        <w:t xml:space="preserve">: </w:t>
      </w:r>
      <w:r w:rsidR="00742E59" w:rsidRPr="002947C5">
        <w:rPr>
          <w:rFonts w:ascii="Arial" w:eastAsia="Arial Unicode MS" w:hAnsi="Arial" w:cs="Arial"/>
          <w:b/>
          <w:sz w:val="18"/>
          <w:szCs w:val="18"/>
        </w:rPr>
        <w:t>1800 123 400</w:t>
      </w:r>
    </w:p>
    <w:p w14:paraId="7B776092" w14:textId="755588E8" w:rsidR="00742E59" w:rsidRPr="00310C9C" w:rsidRDefault="00D2072D" w:rsidP="00742E59">
      <w:pPr>
        <w:pStyle w:val="ListBullet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ஆஸ்திரேலியாவுக்கு வெளியிலிருந்து</w:t>
      </w:r>
      <w:r w:rsidR="00742E59" w:rsidRPr="00310C9C">
        <w:rPr>
          <w:rFonts w:ascii="Arial Unicode MS" w:eastAsia="Arial Unicode MS" w:hAnsi="Arial Unicode MS" w:cs="Arial Unicode MS"/>
        </w:rPr>
        <w:t xml:space="preserve">: </w:t>
      </w:r>
      <w:r w:rsidR="00742E59" w:rsidRPr="002947C5">
        <w:rPr>
          <w:rFonts w:ascii="Arial" w:eastAsia="Arial Unicode MS" w:hAnsi="Arial" w:cs="Arial"/>
          <w:sz w:val="18"/>
          <w:szCs w:val="18"/>
        </w:rPr>
        <w:t>(+61) 1300 123 401</w:t>
      </w:r>
    </w:p>
    <w:p w14:paraId="2DC0C06B" w14:textId="7E14DE22" w:rsidR="00742E59" w:rsidRPr="00310C9C" w:rsidRDefault="00742E59" w:rsidP="00742E59">
      <w:pPr>
        <w:pStyle w:val="ListBullet2"/>
        <w:ind w:left="714" w:hanging="357"/>
        <w:rPr>
          <w:rFonts w:ascii="Arial Unicode MS" w:eastAsia="Arial Unicode MS" w:hAnsi="Arial Unicode MS" w:cs="Arial Unicode MS"/>
          <w:u w:val="single"/>
        </w:rPr>
      </w:pPr>
      <w:r w:rsidRPr="002947C5">
        <w:rPr>
          <w:rFonts w:ascii="Arial" w:eastAsia="Arial Unicode MS" w:hAnsi="Arial" w:cs="Arial"/>
          <w:sz w:val="18"/>
          <w:szCs w:val="18"/>
          <w:u w:val="single"/>
        </w:rPr>
        <w:t>TTY</w:t>
      </w:r>
      <w:r w:rsidRPr="00310C9C">
        <w:rPr>
          <w:rFonts w:ascii="Arial Unicode MS" w:eastAsia="Arial Unicode MS" w:hAnsi="Arial Unicode MS" w:cs="Arial Unicode MS"/>
          <w:u w:val="single"/>
        </w:rPr>
        <w:t xml:space="preserve"> </w:t>
      </w:r>
      <w:r w:rsidR="00977F33">
        <w:rPr>
          <w:rFonts w:ascii="Arial Unicode MS" w:eastAsia="Arial Unicode MS" w:hAnsi="Arial Unicode MS" w:cs="Arial Unicode MS" w:hint="cs"/>
          <w:u w:val="single"/>
          <w:cs/>
          <w:lang w:bidi="ta-IN"/>
        </w:rPr>
        <w:t>பாவனையாளர்களுக்கு</w:t>
      </w:r>
      <w:r w:rsidRPr="00310C9C">
        <w:rPr>
          <w:rFonts w:ascii="Arial Unicode MS" w:eastAsia="Arial Unicode MS" w:hAnsi="Arial Unicode MS" w:cs="Arial Unicode MS"/>
          <w:u w:val="single"/>
        </w:rPr>
        <w:t xml:space="preserve"> (</w:t>
      </w:r>
      <w:r w:rsidR="00977F33">
        <w:rPr>
          <w:rFonts w:ascii="Arial Unicode MS" w:eastAsia="Arial Unicode MS" w:hAnsi="Arial Unicode MS" w:cs="Arial Unicode MS" w:hint="cs"/>
          <w:u w:val="single"/>
          <w:cs/>
          <w:lang w:bidi="ta-IN"/>
        </w:rPr>
        <w:t>செவிப்புலன் பாதிக்கப்பட்ட பாவனையாளர்கள்</w:t>
      </w:r>
      <w:r w:rsidRPr="00310C9C">
        <w:rPr>
          <w:rFonts w:ascii="Arial Unicode MS" w:eastAsia="Arial Unicode MS" w:hAnsi="Arial Unicode MS" w:cs="Arial Unicode MS"/>
          <w:u w:val="single"/>
        </w:rPr>
        <w:t xml:space="preserve">): </w:t>
      </w:r>
      <w:r w:rsidRPr="002947C5">
        <w:rPr>
          <w:rFonts w:ascii="Arial" w:eastAsia="Arial Unicode MS" w:hAnsi="Arial" w:cs="Arial"/>
          <w:sz w:val="18"/>
          <w:szCs w:val="18"/>
          <w:u w:val="single"/>
        </w:rPr>
        <w:t>1800 234 889</w:t>
      </w:r>
    </w:p>
    <w:p w14:paraId="56A29A9E" w14:textId="58346E2F" w:rsidR="00742E59" w:rsidRPr="00310C9C" w:rsidRDefault="00977F33" w:rsidP="00742E59">
      <w:pPr>
        <w:pStyle w:val="ListBullet2"/>
        <w:ind w:left="714" w:hanging="357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cs"/>
          <w:bCs/>
          <w:cs/>
          <w:lang w:bidi="ta-IN"/>
        </w:rPr>
        <w:lastRenderedPageBreak/>
        <w:t>உங்களு</w:t>
      </w:r>
      <w:r w:rsidR="00327C31">
        <w:rPr>
          <w:rFonts w:ascii="Arial Unicode MS" w:eastAsia="Arial Unicode MS" w:hAnsi="Arial Unicode MS" w:cs="Arial Unicode MS" w:hint="cs"/>
          <w:bCs/>
          <w:cs/>
          <w:lang w:bidi="ta-IN"/>
        </w:rPr>
        <w:t>க்கு ஓர் உரைபெயர்ப்பாளர் தேவைப்பட்டால்</w:t>
      </w:r>
      <w:r w:rsidR="00327C31">
        <w:rPr>
          <w:rFonts w:ascii="Arial Unicode MS" w:eastAsia="Arial Unicode MS" w:hAnsi="Arial Unicode MS" w:cs="Arial Unicode MS" w:hint="cs"/>
          <w:bCs/>
          <w:lang w:bidi="ta-IN"/>
        </w:rPr>
        <w:t xml:space="preserve">, </w:t>
      </w:r>
      <w:r w:rsidR="00327C31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தயவுசெய்து </w:t>
      </w:r>
      <w:r w:rsidR="00327C31" w:rsidRPr="002947C5">
        <w:rPr>
          <w:rFonts w:ascii="Arial" w:eastAsia="Arial Unicode MS" w:hAnsi="Arial" w:cs="Arial" w:hint="cs"/>
          <w:b/>
          <w:sz w:val="18"/>
          <w:szCs w:val="18"/>
          <w:cs/>
          <w:lang w:bidi="ta-IN"/>
        </w:rPr>
        <w:t>131 450</w:t>
      </w:r>
      <w:r w:rsidR="00327C31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- இல் மொழிபெயர்ப்பு மற்றும் உரைபெயர்ப்பு சேவையை அழைத்துத் தேசிய பாதுகாப்பு அவசர இணைப்பை </w:t>
      </w:r>
      <w:r w:rsidR="00327C31" w:rsidRPr="002947C5">
        <w:rPr>
          <w:rFonts w:ascii="Arial" w:eastAsia="Arial Unicode MS" w:hAnsi="Arial" w:cs="Arial" w:hint="cs"/>
          <w:b/>
          <w:sz w:val="18"/>
          <w:szCs w:val="18"/>
          <w:cs/>
          <w:lang w:bidi="ta-IN"/>
        </w:rPr>
        <w:t>(</w:t>
      </w:r>
      <w:r w:rsidR="00327C31" w:rsidRPr="002947C5">
        <w:rPr>
          <w:rFonts w:ascii="Arial" w:eastAsia="Arial Unicode MS" w:hAnsi="Arial" w:cs="Arial"/>
          <w:b/>
          <w:sz w:val="18"/>
          <w:szCs w:val="18"/>
        </w:rPr>
        <w:t>National Security Hotline</w:t>
      </w:r>
      <w:r w:rsidR="00327C31" w:rsidRPr="002947C5">
        <w:rPr>
          <w:rFonts w:ascii="Arial" w:eastAsia="Arial Unicode MS" w:hAnsi="Arial" w:cs="Arial" w:hint="cs"/>
          <w:b/>
          <w:sz w:val="18"/>
          <w:szCs w:val="18"/>
        </w:rPr>
        <w:t>)</w:t>
      </w:r>
      <w:r w:rsidR="00327C31" w:rsidRPr="002947C5">
        <w:rPr>
          <w:rFonts w:ascii="Arial" w:eastAsia="Arial Unicode MS" w:hAnsi="Arial" w:cs="Arial" w:hint="cs"/>
          <w:b/>
          <w:sz w:val="18"/>
          <w:szCs w:val="18"/>
          <w:cs/>
          <w:lang w:bidi="ta-IN"/>
        </w:rPr>
        <w:t xml:space="preserve"> </w:t>
      </w:r>
      <w:r w:rsidR="00327C31">
        <w:rPr>
          <w:rFonts w:ascii="Arial Unicode MS" w:eastAsia="Arial Unicode MS" w:hAnsi="Arial Unicode MS" w:cs="Arial Unicode MS" w:hint="cs"/>
          <w:bCs/>
          <w:cs/>
          <w:lang w:bidi="ta-IN"/>
        </w:rPr>
        <w:t>கூப்பிடுமாறு அவர்களைக் கேளுங்கள்</w:t>
      </w:r>
    </w:p>
    <w:p w14:paraId="37127FC2" w14:textId="2AE279ED" w:rsidR="00742E59" w:rsidRPr="00310C9C" w:rsidRDefault="00D2072D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b/>
        </w:rPr>
      </w:pPr>
      <w:r w:rsidRPr="00D2072D">
        <w:rPr>
          <w:rFonts w:ascii="Arial Unicode MS" w:eastAsia="Arial Unicode MS" w:hAnsi="Arial Unicode MS" w:cs="Arial Unicode MS" w:hint="cs"/>
          <w:bCs/>
          <w:cs/>
          <w:lang w:bidi="ta-IN"/>
        </w:rPr>
        <w:t>குறும்செய்தி</w:t>
      </w:r>
      <w:r>
        <w:rPr>
          <w:rFonts w:ascii="Arial Unicode MS" w:eastAsia="Arial Unicode MS" w:hAnsi="Arial Unicode MS" w:cs="Arial Unicode MS" w:hint="cs"/>
          <w:b/>
          <w:cs/>
          <w:lang w:bidi="ta-IN"/>
        </w:rPr>
        <w:t xml:space="preserve"> </w:t>
      </w:r>
      <w:r w:rsidRPr="002947C5">
        <w:rPr>
          <w:rFonts w:ascii="Arial" w:eastAsia="Arial Unicode MS" w:hAnsi="Arial" w:cs="Arial" w:hint="cs"/>
          <w:b/>
          <w:sz w:val="18"/>
          <w:szCs w:val="18"/>
          <w:cs/>
          <w:lang w:bidi="ta-IN"/>
        </w:rPr>
        <w:t>(</w:t>
      </w:r>
      <w:r w:rsidR="00742E59" w:rsidRPr="002947C5">
        <w:rPr>
          <w:rFonts w:ascii="Arial" w:eastAsia="Arial Unicode MS" w:hAnsi="Arial" w:cs="Arial"/>
          <w:b/>
          <w:sz w:val="18"/>
          <w:szCs w:val="18"/>
          <w:lang w:bidi="ta-IN"/>
        </w:rPr>
        <w:t>SMS</w:t>
      </w:r>
      <w:r w:rsidRPr="002947C5">
        <w:rPr>
          <w:rFonts w:ascii="Arial" w:eastAsia="Arial Unicode MS" w:hAnsi="Arial" w:cs="Arial" w:hint="cs"/>
          <w:b/>
          <w:sz w:val="18"/>
          <w:szCs w:val="18"/>
          <w:lang w:bidi="ta-IN"/>
        </w:rPr>
        <w:t>)</w:t>
      </w:r>
    </w:p>
    <w:p w14:paraId="6B9513DB" w14:textId="3EF8A950" w:rsidR="002947C5" w:rsidRPr="003F12F8" w:rsidRDefault="00743EA1" w:rsidP="003F12F8">
      <w:pPr>
        <w:pStyle w:val="ListBullet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தயவுசெய்து உங்களின் தகவல்களை உரை-செய்தி</w:t>
      </w:r>
      <w:r w:rsidRPr="002947C5">
        <w:rPr>
          <w:rFonts w:ascii="Arial" w:eastAsia="Arial Unicode MS" w:hAnsi="Arial" w:cs="Arial" w:hint="cs"/>
          <w:sz w:val="18"/>
          <w:szCs w:val="18"/>
          <w:cs/>
          <w:lang w:bidi="ta-IN"/>
        </w:rPr>
        <w:t>(</w:t>
      </w:r>
      <w:r w:rsidR="00742E59" w:rsidRPr="002947C5">
        <w:rPr>
          <w:rFonts w:ascii="Arial" w:eastAsia="Arial Unicode MS" w:hAnsi="Arial" w:cs="Arial"/>
          <w:sz w:val="18"/>
          <w:szCs w:val="18"/>
        </w:rPr>
        <w:t>text message</w:t>
      </w:r>
      <w:r w:rsidRPr="002947C5">
        <w:rPr>
          <w:rFonts w:ascii="Arial" w:eastAsia="Arial Unicode MS" w:hAnsi="Arial" w:cs="Arial" w:hint="cs"/>
          <w:sz w:val="18"/>
          <w:szCs w:val="18"/>
        </w:rPr>
        <w:t>)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>வழியாக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 w:rsidR="00E41C87" w:rsidRPr="00E41C87">
        <w:rPr>
          <w:rFonts w:ascii="Arial" w:eastAsia="Arial Unicode MS" w:hAnsi="Arial" w:cs="Arial"/>
          <w:sz w:val="18"/>
          <w:szCs w:val="18"/>
          <w:lang w:bidi="ta-IN"/>
        </w:rPr>
        <w:t>0498 562 549</w:t>
      </w:r>
      <w:r>
        <w:rPr>
          <w:rFonts w:ascii="Arial Unicode MS" w:eastAsia="Arial Unicode MS" w:hAnsi="Arial Unicode MS" w:cs="Arial Unicode MS" w:hint="cs"/>
          <w:lang w:bidi="ta-IN"/>
        </w:rPr>
        <w:t>-</w:t>
      </w:r>
      <w:r>
        <w:rPr>
          <w:rFonts w:ascii="Arial Unicode MS" w:eastAsia="Arial Unicode MS" w:hAnsi="Arial Unicode MS" w:cs="Arial Unicode MS" w:hint="cs"/>
          <w:cs/>
          <w:lang w:bidi="ta-IN"/>
        </w:rPr>
        <w:t>க்கு  அனுப்பவும்.</w:t>
      </w:r>
    </w:p>
    <w:p w14:paraId="5648C341" w14:textId="7D759464" w:rsidR="00742E59" w:rsidRPr="00310C9C" w:rsidRDefault="00D2072D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b/>
        </w:rPr>
      </w:pPr>
      <w:r w:rsidRPr="00D2072D">
        <w:rPr>
          <w:rFonts w:ascii="Nirmala UI" w:eastAsia="Arial Unicode MS" w:hAnsi="Nirmala UI" w:cs="Nirmala UI" w:hint="cs"/>
          <w:bCs/>
          <w:cs/>
          <w:lang w:bidi="ta-IN"/>
        </w:rPr>
        <w:t>ம</w:t>
      </w:r>
      <w:r w:rsidRPr="00D2072D">
        <w:rPr>
          <w:rFonts w:ascii="Arial Unicode MS" w:eastAsia="Arial Unicode MS" w:hAnsi="Arial Unicode MS" w:cs="Arial Unicode MS" w:hint="cs"/>
          <w:bCs/>
          <w:cs/>
          <w:lang w:bidi="ta-IN"/>
        </w:rPr>
        <w:t>ின்னஞ்சல்</w:t>
      </w:r>
      <w:r>
        <w:rPr>
          <w:rFonts w:ascii="Arial Unicode MS" w:eastAsia="Arial Unicode MS" w:hAnsi="Arial Unicode MS" w:cs="Arial Unicode MS" w:hint="cs"/>
          <w:cs/>
          <w:lang w:bidi="ta-IN"/>
        </w:rPr>
        <w:t>:</w:t>
      </w:r>
    </w:p>
    <w:p w14:paraId="4077836F" w14:textId="20A38624" w:rsidR="00742E59" w:rsidRPr="002947C5" w:rsidRDefault="00743EA1" w:rsidP="002947C5">
      <w:pPr>
        <w:pStyle w:val="ListBullet2"/>
        <w:rPr>
          <w:rStyle w:val="Hyperlink"/>
          <w:rFonts w:cstheme="minorHAnsi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தயவுசெய்து உங்கள் தகவல்களை மின்னஞ்சல் வழியாக </w:t>
      </w:r>
      <w:hyperlink r:id="rId12" w:history="1">
        <w:r w:rsidR="002947C5" w:rsidRPr="002947C5">
          <w:rPr>
            <w:rStyle w:val="Hyperlink"/>
            <w:rFonts w:ascii="Arial" w:hAnsi="Arial" w:cs="Arial"/>
            <w:sz w:val="18"/>
            <w:szCs w:val="18"/>
          </w:rPr>
          <w:t>hotline@nationalsecurity.gov.au</w:t>
        </w:r>
      </w:hyperlink>
      <w:r w:rsidRPr="002947C5">
        <w:rPr>
          <w:rFonts w:ascii="Arial Unicode MS" w:eastAsia="Arial Unicode MS" w:hAnsi="Arial Unicode MS" w:cs="Arial Unicode MS" w:hint="cs"/>
          <w:lang w:bidi="ta-IN"/>
        </w:rPr>
        <w:t>-</w:t>
      </w:r>
      <w:r w:rsidRPr="002947C5">
        <w:rPr>
          <w:rFonts w:ascii="Arial Unicode MS" w:eastAsia="Arial Unicode MS" w:hAnsi="Arial Unicode MS" w:cs="Arial Unicode MS" w:hint="cs"/>
          <w:cs/>
          <w:lang w:bidi="ta-IN"/>
        </w:rPr>
        <w:t>க்கு</w:t>
      </w:r>
      <w:r w:rsidRPr="002947C5">
        <w:rPr>
          <w:rStyle w:val="Hyperlink"/>
          <w:rFonts w:ascii="Arial Unicode MS" w:eastAsia="Arial Unicode MS" w:hAnsi="Arial Unicode MS" w:cs="Arial Unicode MS" w:hint="cs"/>
          <w:color w:val="auto"/>
          <w:u w:val="none"/>
          <w:cs/>
          <w:lang w:bidi="ta-IN"/>
        </w:rPr>
        <w:t xml:space="preserve"> அனுப்பவும்.</w:t>
      </w:r>
    </w:p>
    <w:p w14:paraId="43FA059A" w14:textId="03DB51C6" w:rsidR="00742E59" w:rsidRPr="00310C9C" w:rsidRDefault="00D2072D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cs"/>
          <w:bCs/>
          <w:cs/>
          <w:lang w:bidi="ta-IN"/>
        </w:rPr>
        <w:t>தபால்</w:t>
      </w:r>
      <w:r w:rsidR="00742E59" w:rsidRPr="00310C9C">
        <w:rPr>
          <w:rFonts w:ascii="Arial Unicode MS" w:eastAsia="Arial Unicode MS" w:hAnsi="Arial Unicode MS" w:cs="Arial Unicode MS"/>
          <w:b/>
        </w:rPr>
        <w:t xml:space="preserve">: </w:t>
      </w:r>
    </w:p>
    <w:p w14:paraId="69B5BB56" w14:textId="78D49766" w:rsidR="00742E59" w:rsidRPr="00310C9C" w:rsidRDefault="00D2072D" w:rsidP="00742E59">
      <w:pPr>
        <w:pStyle w:val="ListBullet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பின்வரும் விலாசத்துக்கு உங்கள் தகவலை தபாலில் அனுப்பவும்</w:t>
      </w:r>
      <w:r w:rsidR="00742E59" w:rsidRPr="00310C9C">
        <w:rPr>
          <w:rFonts w:ascii="Arial Unicode MS" w:eastAsia="Arial Unicode MS" w:hAnsi="Arial Unicode MS" w:cs="Arial Unicode MS"/>
        </w:rPr>
        <w:t>:</w:t>
      </w:r>
      <w:r w:rsidR="00742E59" w:rsidRPr="00310C9C">
        <w:rPr>
          <w:rFonts w:ascii="Arial Unicode MS" w:eastAsia="Arial Unicode MS" w:hAnsi="Arial Unicode MS" w:cs="Arial Unicode MS"/>
        </w:rPr>
        <w:tab/>
      </w:r>
    </w:p>
    <w:p w14:paraId="7BE0BCA3" w14:textId="300A7661" w:rsidR="00742E59" w:rsidRPr="002947C5" w:rsidRDefault="00742E59" w:rsidP="00742E59">
      <w:pPr>
        <w:pStyle w:val="ListBullet2"/>
        <w:numPr>
          <w:ilvl w:val="0"/>
          <w:numId w:val="0"/>
        </w:numPr>
        <w:ind w:left="720"/>
        <w:rPr>
          <w:rFonts w:ascii="Arial" w:eastAsia="Arial Unicode MS" w:hAnsi="Arial" w:cs="Arial"/>
          <w:sz w:val="18"/>
          <w:szCs w:val="18"/>
        </w:rPr>
      </w:pPr>
      <w:r w:rsidRPr="002947C5">
        <w:rPr>
          <w:rFonts w:ascii="Arial" w:eastAsia="Arial Unicode MS" w:hAnsi="Arial" w:cs="Arial"/>
          <w:sz w:val="18"/>
          <w:szCs w:val="18"/>
        </w:rPr>
        <w:t>National Security Hotline</w:t>
      </w:r>
      <w:r w:rsidR="0088283D" w:rsidRPr="002947C5">
        <w:rPr>
          <w:rFonts w:ascii="Arial" w:eastAsia="Arial Unicode MS" w:hAnsi="Arial" w:cs="Arial"/>
          <w:sz w:val="18"/>
          <w:szCs w:val="18"/>
          <w:cs/>
          <w:lang w:bidi="ta-IN"/>
        </w:rPr>
        <w:t xml:space="preserve"> </w:t>
      </w:r>
      <w:r w:rsidRPr="002947C5">
        <w:rPr>
          <w:rFonts w:ascii="Arial" w:eastAsia="Arial Unicode MS" w:hAnsi="Arial" w:cs="Arial"/>
          <w:sz w:val="18"/>
          <w:szCs w:val="18"/>
        </w:rPr>
        <w:br/>
        <w:t>Department of Home Affairs</w:t>
      </w:r>
      <w:r w:rsidR="0088283D" w:rsidRPr="002947C5">
        <w:rPr>
          <w:rFonts w:ascii="Arial" w:eastAsia="Arial Unicode MS" w:hAnsi="Arial" w:cs="Arial"/>
          <w:sz w:val="18"/>
          <w:szCs w:val="18"/>
          <w:cs/>
          <w:lang w:bidi="ta-IN"/>
        </w:rPr>
        <w:t xml:space="preserve"> </w:t>
      </w:r>
      <w:r w:rsidRPr="002947C5">
        <w:rPr>
          <w:rFonts w:ascii="Arial" w:eastAsia="Arial Unicode MS" w:hAnsi="Arial" w:cs="Arial"/>
          <w:sz w:val="18"/>
          <w:szCs w:val="18"/>
        </w:rPr>
        <w:br/>
        <w:t>PO Box 25</w:t>
      </w:r>
      <w:r w:rsidR="0088283D" w:rsidRPr="002947C5">
        <w:rPr>
          <w:rFonts w:ascii="Arial" w:eastAsia="Arial Unicode MS" w:hAnsi="Arial" w:cs="Arial"/>
          <w:sz w:val="18"/>
          <w:szCs w:val="18"/>
          <w:cs/>
          <w:lang w:bidi="ta-IN"/>
        </w:rPr>
        <w:t xml:space="preserve"> </w:t>
      </w:r>
      <w:r w:rsidRPr="002947C5">
        <w:rPr>
          <w:rFonts w:ascii="Arial" w:eastAsia="Arial Unicode MS" w:hAnsi="Arial" w:cs="Arial"/>
          <w:sz w:val="18"/>
          <w:szCs w:val="18"/>
          <w:lang w:bidi="ta-IN"/>
        </w:rPr>
        <w:br/>
      </w:r>
      <w:r w:rsidRPr="002947C5">
        <w:rPr>
          <w:rFonts w:ascii="Arial" w:eastAsia="Arial Unicode MS" w:hAnsi="Arial" w:cs="Arial"/>
          <w:sz w:val="18"/>
          <w:szCs w:val="18"/>
        </w:rPr>
        <w:t>Belconnen ACT 2616</w:t>
      </w:r>
    </w:p>
    <w:p w14:paraId="77B1B6B7" w14:textId="77777777" w:rsidR="00742E59" w:rsidRPr="00310C9C" w:rsidRDefault="00742E59" w:rsidP="00742E59">
      <w:pPr>
        <w:pStyle w:val="ListBullet2"/>
        <w:numPr>
          <w:ilvl w:val="0"/>
          <w:numId w:val="0"/>
        </w:numPr>
        <w:rPr>
          <w:rFonts w:ascii="Arial Unicode MS" w:eastAsia="Arial Unicode MS" w:hAnsi="Arial Unicode MS" w:cs="Arial Unicode MS"/>
        </w:rPr>
      </w:pPr>
    </w:p>
    <w:p w14:paraId="77BB9445" w14:textId="6C69BC99" w:rsidR="00742E59" w:rsidRPr="00310C9C" w:rsidRDefault="0088283D" w:rsidP="00742E59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>அறிவிப்பதற்கான வேறு வழிகள்</w:t>
      </w:r>
    </w:p>
    <w:p w14:paraId="72341CC4" w14:textId="4986A75E" w:rsidR="00742E59" w:rsidRPr="00310C9C" w:rsidRDefault="00743EA1" w:rsidP="00742E59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பொருத்தமான வேளைகளில்</w:t>
      </w:r>
      <w:r>
        <w:rPr>
          <w:rFonts w:ascii="Arial Unicode MS" w:eastAsia="Arial Unicode MS" w:hAnsi="Arial Unicode MS" w:cs="Arial Unicode MS" w:hint="cs"/>
          <w:lang w:bidi="ta-IN"/>
        </w:rPr>
        <w:t>,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வேறு பல வழிகளிலும் உங்களின் கரிசனைகளை நீங்கள் அறிவிக்கலாம்.</w:t>
      </w:r>
    </w:p>
    <w:p w14:paraId="5440753A" w14:textId="4F10FD66" w:rsidR="00742E59" w:rsidRPr="009D63FB" w:rsidRDefault="009D63FB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lang w:bidi="ta-IN"/>
        </w:rPr>
      </w:pPr>
      <w:r w:rsidRPr="002947C5">
        <w:rPr>
          <w:rStyle w:val="Hyperlink"/>
          <w:rFonts w:ascii="Arial Unicode MS" w:eastAsia="Arial Unicode MS" w:hAnsi="Arial Unicode MS" w:cs="Arial Unicode MS" w:hint="cs"/>
          <w:color w:val="auto"/>
          <w:u w:val="none"/>
          <w:cs/>
          <w:lang w:bidi="ta-IN"/>
        </w:rPr>
        <w:t>பாரதூரமான</w:t>
      </w:r>
      <w:r w:rsidR="001E5414" w:rsidRPr="002947C5">
        <w:rPr>
          <w:rStyle w:val="Hyperlink"/>
          <w:rFonts w:ascii="Arial Unicode MS" w:eastAsia="Arial Unicode MS" w:hAnsi="Arial Unicode MS" w:cs="Arial Unicode MS" w:hint="cs"/>
          <w:color w:val="auto"/>
          <w:u w:val="none"/>
          <w:cs/>
          <w:lang w:bidi="ta-IN"/>
        </w:rPr>
        <w:t xml:space="preserve"> மெய்நிகர் </w:t>
      </w:r>
      <w:r w:rsidR="001E5414" w:rsidRPr="002947C5">
        <w:rPr>
          <w:rFonts w:ascii="Arial" w:hAnsi="Arial" w:cs="Arial" w:hint="cs"/>
          <w:sz w:val="18"/>
          <w:szCs w:val="18"/>
          <w:cs/>
        </w:rPr>
        <w:t>(</w:t>
      </w:r>
      <w:r w:rsidR="001E5414" w:rsidRPr="002947C5">
        <w:rPr>
          <w:rFonts w:ascii="Arial" w:eastAsia="Arial Unicode MS" w:hAnsi="Arial" w:cs="Arial"/>
          <w:sz w:val="18"/>
          <w:szCs w:val="18"/>
        </w:rPr>
        <w:t>online</w:t>
      </w:r>
      <w:r w:rsidR="001E5414" w:rsidRPr="002947C5">
        <w:rPr>
          <w:rFonts w:ascii="Arial" w:eastAsia="Arial Unicode MS" w:hAnsi="Arial" w:cs="Arial" w:hint="cs"/>
          <w:sz w:val="18"/>
          <w:szCs w:val="18"/>
        </w:rPr>
        <w:t>)</w:t>
      </w:r>
      <w:r w:rsidRPr="002947C5">
        <w:rPr>
          <w:rFonts w:ascii="Arial" w:hAnsi="Arial" w:cs="Arial" w:hint="cs"/>
          <w:sz w:val="18"/>
          <w:szCs w:val="18"/>
          <w:cs/>
        </w:rPr>
        <w:t xml:space="preserve"> </w:t>
      </w:r>
      <w:r w:rsidRPr="002947C5">
        <w:rPr>
          <w:rStyle w:val="Hyperlink"/>
          <w:rFonts w:ascii="Arial Unicode MS" w:eastAsia="Arial Unicode MS" w:hAnsi="Arial Unicode MS" w:cs="Arial Unicode MS" w:hint="cs"/>
          <w:color w:val="auto"/>
          <w:u w:val="none"/>
          <w:cs/>
          <w:lang w:bidi="ta-IN"/>
        </w:rPr>
        <w:t xml:space="preserve">துஸ்பிரயோக </w:t>
      </w:r>
      <w:r w:rsidR="00743EA1">
        <w:rPr>
          <w:rFonts w:ascii="Arial Unicode MS" w:eastAsia="Arial Unicode MS" w:hAnsi="Arial Unicode MS" w:cs="Arial Unicode MS" w:hint="cs"/>
          <w:cs/>
          <w:lang w:bidi="ta-IN"/>
        </w:rPr>
        <w:t>உள்ளடக்க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த்தை அகற்றுவதற்கு  </w:t>
      </w:r>
      <w:r w:rsidRPr="002947C5">
        <w:rPr>
          <w:rFonts w:ascii="Arial" w:hAnsi="Arial" w:cs="Arial"/>
          <w:sz w:val="18"/>
          <w:szCs w:val="18"/>
        </w:rPr>
        <w:t>eSafety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உதவுகிறது. </w:t>
      </w:r>
      <w:r w:rsidRPr="00310C9C">
        <w:rPr>
          <w:rFonts w:ascii="Arial Unicode MS" w:eastAsia="Arial Unicode MS" w:hAnsi="Arial Unicode MS" w:cs="Arial Unicode MS"/>
        </w:rPr>
        <w:t xml:space="preserve"> </w:t>
      </w:r>
      <w:hyperlink r:id="rId13" w:history="1">
        <w:r w:rsidRPr="002947C5">
          <w:rPr>
            <w:rStyle w:val="Hyperlink"/>
            <w:rFonts w:ascii="Arial" w:eastAsia="Arial Unicode MS" w:hAnsi="Arial" w:cs="Arial"/>
            <w:sz w:val="18"/>
            <w:szCs w:val="18"/>
          </w:rPr>
          <w:t>esafety.gov.au/report</w:t>
        </w:r>
      </w:hyperlink>
      <w:r w:rsidRPr="002947C5">
        <w:rPr>
          <w:rStyle w:val="Hyperlink"/>
          <w:rFonts w:ascii="Arial" w:eastAsia="Arial Unicode MS" w:hAnsi="Arial" w:cs="Arial"/>
          <w:sz w:val="18"/>
          <w:szCs w:val="18"/>
          <w:u w:val="none"/>
          <w:lang w:bidi="ta-IN"/>
        </w:rPr>
        <w:t>-</w:t>
      </w:r>
      <w:r w:rsidRPr="009D63FB">
        <w:rPr>
          <w:rStyle w:val="Hyperlink"/>
          <w:rFonts w:ascii="Arial Unicode MS" w:eastAsia="Arial Unicode MS" w:hAnsi="Arial Unicode MS" w:cs="Arial Unicode MS" w:hint="cs"/>
          <w:u w:val="none"/>
          <w:lang w:bidi="ta-IN"/>
        </w:rPr>
        <w:t xml:space="preserve"> </w:t>
      </w:r>
      <w:r w:rsidRPr="002947C5">
        <w:rPr>
          <w:rStyle w:val="Hyperlink"/>
          <w:rFonts w:ascii="Arial Unicode MS" w:eastAsia="Arial Unicode MS" w:hAnsi="Arial Unicode MS" w:cs="Arial Unicode MS" w:hint="cs"/>
          <w:color w:val="auto"/>
          <w:u w:val="none"/>
          <w:cs/>
          <w:lang w:bidi="ta-IN"/>
        </w:rPr>
        <w:t xml:space="preserve">இல் </w:t>
      </w:r>
      <w:r w:rsidRPr="002947C5">
        <w:rPr>
          <w:rFonts w:ascii="Arial" w:hAnsi="Arial" w:cs="Arial"/>
          <w:sz w:val="18"/>
          <w:szCs w:val="18"/>
        </w:rPr>
        <w:t>eSafety</w:t>
      </w:r>
      <w:r w:rsidRPr="002947C5">
        <w:rPr>
          <w:rFonts w:ascii="Arial" w:hAnsi="Arial" w:cs="Arial" w:hint="c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ஆணையாளருக்கு பாரதூரமான மெய்நிகர் துஸ்பிரயோகத்தை </w:t>
      </w:r>
      <w:r w:rsidR="00D82258">
        <w:rPr>
          <w:rFonts w:ascii="Arial Unicode MS" w:eastAsia="Arial Unicode MS" w:hAnsi="Arial Unicode MS" w:cs="Arial Unicode MS" w:hint="cs"/>
          <w:cs/>
          <w:lang w:bidi="ta-IN"/>
        </w:rPr>
        <w:t xml:space="preserve">நீங்கள் </w:t>
      </w:r>
      <w:r>
        <w:rPr>
          <w:rFonts w:ascii="Arial Unicode MS" w:eastAsia="Arial Unicode MS" w:hAnsi="Arial Unicode MS" w:cs="Arial Unicode MS" w:hint="cs"/>
          <w:cs/>
          <w:lang w:bidi="ta-IN"/>
        </w:rPr>
        <w:t>அறிவிக்கலாம்.</w:t>
      </w:r>
    </w:p>
    <w:p w14:paraId="47DE0CCF" w14:textId="7F51F835" w:rsidR="00742E59" w:rsidRPr="00310C9C" w:rsidRDefault="00D82258" w:rsidP="00742E59">
      <w:pPr>
        <w:pStyle w:val="ListBullet"/>
        <w:ind w:left="357" w:hanging="357"/>
        <w:rPr>
          <w:rFonts w:ascii="Arial Unicode MS" w:eastAsia="Arial Unicode MS" w:hAnsi="Arial Unicode MS" w:cs="Arial Unicode MS"/>
          <w:b/>
          <w:lang w:bidi="ta-IN"/>
        </w:rPr>
      </w:pPr>
      <w:r>
        <w:rPr>
          <w:rFonts w:ascii="Arial Unicode MS" w:eastAsia="Arial Unicode MS" w:hAnsi="Arial Unicode MS" w:cs="Arial Unicode MS" w:hint="cs"/>
          <w:b/>
          <w:cs/>
          <w:lang w:bidi="ta-IN"/>
        </w:rPr>
        <w:t xml:space="preserve">எந்த வழியிலாவது </w:t>
      </w:r>
      <w:r w:rsidRPr="00D82258">
        <w:rPr>
          <w:rFonts w:ascii="Arial Unicode MS" w:eastAsia="Arial Unicode MS" w:hAnsi="Arial Unicode MS" w:cs="Arial Unicode MS" w:hint="cs"/>
          <w:bCs/>
          <w:cs/>
          <w:lang w:bidi="ta-IN"/>
        </w:rPr>
        <w:t>பயமுறுத்தப்படுவதாக அல்லது பாதுகாப்பற்றதாக</w:t>
      </w:r>
      <w:r>
        <w:rPr>
          <w:rFonts w:ascii="Arial Unicode MS" w:eastAsia="Arial Unicode MS" w:hAnsi="Arial Unicode MS" w:cs="Arial Unicode MS" w:hint="cs"/>
          <w:b/>
          <w:cs/>
          <w:lang w:bidi="ta-IN"/>
        </w:rPr>
        <w:t xml:space="preserve"> நீங்கள் உணர்ந்தால்</w:t>
      </w:r>
      <w:r>
        <w:rPr>
          <w:rFonts w:ascii="Arial Unicode MS" w:eastAsia="Arial Unicode MS" w:hAnsi="Arial Unicode MS" w:cs="Arial Unicode MS" w:hint="cs"/>
          <w:b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b/>
          <w:cs/>
          <w:lang w:bidi="ta-IN"/>
        </w:rPr>
        <w:t>நீங்கள் பின்வருவோரைத் தொடர்புகொள்ளலாம்:</w:t>
      </w:r>
    </w:p>
    <w:p w14:paraId="2C9E39C4" w14:textId="1476DE94" w:rsidR="00742E59" w:rsidRPr="00310C9C" w:rsidRDefault="00D82258" w:rsidP="00742E59">
      <w:pPr>
        <w:pStyle w:val="ListBullet2"/>
        <w:rPr>
          <w:rFonts w:ascii="Arial Unicode MS" w:eastAsia="Arial Unicode MS" w:hAnsi="Arial Unicode MS" w:cs="Arial Unicode MS"/>
          <w:b/>
        </w:rPr>
      </w:pPr>
      <w:r w:rsidRPr="00D82258">
        <w:rPr>
          <w:rFonts w:ascii="Arial Unicode MS" w:eastAsia="Arial Unicode MS" w:hAnsi="Arial Unicode MS" w:cs="Arial Unicode MS" w:hint="cs"/>
          <w:bCs/>
          <w:cs/>
          <w:lang w:bidi="ta-IN"/>
        </w:rPr>
        <w:t>காவல்துறை</w:t>
      </w:r>
      <w:r w:rsidR="009023CF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 </w:t>
      </w:r>
      <w:r w:rsidRPr="00D82258">
        <w:rPr>
          <w:rFonts w:ascii="Arial Unicode MS" w:eastAsia="Arial Unicode MS" w:hAnsi="Arial Unicode MS" w:cs="Arial Unicode MS" w:hint="cs"/>
          <w:bCs/>
          <w:cs/>
          <w:lang w:bidi="ta-IN"/>
        </w:rPr>
        <w:t>(பொலிஸ்</w:t>
      </w:r>
      <w:r>
        <w:rPr>
          <w:rFonts w:ascii="Arial Unicode MS" w:eastAsia="Arial Unicode MS" w:hAnsi="Arial Unicode MS" w:cs="Arial Unicode MS" w:hint="cs"/>
          <w:b/>
          <w:cs/>
          <w:lang w:bidi="ta-IN"/>
        </w:rPr>
        <w:t>)</w:t>
      </w:r>
      <w:r w:rsidR="00742E59" w:rsidRPr="00310C9C">
        <w:rPr>
          <w:rFonts w:ascii="Arial Unicode MS" w:eastAsia="Arial Unicode MS" w:hAnsi="Arial Unicode MS" w:cs="Arial Unicode MS"/>
          <w:b/>
        </w:rPr>
        <w:t xml:space="preserve"> - </w:t>
      </w:r>
      <w:r w:rsidRPr="00D82258">
        <w:rPr>
          <w:rFonts w:ascii="Arial Unicode MS" w:eastAsia="Arial Unicode MS" w:hAnsi="Arial Unicode MS" w:cs="Arial Unicode MS" w:hint="cs"/>
          <w:bCs/>
          <w:cs/>
          <w:lang w:bidi="ta-IN"/>
        </w:rPr>
        <w:t>உடனடி பயமுறுத்தல்களுக்கு</w:t>
      </w:r>
      <w:r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 </w:t>
      </w:r>
      <w:r w:rsidR="00EC5F88" w:rsidRPr="002947C5">
        <w:rPr>
          <w:rFonts w:ascii="Arial" w:eastAsia="Arial Unicode MS" w:hAnsi="Arial" w:cs="Arial"/>
          <w:b/>
          <w:sz w:val="18"/>
          <w:szCs w:val="18"/>
        </w:rPr>
        <w:t>000</w:t>
      </w:r>
      <w:r w:rsidR="00EC5F88">
        <w:rPr>
          <w:rFonts w:ascii="Arial Unicode MS" w:eastAsia="Arial Unicode MS" w:hAnsi="Arial Unicode MS" w:cs="Arial Unicode MS" w:hint="cs"/>
          <w:b/>
          <w:lang w:bidi="ta-IN"/>
        </w:rPr>
        <w:t xml:space="preserve">- </w:t>
      </w:r>
      <w:r w:rsidR="00EC5F88" w:rsidRPr="00D82258">
        <w:rPr>
          <w:rFonts w:ascii="Arial Unicode MS" w:eastAsia="Arial Unicode MS" w:hAnsi="Arial Unicode MS" w:cs="Arial Unicode MS" w:hint="cs"/>
          <w:bCs/>
          <w:cs/>
          <w:lang w:bidi="ta-IN"/>
        </w:rPr>
        <w:t>இல்</w:t>
      </w:r>
      <w:r w:rsidR="00EC5F88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 அழைக்கவும்</w:t>
      </w:r>
    </w:p>
    <w:p w14:paraId="7E3CC2CF" w14:textId="5D151664" w:rsidR="00EC5F88" w:rsidRPr="002947C5" w:rsidRDefault="006B2895" w:rsidP="002947C5">
      <w:pPr>
        <w:pStyle w:val="ListBullet2"/>
        <w:rPr>
          <w:rFonts w:ascii="Arial Unicode MS" w:eastAsia="Arial Unicode MS" w:hAnsi="Arial Unicode MS" w:cs="Arial Unicode MS"/>
        </w:rPr>
      </w:pPr>
      <w:r w:rsidRPr="006B2895">
        <w:rPr>
          <w:rFonts w:ascii="Arial Unicode MS" w:eastAsia="Arial Unicode MS" w:hAnsi="Arial Unicode MS" w:cs="Arial Unicode MS" w:hint="cs"/>
          <w:bCs/>
          <w:cs/>
          <w:lang w:bidi="ta-IN"/>
        </w:rPr>
        <w:t>காவல்துறை (பொலிஸ்)</w:t>
      </w:r>
      <w:r w:rsidR="00742E59" w:rsidRPr="00310C9C">
        <w:rPr>
          <w:rFonts w:ascii="Arial Unicode MS" w:eastAsia="Arial Unicode MS" w:hAnsi="Arial Unicode MS" w:cs="Arial Unicode MS"/>
          <w:b/>
        </w:rPr>
        <w:t xml:space="preserve"> </w:t>
      </w:r>
      <w:r w:rsidR="009023CF">
        <w:rPr>
          <w:rFonts w:ascii="Arial Unicode MS" w:eastAsia="Arial Unicode MS" w:hAnsi="Arial Unicode MS" w:cs="Arial Unicode MS"/>
          <w:b/>
        </w:rPr>
        <w:t>–</w:t>
      </w:r>
      <w:r w:rsidR="00742E59" w:rsidRPr="00310C9C">
        <w:rPr>
          <w:rFonts w:ascii="Arial Unicode MS" w:eastAsia="Arial Unicode MS" w:hAnsi="Arial Unicode MS" w:cs="Arial Unicode MS"/>
          <w:b/>
        </w:rPr>
        <w:t xml:space="preserve"> </w:t>
      </w:r>
      <w:r w:rsidR="009023CF">
        <w:rPr>
          <w:rFonts w:ascii="Arial Unicode MS" w:eastAsia="Arial Unicode MS" w:hAnsi="Arial Unicode MS" w:cs="Arial Unicode MS" w:hint="cs"/>
          <w:bCs/>
          <w:cs/>
          <w:lang w:bidi="ta-IN"/>
        </w:rPr>
        <w:t>உயிருக்கு அச்சுறுத்தலற்ற</w:t>
      </w:r>
      <w:r w:rsidRPr="006B2895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 சம்பவங்களில் பொலிசாரின் வருகைக்காக </w:t>
      </w:r>
      <w:r w:rsidRPr="002947C5">
        <w:rPr>
          <w:rFonts w:ascii="Arial" w:eastAsia="Arial Unicode MS" w:hAnsi="Arial" w:cs="Arial"/>
          <w:b/>
          <w:sz w:val="18"/>
          <w:szCs w:val="18"/>
        </w:rPr>
        <w:t>13 14 44</w:t>
      </w:r>
      <w:r w:rsidRPr="006B2895">
        <w:rPr>
          <w:rFonts w:ascii="Arial Unicode MS" w:eastAsia="Arial Unicode MS" w:hAnsi="Arial Unicode MS" w:cs="Arial Unicode MS" w:hint="cs"/>
          <w:b/>
          <w:lang w:bidi="ta-IN"/>
        </w:rPr>
        <w:t>-</w:t>
      </w:r>
      <w:r w:rsidRPr="006B2895">
        <w:rPr>
          <w:rFonts w:ascii="Arial Unicode MS" w:eastAsia="Arial Unicode MS" w:hAnsi="Arial Unicode MS" w:cs="Arial Unicode MS" w:hint="cs"/>
          <w:bCs/>
          <w:cs/>
          <w:lang w:bidi="ta-IN"/>
        </w:rPr>
        <w:t>இல்</w:t>
      </w:r>
      <w:r w:rsidR="00EC5F88">
        <w:rPr>
          <w:rFonts w:ascii="Arial Unicode MS" w:eastAsia="Arial Unicode MS" w:hAnsi="Arial Unicode MS" w:cs="Arial Unicode MS" w:hint="cs"/>
          <w:bCs/>
          <w:cs/>
          <w:lang w:bidi="ta-IN"/>
        </w:rPr>
        <w:t xml:space="preserve"> அழைக்கவும்</w:t>
      </w:r>
    </w:p>
    <w:p w14:paraId="1B704196" w14:textId="103C8E9E" w:rsidR="00742E59" w:rsidRPr="002947C5" w:rsidRDefault="00EC5F88" w:rsidP="002947C5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hyperlink r:id="rId14" w:history="1">
        <w:r w:rsidRPr="002947C5">
          <w:rPr>
            <w:rStyle w:val="Hyperlink"/>
            <w:rFonts w:ascii="Arial" w:eastAsia="Arial Unicode MS" w:hAnsi="Arial" w:cs="Arial"/>
            <w:sz w:val="18"/>
            <w:szCs w:val="18"/>
          </w:rPr>
          <w:t>forms.afp.gov.au/online_forms/report_a_crime</w:t>
        </w:r>
      </w:hyperlink>
      <w:r w:rsidRPr="00310C9C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 w:hint="cs"/>
          <w:cs/>
          <w:lang w:bidi="ta-IN"/>
        </w:rPr>
        <w:t>-இல் பொதுநல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>வாயக்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குற்றச்செயலை </w:t>
      </w:r>
      <w:r w:rsidR="001E5414">
        <w:rPr>
          <w:rFonts w:ascii="Arial Unicode MS" w:eastAsia="Arial Unicode MS" w:hAnsi="Arial Unicode MS" w:cs="Arial Unicode MS" w:hint="cs"/>
          <w:cs/>
          <w:lang w:bidi="ta-IN"/>
        </w:rPr>
        <w:t xml:space="preserve">நீங்கள் </w:t>
      </w:r>
      <w:r w:rsidR="001E5414" w:rsidRPr="00C47E5D">
        <w:rPr>
          <w:rFonts w:ascii="Arial" w:eastAsia="Arial Unicode MS" w:hAnsi="Arial" w:cs="Arial" w:hint="cs"/>
          <w:sz w:val="18"/>
          <w:szCs w:val="18"/>
          <w:lang w:bidi="ta-IN"/>
        </w:rPr>
        <w:t>AFP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க்கு பொதுநல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>வாய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குற்ற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 xml:space="preserve"> அறிவிப்பு </w:t>
      </w:r>
      <w:r w:rsidR="004C2C18" w:rsidRPr="00C47E5D">
        <w:rPr>
          <w:rFonts w:ascii="Arial" w:eastAsia="Arial Unicode MS" w:hAnsi="Arial" w:cs="Arial"/>
          <w:sz w:val="18"/>
          <w:szCs w:val="18"/>
          <w:cs/>
          <w:lang w:bidi="ta-IN"/>
        </w:rPr>
        <w:t>(</w:t>
      </w:r>
      <w:r w:rsidRPr="00C47E5D">
        <w:rPr>
          <w:rFonts w:ascii="Arial" w:eastAsia="Arial Unicode MS" w:hAnsi="Arial" w:cs="Arial"/>
          <w:sz w:val="18"/>
          <w:szCs w:val="18"/>
        </w:rPr>
        <w:t>Report a Commonwealth Crime</w:t>
      </w:r>
      <w:r w:rsidR="004C2C18" w:rsidRPr="00C47E5D">
        <w:rPr>
          <w:rFonts w:ascii="Arial" w:eastAsia="Arial Unicode MS" w:hAnsi="Arial" w:cs="Arial"/>
          <w:sz w:val="18"/>
          <w:szCs w:val="18"/>
          <w:cs/>
          <w:lang w:bidi="ta-IN"/>
        </w:rPr>
        <w:t>)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 xml:space="preserve">படிவத்தில் மெய்நிகர் </w:t>
      </w:r>
      <w:r w:rsidR="004C2C18" w:rsidRPr="00C47E5D">
        <w:rPr>
          <w:rFonts w:ascii="Arial" w:eastAsia="Arial Unicode MS" w:hAnsi="Arial" w:cs="Arial" w:hint="cs"/>
          <w:sz w:val="18"/>
          <w:szCs w:val="18"/>
          <w:cs/>
          <w:lang w:bidi="ta-IN"/>
        </w:rPr>
        <w:t>(</w:t>
      </w:r>
      <w:r w:rsidR="004C2C18" w:rsidRPr="00C47E5D">
        <w:rPr>
          <w:rFonts w:ascii="Arial" w:eastAsia="Arial Unicode MS" w:hAnsi="Arial" w:cs="Arial"/>
          <w:sz w:val="18"/>
          <w:szCs w:val="18"/>
          <w:lang w:bidi="ta-IN"/>
        </w:rPr>
        <w:t>online</w:t>
      </w:r>
      <w:r w:rsidR="004C2C18" w:rsidRPr="00C47E5D">
        <w:rPr>
          <w:rFonts w:ascii="Arial" w:eastAsia="Arial Unicode MS" w:hAnsi="Arial" w:cs="Arial" w:hint="cs"/>
          <w:sz w:val="18"/>
          <w:szCs w:val="18"/>
          <w:cs/>
          <w:lang w:bidi="ta-IN"/>
        </w:rPr>
        <w:t xml:space="preserve">) 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>வழியாக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>அறிவிக்கலாம். ஒரு பொதநலவாயக்குற்றம் எதனால் உருவாகிறது என்பதுபற்றிய அதிக தகவல்களுக்கு</w:t>
      </w:r>
      <w:r w:rsidR="004C2C18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 xml:space="preserve">தயவுசெய்து </w:t>
      </w:r>
      <w:r w:rsidR="004C2C18" w:rsidRPr="00310C9C">
        <w:rPr>
          <w:rFonts w:ascii="Arial Unicode MS" w:eastAsia="Arial Unicode MS" w:hAnsi="Arial Unicode MS" w:cs="Arial Unicode MS"/>
        </w:rPr>
        <w:t xml:space="preserve"> </w:t>
      </w:r>
      <w:hyperlink r:id="rId15" w:anchor="What-is-a-Commonwealth-crime" w:history="1">
        <w:r w:rsidR="004C2C18" w:rsidRPr="00C47E5D">
          <w:rPr>
            <w:rStyle w:val="Hyperlink"/>
            <w:rFonts w:ascii="Arial" w:eastAsia="Arial Unicode MS" w:hAnsi="Arial" w:cs="Arial"/>
            <w:sz w:val="18"/>
            <w:szCs w:val="18"/>
          </w:rPr>
          <w:t>afp.gov.au/contact-us/report-commonwealth-crime#What-is-a-Commonwealth-crime</w:t>
        </w:r>
      </w:hyperlink>
      <w:r w:rsidR="004C2C18">
        <w:rPr>
          <w:rFonts w:ascii="Arial Unicode MS" w:eastAsia="Arial Unicode MS" w:hAnsi="Arial Unicode MS" w:cs="Arial Unicode MS" w:hint="cs"/>
          <w:lang w:bidi="ta-IN"/>
        </w:rPr>
        <w:t>-</w:t>
      </w:r>
      <w:r w:rsidR="004C2C18">
        <w:rPr>
          <w:rFonts w:ascii="Arial Unicode MS" w:eastAsia="Arial Unicode MS" w:hAnsi="Arial Unicode MS" w:cs="Arial Unicode MS" w:hint="cs"/>
          <w:cs/>
          <w:lang w:bidi="ta-IN"/>
        </w:rPr>
        <w:t xml:space="preserve">ஐப் பாருங்கள்.  </w:t>
      </w:r>
    </w:p>
    <w:p w14:paraId="3C90DF59" w14:textId="1EEAA75C" w:rsidR="00742E59" w:rsidRPr="00310C9C" w:rsidRDefault="009A36AB" w:rsidP="00C47E5D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lastRenderedPageBreak/>
        <w:t>சந்தேகப்படும் வேவுபார்த்தல் அல்லது வெளிநாட்டுத் தலையீட்டுச் செயற்பாடுகளை</w:t>
      </w:r>
      <w:r>
        <w:rPr>
          <w:rFonts w:ascii="Arial Unicode MS" w:eastAsia="Arial Unicode MS" w:hAnsi="Arial Unicode MS" w:cs="Arial Unicode MS" w:hint="cs"/>
          <w:lang w:bidi="ta-IN"/>
        </w:rPr>
        <w:t>,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சமூகத்தின் எந்தவொரு உறுப்பினரும் நேரடியாக </w:t>
      </w:r>
      <w:r w:rsidRPr="00C47E5D">
        <w:rPr>
          <w:rFonts w:ascii="Arial" w:eastAsia="Arial Unicode MS" w:hAnsi="Arial" w:cs="Arial"/>
          <w:sz w:val="18"/>
          <w:szCs w:val="18"/>
          <w:lang w:bidi="ta-IN"/>
        </w:rPr>
        <w:t>AFP</w:t>
      </w:r>
      <w:r>
        <w:rPr>
          <w:rFonts w:ascii="Arial Unicode MS" w:eastAsia="Arial Unicode MS" w:hAnsi="Arial Unicode MS" w:cs="Arial Unicode MS" w:hint="cs"/>
          <w:cs/>
          <w:lang w:bidi="ta-IN"/>
        </w:rPr>
        <w:t>-இன் உறுப்பின</w:t>
      </w:r>
      <w:r w:rsidR="009023CF">
        <w:rPr>
          <w:rFonts w:ascii="Arial Unicode MS" w:eastAsia="Arial Unicode MS" w:hAnsi="Arial Unicode MS" w:cs="Arial Unicode MS" w:hint="cs"/>
          <w:cs/>
          <w:lang w:bidi="ta-IN"/>
        </w:rPr>
        <w:t>ர் ஒருவருடன்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(</w:t>
      </w:r>
      <w:r w:rsidRPr="00C47E5D">
        <w:rPr>
          <w:rFonts w:ascii="Arial" w:eastAsia="Arial Unicode MS" w:hAnsi="Arial" w:cs="Arial"/>
          <w:sz w:val="18"/>
          <w:szCs w:val="18"/>
          <w:lang w:bidi="ta-IN"/>
        </w:rPr>
        <w:t>AFP</w:t>
      </w:r>
      <w:r>
        <w:rPr>
          <w:rFonts w:ascii="Arial Unicode MS" w:eastAsia="Arial Unicode MS" w:hAnsi="Arial Unicode MS" w:cs="Arial Unicode MS" w:hint="cs"/>
          <w:lang w:bidi="ta-IN"/>
        </w:rPr>
        <w:t>-</w:t>
      </w:r>
      <w:r>
        <w:rPr>
          <w:rFonts w:ascii="Arial Unicode MS" w:eastAsia="Arial Unicode MS" w:hAnsi="Arial Unicode MS" w:cs="Arial Unicode MS" w:hint="cs"/>
          <w:cs/>
          <w:lang w:bidi="ta-IN"/>
        </w:rPr>
        <w:t>இன் சமூக ஒருங்கிணைப்பு குழு உட்பட) பேசுவதன்மூலம் அறிவிக்கலாம்.</w:t>
      </w:r>
    </w:p>
    <w:p w14:paraId="3B3583DB" w14:textId="19C03DFD" w:rsidR="00742E59" w:rsidRPr="00310C9C" w:rsidRDefault="00DE0A49" w:rsidP="00742E59">
      <w:pPr>
        <w:pStyle w:val="Heading1"/>
        <w:spacing w:before="240" w:after="2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சமூகத்தில் வெளிநாட்டுத் தலையீட்டை அறிவிப்பதன் மூலம் நான் எதனை எதிர்பார்க்கலாம்</w:t>
      </w:r>
      <w:r>
        <w:rPr>
          <w:rFonts w:ascii="Arial Unicode MS" w:eastAsia="Arial Unicode MS" w:hAnsi="Arial Unicode MS" w:cs="Arial Unicode MS" w:hint="cs"/>
          <w:lang w:bidi="ta-IN"/>
        </w:rPr>
        <w:t>?</w:t>
      </w:r>
    </w:p>
    <w:p w14:paraId="0F10299A" w14:textId="185AB54D" w:rsidR="00742E59" w:rsidRPr="00310C9C" w:rsidRDefault="00E83FF4" w:rsidP="00742E59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சமூகத்திலுள்ள வெளிநாட்டு தலையீடு பற்றிய ஒவ்வொரு அறிக்கையையும் </w:t>
      </w:r>
      <w:r w:rsidRPr="00C47E5D">
        <w:rPr>
          <w:rFonts w:ascii="Arial" w:eastAsia="Arial Unicode MS" w:hAnsi="Arial" w:cs="Arial"/>
          <w:sz w:val="18"/>
          <w:szCs w:val="18"/>
          <w:lang w:bidi="ta-IN"/>
        </w:rPr>
        <w:t>AFP</w:t>
      </w:r>
      <w:r>
        <w:rPr>
          <w:rFonts w:ascii="Arial Unicode MS" w:eastAsia="Arial Unicode MS" w:hAnsi="Arial Unicode MS" w:cs="Arial Unicode MS" w:hint="cs"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விசாரிக்கமுடியாது. ஏதேனும் குற்ற சாட்டுதலை அடையாளம்காணலாமா என்பதைத் தீர்மானிப்பதற்கு </w:t>
      </w:r>
      <w:r w:rsidR="00547BF1" w:rsidRPr="00C47E5D">
        <w:rPr>
          <w:rFonts w:ascii="Arial" w:eastAsia="Arial Unicode MS" w:hAnsi="Arial" w:cs="Arial"/>
          <w:sz w:val="18"/>
          <w:szCs w:val="18"/>
          <w:lang w:bidi="ta-IN"/>
        </w:rPr>
        <w:t>NSH</w:t>
      </w:r>
      <w:r w:rsidR="00547BF1">
        <w:rPr>
          <w:rFonts w:ascii="Arial Unicode MS" w:eastAsia="Arial Unicode MS" w:hAnsi="Arial Unicode MS" w:cs="Arial Unicode MS" w:hint="cs"/>
          <w:lang w:bidi="ta-IN"/>
        </w:rPr>
        <w:t>-</w:t>
      </w:r>
      <w:r w:rsidR="00547BF1">
        <w:rPr>
          <w:rFonts w:ascii="Arial Unicode MS" w:eastAsia="Arial Unicode MS" w:hAnsi="Arial Unicode MS" w:cs="Arial Unicode MS" w:hint="cs"/>
          <w:cs/>
          <w:lang w:bidi="ta-IN"/>
        </w:rPr>
        <w:t>க்கு வரும் ஒவ்வொரு தொலைபேசி அழைப்பு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>ம்</w:t>
      </w:r>
      <w:r w:rsidR="00547BF1">
        <w:rPr>
          <w:rFonts w:ascii="Arial Unicode MS" w:eastAsia="Arial Unicode MS" w:hAnsi="Arial Unicode MS" w:cs="Arial Unicode MS" w:hint="cs"/>
          <w:cs/>
          <w:lang w:bidi="ta-IN"/>
        </w:rPr>
        <w:t xml:space="preserve"> அல்லது குற்ற அறிக்கை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>யும்</w:t>
      </w:r>
      <w:r w:rsidR="00547BF1">
        <w:rPr>
          <w:rFonts w:ascii="Arial Unicode MS" w:eastAsia="Arial Unicode MS" w:hAnsi="Arial Unicode MS" w:cs="Arial Unicode MS" w:hint="cs"/>
          <w:cs/>
          <w:lang w:bidi="ta-IN"/>
        </w:rPr>
        <w:t xml:space="preserve"> தனித்தனியாக</w:t>
      </w:r>
      <w:r w:rsidR="00C47E5D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A57E00" w:rsidRPr="00C47E5D">
        <w:rPr>
          <w:rFonts w:ascii="Arial" w:eastAsia="Arial Unicode MS" w:hAnsi="Arial" w:cs="Arial" w:hint="cs"/>
          <w:sz w:val="18"/>
          <w:szCs w:val="18"/>
          <w:cs/>
          <w:lang w:bidi="ta-IN"/>
        </w:rPr>
        <w:t>(</w:t>
      </w:r>
      <w:r w:rsidR="00A57E00" w:rsidRPr="00C47E5D">
        <w:rPr>
          <w:rFonts w:ascii="Arial" w:eastAsia="Arial Unicode MS" w:hAnsi="Arial" w:cs="Arial"/>
          <w:sz w:val="18"/>
          <w:szCs w:val="18"/>
          <w:lang w:bidi="ta-IN"/>
        </w:rPr>
        <w:t xml:space="preserve">case by case) 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>என்ற அடிப்படையில்</w:t>
      </w:r>
      <w:r w:rsidR="00547BF1">
        <w:rPr>
          <w:rFonts w:ascii="Arial Unicode MS" w:eastAsia="Arial Unicode MS" w:hAnsi="Arial Unicode MS" w:cs="Arial Unicode MS" w:hint="cs"/>
          <w:cs/>
          <w:lang w:bidi="ta-IN"/>
        </w:rPr>
        <w:t xml:space="preserve"> மதிப்பீடுசெய்யப்படுகிறது.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 xml:space="preserve"> அறிவிப்பின் பலாபலன்கள் பின்வருவனவற்றை உள்ளடக்கும்:</w:t>
      </w:r>
    </w:p>
    <w:p w14:paraId="7A189F88" w14:textId="2B554C39" w:rsidR="00742E59" w:rsidRPr="00310C9C" w:rsidRDefault="00FD5F10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பொலிசார் நடவடிக்கை எடுப்பதற்கு வேண்டிய </w:t>
      </w:r>
      <w:r w:rsidR="00DE0A49">
        <w:rPr>
          <w:rFonts w:ascii="Arial Unicode MS" w:eastAsia="Arial Unicode MS" w:hAnsi="Arial Unicode MS" w:cs="Arial Unicode MS" w:hint="cs"/>
          <w:cs/>
          <w:lang w:bidi="ta-IN"/>
        </w:rPr>
        <w:t>சட்டரீதியான முதற்கட்ட அம்சங்கள் இல்லாதபடியால்</w:t>
      </w:r>
      <w:r w:rsidR="00DE0A49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DE0A49">
        <w:rPr>
          <w:rFonts w:ascii="Arial Unicode MS" w:eastAsia="Arial Unicode MS" w:hAnsi="Arial Unicode MS" w:cs="Arial Unicode MS" w:hint="cs"/>
          <w:cs/>
          <w:lang w:bidi="ta-IN"/>
        </w:rPr>
        <w:t xml:space="preserve">ஒரு பதிலும் இருக்கமுடியாது </w:t>
      </w:r>
    </w:p>
    <w:p w14:paraId="1DAD1327" w14:textId="0B906114" w:rsidR="00742E59" w:rsidRPr="00310C9C" w:rsidRDefault="00FD5F10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ஒருவேளை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A57E00" w:rsidRPr="00C47E5D">
        <w:rPr>
          <w:rFonts w:ascii="Arial" w:eastAsia="Arial Unicode MS" w:hAnsi="Arial" w:cs="Arial"/>
          <w:sz w:val="18"/>
          <w:szCs w:val="18"/>
          <w:lang w:bidi="ta-IN"/>
        </w:rPr>
        <w:t>AFP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ta-IN"/>
        </w:rPr>
        <w:t>விசாரிக்கலாம்</w:t>
      </w:r>
    </w:p>
    <w:p w14:paraId="13C484A1" w14:textId="2B266A0C" w:rsidR="00742E59" w:rsidRPr="00310C9C" w:rsidRDefault="00FD5F10" w:rsidP="00742E59">
      <w:pPr>
        <w:pStyle w:val="ListBullet"/>
        <w:ind w:left="357" w:hanging="35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அந்த விடயத்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>தை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இன்னொரு பொலி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>ஸ் சேவை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அல்லது அர</w:t>
      </w:r>
      <w:r w:rsidR="00A57E00">
        <w:rPr>
          <w:rFonts w:ascii="Arial Unicode MS" w:eastAsia="Arial Unicode MS" w:hAnsi="Arial Unicode MS" w:cs="Arial Unicode MS" w:hint="cs"/>
          <w:cs/>
          <w:lang w:bidi="ta-IN"/>
        </w:rPr>
        <w:t xml:space="preserve">சாங்க அதிகாரி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கையாளலாம்</w:t>
      </w:r>
      <w:r w:rsidR="00742E59" w:rsidRPr="00310C9C">
        <w:rPr>
          <w:rFonts w:ascii="Arial Unicode MS" w:eastAsia="Arial Unicode MS" w:hAnsi="Arial Unicode MS" w:cs="Arial Unicode MS"/>
        </w:rPr>
        <w:t xml:space="preserve"> </w:t>
      </w:r>
    </w:p>
    <w:p w14:paraId="23C312D6" w14:textId="34FC31CF" w:rsidR="00742E59" w:rsidRPr="00C47E5D" w:rsidRDefault="00FD5F10" w:rsidP="00C47E5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ஆஸ்திரேலியாவுக்கு வெளியில் இடம்பெறும் குற்றங்களுக்கு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நியாயாதிக்க வரம்புகள் பிரயோகிக்கப்படும்</w:t>
      </w:r>
    </w:p>
    <w:p w14:paraId="0DB66733" w14:textId="0929D995" w:rsidR="00742E59" w:rsidRPr="00310C9C" w:rsidRDefault="00FD5F10" w:rsidP="00742E59">
      <w:pPr>
        <w:rPr>
          <w:rFonts w:ascii="Arial Unicode MS" w:eastAsia="Arial Unicode MS" w:hAnsi="Arial Unicode MS" w:cs="Arial Unicode MS"/>
          <w:b/>
          <w:bCs/>
          <w:color w:val="000054" w:themeColor="text2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54" w:themeColor="text2"/>
          <w:sz w:val="28"/>
          <w:szCs w:val="28"/>
          <w:cs/>
          <w:lang w:bidi="ta-IN"/>
        </w:rPr>
        <w:t>பயமுறுத்தல்களின் வகைகள்</w:t>
      </w:r>
    </w:p>
    <w:p w14:paraId="29A1BFA2" w14:textId="1DC3DDB7" w:rsidR="00742E59" w:rsidRPr="00310C9C" w:rsidRDefault="00FD5F10" w:rsidP="00742E59">
      <w:pPr>
        <w:pStyle w:val="Heading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நேருக்கு நே</w:t>
      </w:r>
      <w:r w:rsidR="009A36AB">
        <w:rPr>
          <w:rFonts w:ascii="Arial Unicode MS" w:eastAsia="Arial Unicode MS" w:hAnsi="Arial Unicode MS" w:cs="Arial Unicode MS" w:hint="cs"/>
          <w:cs/>
          <w:lang w:bidi="ta-IN"/>
        </w:rPr>
        <w:t>ராக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உங்களைப் பயமுறுத்தினால்</w:t>
      </w:r>
    </w:p>
    <w:p w14:paraId="3D4174DB" w14:textId="2F11D740" w:rsidR="00742E59" w:rsidRPr="00310C9C" w:rsidRDefault="00942875" w:rsidP="00742E59">
      <w:pPr>
        <w:pStyle w:val="ListBullet"/>
        <w:rPr>
          <w:rFonts w:ascii="Arial Unicode MS" w:eastAsia="Arial Unicode MS" w:hAnsi="Arial Unicode MS" w:cs="Arial Unicode MS"/>
          <w:lang w:eastAsia="en-AU"/>
        </w:rPr>
      </w:pPr>
      <w:r>
        <w:rPr>
          <w:rFonts w:ascii="Arial Unicode MS" w:eastAsia="Arial Unicode MS" w:hAnsi="Arial Unicode MS" w:cs="Arial Unicode MS" w:hint="cs"/>
          <w:cs/>
          <w:lang w:eastAsia="en-AU" w:bidi="ta-IN"/>
        </w:rPr>
        <w:t>அச்சுறுத்த</w:t>
      </w:r>
      <w:r w:rsidR="00A57E00">
        <w:rPr>
          <w:rFonts w:ascii="Arial Unicode MS" w:eastAsia="Arial Unicode MS" w:hAnsi="Arial Unicode MS" w:cs="Arial Unicode MS" w:hint="cs"/>
          <w:cs/>
          <w:lang w:eastAsia="en-AU" w:bidi="ta-IN"/>
        </w:rPr>
        <w:t>லை</w:t>
      </w:r>
      <w:r w:rsidR="009023CF"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 அது</w:t>
      </w:r>
      <w:r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  தெரிவிக்கப்பட்டதுபோலச் சரியாக எழுதிவையுங்கள் அல்லது பதிவுசெய்யுங்கள்.</w:t>
      </w:r>
    </w:p>
    <w:p w14:paraId="132CC895" w14:textId="45DB7A4F" w:rsidR="00742E59" w:rsidRPr="00310C9C" w:rsidRDefault="00942875" w:rsidP="00742E59">
      <w:pPr>
        <w:pStyle w:val="ListBullet"/>
        <w:rPr>
          <w:rFonts w:ascii="Arial Unicode MS" w:eastAsia="Arial Unicode MS" w:hAnsi="Arial Unicode MS" w:cs="Arial Unicode MS"/>
          <w:lang w:eastAsia="en-AU"/>
        </w:rPr>
      </w:pPr>
      <w:r>
        <w:rPr>
          <w:rFonts w:ascii="Arial Unicode MS" w:eastAsia="Arial Unicode MS" w:hAnsi="Arial Unicode MS" w:cs="Arial Unicode MS" w:hint="cs"/>
          <w:cs/>
          <w:lang w:eastAsia="en-AU" w:bidi="ta-IN"/>
        </w:rPr>
        <w:t>அச்சுறுத்தலை ஏற்படுத்திய ஆளைப்பற்றி  விரிவானமுறையில்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 விபரங்க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ள் </w:t>
      </w:r>
      <w:r w:rsidR="00FF3895">
        <w:rPr>
          <w:rFonts w:ascii="Arial Unicode MS" w:eastAsia="Arial Unicode MS" w:hAnsi="Arial Unicode MS" w:cs="Arial Unicode MS" w:hint="cs"/>
          <w:cs/>
          <w:lang w:eastAsia="en-AU" w:bidi="ta-IN"/>
        </w:rPr>
        <w:t>அனைத்தையும்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 பதிவுசெய்யுங்கள்(பெயர்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பால்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உயரம்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நிறை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முடி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மற்றும் கண்ணின் நிறம்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குரல்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உடை</w:t>
      </w:r>
      <w:r w:rsidR="00E83FF4"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 w:rsidR="00E83FF4">
        <w:rPr>
          <w:rFonts w:ascii="Arial Unicode MS" w:eastAsia="Arial Unicode MS" w:hAnsi="Arial Unicode MS" w:cs="Arial Unicode MS" w:hint="cs"/>
          <w:cs/>
          <w:lang w:eastAsia="en-AU" w:bidi="ta-IN"/>
        </w:rPr>
        <w:t>அல்லது வேறுபடுத்திக்காட்டும் தோற்றங்கள் வேறு ஏதேனும்)</w:t>
      </w:r>
    </w:p>
    <w:p w14:paraId="3817B97F" w14:textId="58FAEC46" w:rsidR="00742E59" w:rsidRPr="00310C9C" w:rsidRDefault="00942875" w:rsidP="00742E59">
      <w:pPr>
        <w:pStyle w:val="ListBullet"/>
        <w:rPr>
          <w:rFonts w:ascii="Arial Unicode MS" w:eastAsia="Arial Unicode MS" w:hAnsi="Arial Unicode MS" w:cs="Arial Unicode MS"/>
          <w:lang w:eastAsia="en-AU"/>
        </w:rPr>
      </w:pPr>
      <w:r>
        <w:rPr>
          <w:rFonts w:ascii="Arial Unicode MS" w:eastAsia="Arial Unicode MS" w:hAnsi="Arial Unicode MS" w:cs="Arial Unicode MS" w:hint="cs"/>
          <w:cs/>
          <w:lang w:eastAsia="en-AU" w:bidi="ta-IN"/>
        </w:rPr>
        <w:t>அந்த அச்சுறுத்தலைப் பொலிசாருக்கு (காவல்துறை) அறிவியுங்கள்</w:t>
      </w:r>
    </w:p>
    <w:p w14:paraId="01340DEA" w14:textId="289178E4" w:rsidR="00742E59" w:rsidRPr="00310C9C" w:rsidRDefault="00FD5F10" w:rsidP="00742E59">
      <w:pPr>
        <w:pStyle w:val="Heading2"/>
        <w:spacing w:before="240" w:after="240"/>
        <w:rPr>
          <w:rFonts w:ascii="Arial Unicode MS" w:eastAsia="Arial Unicode MS" w:hAnsi="Arial Unicode MS" w:cs="Arial Unicode MS"/>
          <w:lang w:eastAsia="en-AU"/>
        </w:rPr>
      </w:pPr>
      <w:r>
        <w:rPr>
          <w:rFonts w:ascii="Arial Unicode MS" w:eastAsia="Arial Unicode MS" w:hAnsi="Arial Unicode MS" w:cs="Arial Unicode MS" w:hint="cs"/>
          <w:cs/>
          <w:lang w:eastAsia="en-AU" w:bidi="ta-IN"/>
        </w:rPr>
        <w:t>தொலைபேசியில் உங்களைப் பயமுறுத்தினால்</w:t>
      </w:r>
    </w:p>
    <w:p w14:paraId="45067624" w14:textId="50A0A3F2" w:rsidR="00742E59" w:rsidRPr="00310C9C" w:rsidRDefault="00FD5F10" w:rsidP="00742E59">
      <w:pPr>
        <w:pStyle w:val="ListBullet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சாத்தியப்படுமானால்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அருகில் இருப்போரைக் </w:t>
      </w:r>
      <w:r w:rsidR="00FF3895">
        <w:rPr>
          <w:rFonts w:ascii="Arial Unicode MS" w:eastAsia="Arial Unicode MS" w:hAnsi="Arial Unicode MS" w:cs="Arial Unicode MS" w:hint="cs"/>
          <w:cs/>
          <w:lang w:bidi="ta-IN"/>
        </w:rPr>
        <w:t>கவனமாகக் காதால் கேட்டு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பொலிசாருக்கு அறிவிக்குமாறு  சைகைமூலம் தெரிவியுங்கள் </w:t>
      </w:r>
    </w:p>
    <w:p w14:paraId="23EF1C65" w14:textId="0F4E4740" w:rsidR="00742E59" w:rsidRPr="00310C9C" w:rsidRDefault="00FD5F10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சாத்தியப்படுமானால்</w:t>
      </w:r>
      <w:r>
        <w:rPr>
          <w:rFonts w:ascii="Arial Unicode MS" w:eastAsia="Arial Unicode MS" w:hAnsi="Arial Unicode MS" w:cs="Arial Unicode MS" w:hint="cs"/>
          <w:lang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ta-IN"/>
        </w:rPr>
        <w:t>தொலைபேசி அழைப்பினைப் பதிவுசெய்யுங்கள்</w:t>
      </w:r>
    </w:p>
    <w:p w14:paraId="2721216A" w14:textId="467C83DE" w:rsidR="00742E59" w:rsidRPr="00310C9C" w:rsidRDefault="00FD5F10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அச்சுறுத்தலின் சரியான சொற்பிரயோகத்தை எழுதிவையுங்கள்</w:t>
      </w:r>
    </w:p>
    <w:p w14:paraId="3D0BA75D" w14:textId="2E359BBC" w:rsidR="00742E59" w:rsidRPr="00310C9C" w:rsidRDefault="00C752E7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lastRenderedPageBreak/>
        <w:t>தொலைபேசி</w:t>
      </w:r>
      <w:r w:rsidR="00FF3895">
        <w:rPr>
          <w:rFonts w:ascii="Arial Unicode MS" w:eastAsia="Arial Unicode MS" w:hAnsi="Arial Unicode MS" w:cs="Arial Unicode MS" w:hint="cs"/>
          <w:cs/>
          <w:lang w:bidi="ta-IN"/>
        </w:rPr>
        <w:t>யிலிருக்கும்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FF3895">
        <w:rPr>
          <w:rFonts w:ascii="Arial Unicode MS" w:eastAsia="Arial Unicode MS" w:hAnsi="Arial Unicode MS" w:cs="Arial Unicode MS" w:hint="cs"/>
          <w:cs/>
          <w:lang w:bidi="ta-IN"/>
        </w:rPr>
        <w:t>மின்னணு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FD5F10">
        <w:rPr>
          <w:rFonts w:ascii="Arial Unicode MS" w:eastAsia="Arial Unicode MS" w:hAnsi="Arial Unicode MS" w:cs="Arial Unicode MS" w:hint="cs"/>
          <w:cs/>
          <w:lang w:bidi="ta-IN"/>
        </w:rPr>
        <w:t>காட்சிமுறை</w:t>
      </w:r>
      <w:r w:rsidR="00FF3895">
        <w:rPr>
          <w:rFonts w:ascii="Arial Unicode MS" w:eastAsia="Arial Unicode MS" w:hAnsi="Arial Unicode MS" w:cs="Arial Unicode MS" w:hint="cs"/>
          <w:cs/>
          <w:lang w:bidi="ta-IN"/>
        </w:rPr>
        <w:t>யைக் கொண்டு</w:t>
      </w:r>
      <w:r w:rsidR="00FD5F10">
        <w:rPr>
          <w:rFonts w:ascii="Arial Unicode MS" w:eastAsia="Arial Unicode MS" w:hAnsi="Arial Unicode MS" w:cs="Arial Unicode MS" w:hint="cs"/>
          <w:cs/>
          <w:lang w:bidi="ta-IN"/>
        </w:rPr>
        <w:t xml:space="preserve"> ஏதேனும் தகவலைப் பிரதிசெய்யுங்கள்.</w:t>
      </w:r>
    </w:p>
    <w:p w14:paraId="03207C0C" w14:textId="15900CCA" w:rsidR="00742E59" w:rsidRPr="00310C9C" w:rsidRDefault="00C752E7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பொலிசாருடன் விபரங்களைக் கலந்துரையாடுவதற்குச் சமூகமளிக்கக்கூடியவகையில் இருங்கள்</w:t>
      </w:r>
    </w:p>
    <w:p w14:paraId="104382FF" w14:textId="3D9B056A" w:rsidR="00742E59" w:rsidRPr="00C752E7" w:rsidRDefault="004756C2" w:rsidP="00742E59">
      <w:pPr>
        <w:pStyle w:val="Heading2"/>
        <w:spacing w:before="240" w:after="240"/>
        <w:rPr>
          <w:rFonts w:ascii="Arial Unicode MS" w:eastAsia="Arial Unicode MS" w:hAnsi="Arial Unicode MS" w:cs="Arial Unicode MS"/>
          <w:lang w:eastAsia="en-AU"/>
        </w:rPr>
      </w:pPr>
      <w:r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உரை செய்தி </w:t>
      </w:r>
      <w:r w:rsidRPr="00C47E5D">
        <w:rPr>
          <w:rFonts w:ascii="Arial" w:eastAsia="Arial Unicode MS" w:hAnsi="Arial" w:cs="Arial"/>
          <w:sz w:val="20"/>
          <w:szCs w:val="20"/>
          <w:cs/>
          <w:lang w:eastAsia="en-AU" w:bidi="ta-IN"/>
        </w:rPr>
        <w:t>(</w:t>
      </w:r>
      <w:r w:rsidRPr="00C47E5D">
        <w:rPr>
          <w:rFonts w:ascii="Arial" w:eastAsia="Arial Unicode MS" w:hAnsi="Arial" w:cs="Arial"/>
          <w:sz w:val="20"/>
          <w:szCs w:val="20"/>
          <w:lang w:eastAsia="en-AU" w:bidi="ta-IN"/>
        </w:rPr>
        <w:t>text messag</w:t>
      </w:r>
      <w:r w:rsidR="007C1B04" w:rsidRPr="00C47E5D">
        <w:rPr>
          <w:rFonts w:ascii="Arial" w:eastAsia="Arial Unicode MS" w:hAnsi="Arial" w:cs="Arial"/>
          <w:sz w:val="20"/>
          <w:szCs w:val="20"/>
          <w:lang w:eastAsia="en-AU" w:bidi="ta-IN"/>
        </w:rPr>
        <w:t>e</w:t>
      </w:r>
      <w:r w:rsidRPr="00C47E5D">
        <w:rPr>
          <w:rFonts w:ascii="Arial" w:eastAsia="Arial Unicode MS" w:hAnsi="Arial" w:cs="Arial"/>
          <w:sz w:val="20"/>
          <w:szCs w:val="20"/>
          <w:lang w:eastAsia="en-AU" w:bidi="ta-IN"/>
        </w:rPr>
        <w:t>),</w:t>
      </w:r>
      <w:r>
        <w:rPr>
          <w:rFonts w:ascii="Arial Unicode MS" w:eastAsia="Arial Unicode MS" w:hAnsi="Arial Unicode MS" w:cs="Arial Unicode MS"/>
          <w:lang w:eastAsia="en-AU"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eastAsia="en-AU" w:bidi="ta-IN"/>
        </w:rPr>
        <w:t>நேரடி/தனிப்பட்ட செய்தி</w:t>
      </w:r>
      <w:r>
        <w:rPr>
          <w:rFonts w:ascii="Arial Unicode MS" w:eastAsia="Arial Unicode MS" w:hAnsi="Arial Unicode MS" w:cs="Arial Unicode MS" w:hint="cs"/>
          <w:lang w:eastAsia="en-AU" w:bidi="ta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eastAsia="en-AU" w:bidi="ta-IN"/>
        </w:rPr>
        <w:t xml:space="preserve">சமூக ஊடகம் அல்லது மின்னஞ்சல் போன்றவை உட்பட </w:t>
      </w:r>
      <w:r>
        <w:rPr>
          <w:rFonts w:ascii="Arial Unicode MS" w:eastAsia="Arial Unicode MS" w:hAnsi="Arial Unicode MS" w:cs="Arial Unicode MS"/>
          <w:lang w:eastAsia="en-AU" w:bidi="ta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eastAsia="en-AU" w:bidi="ta-IN"/>
        </w:rPr>
        <w:t>மின்னியல் வழியாக நீங்கள் பயமுறுத்தப்பட்டால்</w:t>
      </w:r>
    </w:p>
    <w:p w14:paraId="090531AE" w14:textId="44C02F93" w:rsidR="00742E59" w:rsidRDefault="00C752E7" w:rsidP="00742E59">
      <w:pPr>
        <w:pStyle w:val="ListBullet"/>
        <w:rPr>
          <w:rFonts w:ascii="Arial Unicode MS" w:eastAsia="Arial Unicode MS" w:hAnsi="Arial Unicode MS" w:cs="Arial Unicode MS"/>
        </w:rPr>
      </w:pPr>
      <w:r w:rsidRPr="00C752E7">
        <w:rPr>
          <w:rFonts w:ascii="Arial Unicode MS" w:eastAsia="Arial Unicode MS" w:hAnsi="Arial Unicode MS" w:cs="Arial Unicode MS" w:hint="cs"/>
          <w:cs/>
          <w:lang w:bidi="ta-IN"/>
        </w:rPr>
        <w:t>அந்த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த் </w:t>
      </w:r>
      <w:r w:rsidRPr="00C752E7">
        <w:rPr>
          <w:rFonts w:ascii="Arial Unicode MS" w:eastAsia="Arial Unicode MS" w:hAnsi="Arial Unicode MS" w:cs="Arial Unicode MS" w:hint="cs"/>
        </w:rPr>
        <w:t>த</w:t>
      </w:r>
      <w:r w:rsidR="005E03B4" w:rsidRPr="00C752E7">
        <w:rPr>
          <w:rFonts w:ascii="Arial Unicode MS" w:eastAsia="Arial Unicode MS" w:hAnsi="Arial Unicode MS" w:cs="Arial Unicode MS" w:hint="cs"/>
          <w:cs/>
          <w:lang w:bidi="ta-IN"/>
        </w:rPr>
        <w:t xml:space="preserve">தகவல்களை </w:t>
      </w:r>
      <w:r w:rsidRPr="00C752E7">
        <w:rPr>
          <w:rFonts w:ascii="Arial Unicode MS" w:eastAsia="Arial Unicode MS" w:hAnsi="Arial Unicode MS" w:cs="Arial Unicode MS" w:hint="cs"/>
          <w:cs/>
          <w:lang w:bidi="ta-IN"/>
        </w:rPr>
        <w:t>நீக்கவேண்டாம்</w:t>
      </w:r>
    </w:p>
    <w:p w14:paraId="274F9DCE" w14:textId="61EC8AF3" w:rsidR="00742E59" w:rsidRPr="002124E7" w:rsidRDefault="004756C2" w:rsidP="002124E7">
      <w:pPr>
        <w:pStyle w:val="ListBullet"/>
        <w:rPr>
          <w:rFonts w:ascii="Arial Unicode MS" w:eastAsia="Arial Unicode MS" w:hAnsi="Arial Unicode MS" w:cs="Arial Unicode MS"/>
        </w:rPr>
      </w:pPr>
      <w:r w:rsidRPr="002124E7">
        <w:rPr>
          <w:rFonts w:ascii="Arial Unicode MS" w:eastAsia="Arial Unicode MS" w:hAnsi="Arial Unicode MS" w:cs="Arial Unicode MS" w:hint="cs"/>
          <w:cs/>
          <w:lang w:bidi="ta-IN"/>
        </w:rPr>
        <w:t>அச்சுப்பிரதி</w:t>
      </w:r>
      <w:r w:rsidRPr="002124E7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Pr="002124E7">
        <w:rPr>
          <w:rFonts w:ascii="Arial Unicode MS" w:eastAsia="Arial Unicode MS" w:hAnsi="Arial Unicode MS" w:cs="Arial Unicode MS" w:hint="cs"/>
          <w:cs/>
          <w:lang w:bidi="ta-IN"/>
        </w:rPr>
        <w:t>புகைப்படம்</w:t>
      </w:r>
      <w:r w:rsidRPr="002124E7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Pr="002124E7">
        <w:rPr>
          <w:rFonts w:ascii="Arial Unicode MS" w:eastAsia="Arial Unicode MS" w:hAnsi="Arial Unicode MS" w:cs="Arial Unicode MS" w:hint="cs"/>
          <w:cs/>
          <w:lang w:bidi="ta-IN"/>
        </w:rPr>
        <w:t xml:space="preserve">திரைப்படம் </w:t>
      </w:r>
      <w:r w:rsidRPr="00C47E5D">
        <w:rPr>
          <w:rFonts w:ascii="Arial" w:eastAsia="Arial Unicode MS" w:hAnsi="Arial" w:cs="Arial"/>
          <w:sz w:val="18"/>
          <w:szCs w:val="18"/>
          <w:cs/>
          <w:lang w:bidi="ta-IN"/>
        </w:rPr>
        <w:t>(</w:t>
      </w:r>
      <w:r w:rsidRPr="00C47E5D">
        <w:rPr>
          <w:rFonts w:ascii="Arial" w:eastAsia="Arial Unicode MS" w:hAnsi="Arial" w:cs="Arial"/>
          <w:sz w:val="18"/>
          <w:szCs w:val="18"/>
        </w:rPr>
        <w:t>screenshot</w:t>
      </w:r>
      <w:r w:rsidRPr="00C47E5D">
        <w:rPr>
          <w:rFonts w:ascii="Arial" w:eastAsia="Arial Unicode MS" w:hAnsi="Arial" w:cs="Arial"/>
          <w:sz w:val="18"/>
          <w:szCs w:val="18"/>
          <w:lang w:bidi="ta-IN"/>
        </w:rPr>
        <w:t xml:space="preserve">), </w:t>
      </w:r>
      <w:r w:rsidRPr="002124E7">
        <w:rPr>
          <w:rFonts w:ascii="Arial Unicode MS" w:eastAsia="Arial Unicode MS" w:hAnsi="Arial Unicode MS" w:cs="Arial Unicode MS" w:hint="cs"/>
          <w:cs/>
          <w:lang w:bidi="ta-IN"/>
        </w:rPr>
        <w:t>எடுக்கவும் அல்லது அந்த தகவல்</w:t>
      </w:r>
      <w:r w:rsidR="002124E7" w:rsidRPr="002124E7">
        <w:rPr>
          <w:rFonts w:ascii="Arial Unicode MS" w:eastAsia="Arial Unicode MS" w:hAnsi="Arial Unicode MS" w:cs="Arial Unicode MS" w:hint="cs"/>
          <w:lang w:bidi="ta-IN"/>
        </w:rPr>
        <w:t xml:space="preserve"> </w:t>
      </w:r>
      <w:r w:rsidRPr="002124E7">
        <w:rPr>
          <w:rFonts w:ascii="Arial Unicode MS" w:eastAsia="Arial Unicode MS" w:hAnsi="Arial Unicode MS" w:cs="Arial Unicode MS" w:hint="cs"/>
          <w:cs/>
          <w:lang w:bidi="ta-IN"/>
        </w:rPr>
        <w:t>செய்தியைப் பிரதிசெய்யவும்</w:t>
      </w:r>
      <w:r w:rsidR="002124E7" w:rsidRPr="002124E7">
        <w:rPr>
          <w:rFonts w:ascii="Arial Unicode MS" w:eastAsia="Arial Unicode MS" w:hAnsi="Arial Unicode MS" w:cs="Arial Unicode MS" w:hint="cs"/>
          <w:cs/>
          <w:lang w:bidi="ta-IN"/>
        </w:rPr>
        <w:t xml:space="preserve"> (தலையங்கம்</w:t>
      </w:r>
      <w:r w:rsidR="002124E7" w:rsidRPr="002124E7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2124E7" w:rsidRPr="002124E7">
        <w:rPr>
          <w:rFonts w:ascii="Arial Unicode MS" w:eastAsia="Arial Unicode MS" w:hAnsi="Arial Unicode MS" w:cs="Arial Unicode MS" w:hint="cs"/>
          <w:cs/>
          <w:lang w:bidi="ta-IN"/>
        </w:rPr>
        <w:t>திகதி</w:t>
      </w:r>
      <w:r w:rsidR="002124E7" w:rsidRPr="002124E7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2124E7" w:rsidRPr="002124E7">
        <w:rPr>
          <w:rFonts w:ascii="Arial Unicode MS" w:eastAsia="Arial Unicode MS" w:hAnsi="Arial Unicode MS" w:cs="Arial Unicode MS" w:hint="cs"/>
          <w:cs/>
          <w:lang w:bidi="ta-IN"/>
        </w:rPr>
        <w:t xml:space="preserve"> நேரம்</w:t>
      </w:r>
      <w:r w:rsidR="002124E7" w:rsidRPr="002124E7">
        <w:rPr>
          <w:rFonts w:ascii="Arial Unicode MS" w:eastAsia="Arial Unicode MS" w:hAnsi="Arial Unicode MS" w:cs="Arial Unicode MS" w:hint="cs"/>
          <w:lang w:bidi="ta-IN"/>
        </w:rPr>
        <w:t xml:space="preserve">, </w:t>
      </w:r>
      <w:r w:rsidR="002124E7" w:rsidRPr="002124E7">
        <w:rPr>
          <w:rFonts w:ascii="Arial Unicode MS" w:eastAsia="Arial Unicode MS" w:hAnsi="Arial Unicode MS" w:cs="Arial Unicode MS" w:hint="cs"/>
          <w:cs/>
          <w:lang w:bidi="ta-IN"/>
        </w:rPr>
        <w:t xml:space="preserve">அனுப்பியவர் போன்றவை). தற்காலிகமாகஇருக்கக்கூடியதாக வடிவமைக்கப்பட்ட செய்திகளைச் சேகரிப்பதையும் அல்லது </w:t>
      </w:r>
      <w:r w:rsidR="002124E7" w:rsidRPr="00C47E5D">
        <w:rPr>
          <w:rFonts w:ascii="Arial" w:eastAsia="Arial Unicode MS" w:hAnsi="Arial" w:cs="Arial"/>
          <w:sz w:val="18"/>
          <w:szCs w:val="18"/>
          <w:lang w:bidi="ta-IN"/>
        </w:rPr>
        <w:t>screenshot</w:t>
      </w:r>
      <w:r w:rsidR="002124E7" w:rsidRPr="002124E7">
        <w:rPr>
          <w:rFonts w:ascii="Arial Unicode MS" w:eastAsia="Arial Unicode MS" w:hAnsi="Arial Unicode MS" w:cs="Arial Unicode MS" w:hint="cs"/>
          <w:lang w:bidi="ta-IN"/>
        </w:rPr>
        <w:t xml:space="preserve"> </w:t>
      </w:r>
      <w:r w:rsidR="002124E7" w:rsidRPr="002124E7">
        <w:rPr>
          <w:rFonts w:ascii="Arial Unicode MS" w:eastAsia="Arial Unicode MS" w:hAnsi="Arial Unicode MS" w:cs="Arial Unicode MS" w:hint="cs"/>
          <w:cs/>
          <w:lang w:bidi="ta-IN"/>
        </w:rPr>
        <w:t>எடுப்பதையும் நிச்சயப்படுத்திக்கொள்ளவும்.</w:t>
      </w:r>
    </w:p>
    <w:p w14:paraId="3465A727" w14:textId="7E024013" w:rsidR="00742E59" w:rsidRPr="00C752E7" w:rsidRDefault="00C752E7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உங்களுக்கு ஓர் அச்சுறுத்தல் ஏற்பட்டுள்ளதை உடனடியாகப் பொலிசாருக்கு அறிவிக்கவும்</w:t>
      </w:r>
    </w:p>
    <w:p w14:paraId="3ACA494D" w14:textId="405F5377" w:rsidR="00742E59" w:rsidRPr="00C752E7" w:rsidRDefault="00C752E7" w:rsidP="00742E59">
      <w:pPr>
        <w:pStyle w:val="ListBulle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சகல </w:t>
      </w:r>
      <w:r w:rsidR="002124E7">
        <w:rPr>
          <w:rFonts w:ascii="Arial Unicode MS" w:eastAsia="Arial Unicode MS" w:hAnsi="Arial Unicode MS" w:cs="Arial Unicode MS" w:hint="cs"/>
          <w:cs/>
          <w:lang w:bidi="ta-IN"/>
        </w:rPr>
        <w:t>மின்னியல்</w:t>
      </w:r>
      <w:r>
        <w:rPr>
          <w:rFonts w:ascii="Arial Unicode MS" w:eastAsia="Arial Unicode MS" w:hAnsi="Arial Unicode MS" w:cs="Arial Unicode MS" w:hint="cs"/>
          <w:cs/>
          <w:lang w:bidi="ta-IN"/>
        </w:rPr>
        <w:t>சார்ந்த சான்றுகளை</w:t>
      </w:r>
      <w:r w:rsidR="009023CF">
        <w:rPr>
          <w:rFonts w:ascii="Arial Unicode MS" w:eastAsia="Arial Unicode MS" w:hAnsi="Arial Unicode MS" w:cs="Arial Unicode MS" w:hint="cs"/>
          <w:cs/>
          <w:lang w:bidi="ta-IN"/>
        </w:rPr>
        <w:t>யும்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பாதுகாக்கவும்.</w:t>
      </w:r>
      <w:r w:rsidR="00742E59" w:rsidRPr="00C752E7">
        <w:rPr>
          <w:rFonts w:ascii="Arial Unicode MS" w:eastAsia="Arial Unicode MS" w:hAnsi="Arial Unicode MS" w:cs="Arial Unicode MS"/>
        </w:rPr>
        <w:t xml:space="preserve"> </w:t>
      </w:r>
    </w:p>
    <w:p w14:paraId="7D6AE968" w14:textId="5C10BB5A" w:rsidR="00A24784" w:rsidRPr="003F12F8" w:rsidRDefault="00E83FF4" w:rsidP="003F12F8">
      <w:pPr>
        <w:pStyle w:val="CalltoActionHeading"/>
        <w:framePr w:wrap="notBeside" w:vAnchor="page" w:hAnchor="page" w:x="1090" w:y="8523"/>
        <w:rPr>
          <w:rFonts w:ascii="Arial Unicode MS" w:eastAsia="Arial Unicode MS" w:hAnsi="Arial Unicode MS" w:cs="Arial Unicode MS"/>
          <w:sz w:val="20"/>
          <w:szCs w:val="20"/>
        </w:rPr>
      </w:pPr>
      <w:r w:rsidRPr="003F12F8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இந்த வகைகளிலான பயமுறுத்தல்களிலிருந்து உங்களைப் பாதுகாக்க</w:t>
      </w:r>
      <w:r w:rsidRPr="003F12F8">
        <w:rPr>
          <w:rFonts w:ascii="Arial Unicode MS" w:eastAsia="Arial Unicode MS" w:hAnsi="Arial Unicode MS" w:cs="Arial Unicode MS" w:hint="cs"/>
          <w:sz w:val="20"/>
          <w:szCs w:val="20"/>
          <w:lang w:bidi="ta-IN"/>
        </w:rPr>
        <w:t xml:space="preserve">, </w:t>
      </w:r>
      <w:r w:rsidRPr="003F12F8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கீழே தரப்பட்டுள்ள உதவிக்குறிப்புகளைப் பின்பற்றவும்</w:t>
      </w:r>
      <w:r w:rsidR="00A24784" w:rsidRPr="003F12F8">
        <w:rPr>
          <w:rFonts w:ascii="Arial Unicode MS" w:eastAsia="Arial Unicode MS" w:hAnsi="Arial Unicode MS" w:cs="Arial Unicode MS" w:hint="cs"/>
          <w:sz w:val="20"/>
          <w:szCs w:val="20"/>
          <w:lang w:bidi="ta-IN"/>
        </w:rPr>
        <w:t>:</w:t>
      </w:r>
    </w:p>
    <w:p w14:paraId="09894434" w14:textId="7FCC7AEE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lang w:bidi="ta-IN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636EB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அறியாதோர் அனுப்பும் மின்னஞ்சல்</w:t>
      </w:r>
      <w:r w:rsidR="00E56E04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,</w:t>
      </w:r>
      <w:r w:rsidR="007636EB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 செய்திகள்</w:t>
      </w:r>
      <w:r w:rsidR="00E56E04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,</w:t>
      </w:r>
      <w:r w:rsidR="007636EB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 அல்லது இணைப்புகளைத் திறக்காதீர்கள்</w:t>
      </w:r>
    </w:p>
    <w:p w14:paraId="720A3775" w14:textId="0D5EF9B1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cs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636EB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தெரியாத அல்லது விரும்</w:t>
      </w:r>
      <w:r w:rsidR="00BD451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பாத</w:t>
      </w:r>
      <w:r w:rsidR="007636EB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 </w:t>
      </w:r>
      <w:r w:rsidR="00BD451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தனிப்பட்டவர்களுடன் சமூக ஊடகத்தில் தொடர்புகொள்ள </w:t>
      </w:r>
      <w:r w:rsidR="00BD4517" w:rsidRPr="003F12F8">
        <w:rPr>
          <w:rFonts w:ascii="Arial Unicode MS" w:eastAsia="Arial Unicode MS" w:hAnsi="Arial Unicode MS" w:cs="Arial Unicode MS"/>
          <w:sz w:val="16"/>
          <w:szCs w:val="16"/>
          <w:lang w:bidi="ta-IN"/>
        </w:rPr>
        <w:t xml:space="preserve">   </w:t>
      </w:r>
      <w:r w:rsidR="00BD451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வேண்டாம்</w:t>
      </w:r>
    </w:p>
    <w:p w14:paraId="0CFE8908" w14:textId="0F2D0913" w:rsidR="00A24784" w:rsidRPr="003F12F8" w:rsidRDefault="00A24784" w:rsidP="003F12F8">
      <w:pPr>
        <w:pStyle w:val="CalltoAction"/>
        <w:framePr w:wrap="notBeside" w:vAnchor="page" w:hAnchor="page" w:x="1090" w:y="8523"/>
        <w:ind w:left="720" w:hanging="493"/>
        <w:rPr>
          <w:rFonts w:ascii="Arial Unicode MS" w:eastAsia="Arial Unicode MS" w:hAnsi="Arial Unicode MS" w:cs="Arial Unicode MS"/>
          <w:sz w:val="16"/>
          <w:szCs w:val="16"/>
          <w:cs/>
          <w:lang w:bidi="ta-IN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BD451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உங்களுடைய கருவி/கணக்குகளில் பாதுகாப்பு அமைப்பு அதிகூடிய பாதுகாப்பு அளவினைக் கொண்டிருப்பதை உறுதிசெய்யவும்.</w:t>
      </w:r>
    </w:p>
    <w:p w14:paraId="1BDB9F65" w14:textId="188092DD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2124E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சைபர் குற்றவாளிகள் உங்களின் </w:t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மின் சாதனங்களை விட்டுக்கொடுக்கும் நிலைப்பாட்டுக்கு வரலாம் அத்துடன் உங்களின் தனிப்பட்ட தகவல்களை வெளிப்படுத்தலாம்.</w:t>
      </w:r>
    </w:p>
    <w:p w14:paraId="537EB4F7" w14:textId="6A81FDC8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lang w:bidi="ta-IN"/>
        </w:rPr>
        <w:t xml:space="preserve"> </w:t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அடையாளத் திருட்டிலிருந்து உங்களின் கணக்குகளைப் பாதுகாக்க உடனடியாக உங்களின் நிதி நிறுவனங்களுடன் தொடர்புகொள்ளவும்.</w:t>
      </w:r>
    </w:p>
    <w:p w14:paraId="3EF14850" w14:textId="0C17B3AB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lang w:bidi="ta-IN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lang w:bidi="ta-IN"/>
        </w:rPr>
        <w:t xml:space="preserve"> </w:t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கடுமையான</w:t>
      </w:r>
      <w:r w:rsidR="009023C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 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கடவுச்சொற்றொடர் </w:t>
      </w:r>
      <w:r w:rsidR="007B39DF" w:rsidRPr="003F12F8">
        <w:rPr>
          <w:rFonts w:ascii="Arial" w:eastAsia="Arial Unicode MS" w:hAnsi="Arial" w:cs="Arial"/>
          <w:sz w:val="16"/>
          <w:szCs w:val="16"/>
          <w:cs/>
          <w:lang w:bidi="ta-IN"/>
        </w:rPr>
        <w:t>(</w:t>
      </w:r>
      <w:r w:rsidR="007B39DF" w:rsidRPr="003F12F8">
        <w:rPr>
          <w:rFonts w:ascii="Arial" w:eastAsia="Arial Unicode MS" w:hAnsi="Arial" w:cs="Arial"/>
          <w:sz w:val="16"/>
          <w:szCs w:val="16"/>
          <w:lang w:bidi="ta-IN"/>
        </w:rPr>
        <w:t>passphrases)</w:t>
      </w:r>
      <w:r w:rsidR="007B39DF" w:rsidRPr="003F12F8">
        <w:rPr>
          <w:rFonts w:ascii="Arial Unicode MS" w:eastAsia="Arial Unicode MS" w:hAnsi="Arial Unicode MS" w:cs="Arial Unicode MS"/>
          <w:sz w:val="16"/>
          <w:szCs w:val="16"/>
          <w:lang w:bidi="ta-IN"/>
        </w:rPr>
        <w:t xml:space="preserve"> 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களைப் பாவியுங்கள் அத்துடன் </w:t>
      </w:r>
      <w:r w:rsidR="004F347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பல்வேறு இணையத்தளங்களுக்கு ஒரே கடவுச் சொற்றொடரைப் பாவிக்கவேண்டாம்</w:t>
      </w:r>
    </w:p>
    <w:p w14:paraId="49700412" w14:textId="1E09EBE7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cs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BD4517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வைரசு-எதிர்ப்பி மற்றும் </w:t>
      </w:r>
      <w:r w:rsidR="00501C2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தீங்கு-எதிர்ப்பி போன்றவற்றிற்கான பிரயோகங்கள் புதுப்பிக்கப்பட்டிருப்பதை உறுதிப்படுத்திக்கொள்ளவும்.</w:t>
      </w:r>
    </w:p>
    <w:p w14:paraId="69590CAA" w14:textId="7C94D97A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cs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501C28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வேண்டப்பட்டவாறு அமைப்பு மற்றும் மென்பொருள் போன்றவற்றிற்கான புதுப்பித்தல்களைப் பிரயோகிக்கவும்.</w:t>
      </w:r>
    </w:p>
    <w:p w14:paraId="1847C5B4" w14:textId="396AD4F8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cs/>
          <w:lang w:bidi="ta-IN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இரண்டு-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காரணி</w:t>
      </w:r>
      <w:r w:rsidR="007B39DF" w:rsidRPr="003F12F8">
        <w:rPr>
          <w:rFonts w:ascii="Arial Unicode MS" w:eastAsia="Arial Unicode MS" w:hAnsi="Arial Unicode MS" w:cs="Arial Unicode MS"/>
          <w:sz w:val="16"/>
          <w:szCs w:val="16"/>
          <w:lang w:bidi="ta-IN"/>
        </w:rPr>
        <w:t xml:space="preserve"> 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உறுதிப்படுத்தலை </w:t>
      </w:r>
      <w:r w:rsidR="007B39DF" w:rsidRPr="003F12F8">
        <w:rPr>
          <w:rFonts w:ascii="Arial" w:eastAsia="Arial Unicode MS" w:hAnsi="Arial" w:cs="Arial" w:hint="cs"/>
          <w:sz w:val="16"/>
          <w:szCs w:val="16"/>
          <w:cs/>
          <w:lang w:bidi="ta-IN"/>
        </w:rPr>
        <w:t>(</w:t>
      </w:r>
      <w:r w:rsidRPr="003F12F8">
        <w:rPr>
          <w:rFonts w:ascii="Arial" w:eastAsia="Arial Unicode MS" w:hAnsi="Arial" w:cs="Arial"/>
          <w:sz w:val="16"/>
          <w:szCs w:val="16"/>
          <w:lang w:bidi="ta-IN"/>
        </w:rPr>
        <w:t>two-factor authentication</w:t>
      </w:r>
      <w:r w:rsidR="007B39DF" w:rsidRPr="003F12F8">
        <w:rPr>
          <w:rFonts w:ascii="Arial" w:eastAsia="Arial Unicode MS" w:hAnsi="Arial" w:cs="Arial" w:hint="cs"/>
          <w:sz w:val="16"/>
          <w:szCs w:val="16"/>
          <w:lang w:bidi="ta-IN"/>
        </w:rPr>
        <w:t xml:space="preserve">) 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பிரயோகியுங்கள்.</w:t>
      </w:r>
    </w:p>
    <w:p w14:paraId="14784C1B" w14:textId="21374326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  <w:cs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தவறாது தகவல்களை </w:t>
      </w:r>
      <w:r w:rsidR="00C275F6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சேகரித்துவையுங்கள்</w:t>
      </w:r>
    </w:p>
    <w:p w14:paraId="660C66BF" w14:textId="139595AC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உங்கள் கையடக்க தொலைபேசியைப் பாதுகாக்கவும்</w:t>
      </w:r>
    </w:p>
    <w:p w14:paraId="04CE9D69" w14:textId="1C8CF072" w:rsidR="00A24784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</w:rPr>
      </w:pPr>
      <w:r w:rsidRPr="003F12F8">
        <w:rPr>
          <w:sz w:val="16"/>
          <w:szCs w:val="16"/>
        </w:rPr>
        <w:t>•</w:t>
      </w:r>
      <w:r w:rsidRPr="003F12F8">
        <w:rPr>
          <w:sz w:val="16"/>
          <w:szCs w:val="16"/>
        </w:rPr>
        <w:tab/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உங்களின் </w:t>
      </w:r>
      <w:r w:rsidR="00B1464C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சைபர் பாதுகாப்பு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 xml:space="preserve"> சிந்தனை மற்றும் அறிவினை அபிவிருத்தி செய்யவும்.</w:t>
      </w:r>
    </w:p>
    <w:p w14:paraId="73FEDBEF" w14:textId="0DCDCDAA" w:rsidR="007B39DF" w:rsidRPr="003F12F8" w:rsidRDefault="00A24784" w:rsidP="003F12F8">
      <w:pPr>
        <w:pStyle w:val="CalltoAction"/>
        <w:framePr w:wrap="notBeside" w:vAnchor="page" w:hAnchor="page" w:x="1090" w:y="8523"/>
        <w:rPr>
          <w:rFonts w:ascii="Arial Unicode MS" w:eastAsia="Arial Unicode MS" w:hAnsi="Arial Unicode MS" w:cs="Arial Unicode MS"/>
          <w:sz w:val="16"/>
          <w:szCs w:val="16"/>
        </w:rPr>
      </w:pPr>
      <w:r w:rsidRPr="003F12F8">
        <w:rPr>
          <w:rFonts w:ascii="Arial Unicode MS" w:eastAsia="Arial Unicode MS" w:hAnsi="Arial Unicode MS" w:cs="Arial Unicode MS"/>
          <w:sz w:val="16"/>
          <w:szCs w:val="16"/>
        </w:rPr>
        <w:t>•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ab/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மேலும் தகவல்களைப்பெற்றுக்கொள்ள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 w:rsidRPr="003F12F8">
        <w:rPr>
          <w:rFonts w:ascii="Arial" w:eastAsia="Arial Unicode MS" w:hAnsi="Arial" w:cs="Arial"/>
          <w:sz w:val="16"/>
          <w:szCs w:val="16"/>
        </w:rPr>
        <w:t>cyber.gov.au.</w:t>
      </w:r>
      <w:r w:rsidR="007B39DF" w:rsidRPr="003F12F8">
        <w:rPr>
          <w:rFonts w:ascii="Arial" w:eastAsia="Arial Unicode MS" w:hAnsi="Arial" w:cs="Arial"/>
          <w:sz w:val="16"/>
          <w:szCs w:val="16"/>
          <w:lang w:bidi="ta-IN"/>
        </w:rPr>
        <w:t>-</w:t>
      </w:r>
      <w:r w:rsidR="007B39DF" w:rsidRPr="003F12F8">
        <w:rPr>
          <w:rFonts w:ascii="Arial Unicode MS" w:eastAsia="Arial Unicode MS" w:hAnsi="Arial Unicode MS" w:cs="Arial Unicode MS" w:hint="cs"/>
          <w:sz w:val="16"/>
          <w:szCs w:val="16"/>
          <w:cs/>
          <w:lang w:bidi="ta-IN"/>
        </w:rPr>
        <w:t>ஐப் பாருங்கள்</w:t>
      </w:r>
      <w:r w:rsidRPr="003F12F8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sectPr w:rsidR="007B39DF" w:rsidRPr="003F12F8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F51A" w14:textId="77777777" w:rsidR="0076607A" w:rsidRDefault="0076607A" w:rsidP="000C24D7">
      <w:pPr>
        <w:spacing w:after="0" w:line="240" w:lineRule="auto"/>
      </w:pPr>
      <w:r>
        <w:separator/>
      </w:r>
    </w:p>
  </w:endnote>
  <w:endnote w:type="continuationSeparator" w:id="0">
    <w:p w14:paraId="635306D8" w14:textId="77777777" w:rsidR="0076607A" w:rsidRDefault="0076607A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B60B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D025C17" wp14:editId="1E93A17E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A72F06" wp14:editId="48C3C143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4F086830" w14:textId="278D64A0" w:rsidR="000C24D7" w:rsidRDefault="0088283D" w:rsidP="000C24D7">
    <w:pPr>
      <w:pStyle w:val="Footer"/>
      <w:tabs>
        <w:tab w:val="clear" w:pos="9026"/>
        <w:tab w:val="right" w:pos="7797"/>
      </w:tabs>
    </w:pPr>
    <w:r w:rsidRPr="0088283D">
      <w:rPr>
        <w:rFonts w:ascii="Arial Unicode MS" w:eastAsia="Arial Unicode MS" w:hAnsi="Arial Unicode MS" w:cs="Arial Unicode MS" w:hint="cs"/>
        <w:cs/>
        <w:lang w:bidi="ta-IN"/>
      </w:rPr>
      <w:t>தகவல்தாள்</w:t>
    </w:r>
    <w:r w:rsidR="000C24D7" w:rsidRPr="000C24D7">
      <w:t xml:space="preserve">  </w:t>
    </w:r>
    <w:r w:rsidR="000C24D7" w:rsidRPr="000C24D7">
      <w:rPr>
        <w:rStyle w:val="BoldGreen"/>
      </w:rPr>
      <w:t>/</w:t>
    </w:r>
    <w:r w:rsidR="000C24D7" w:rsidRPr="000C24D7">
      <w:t xml:space="preserve">  </w:t>
    </w:r>
    <w:fldSimple w:instr=" STYLEREF  Title  \* MERGEFORMAT ">
      <w:r w:rsidR="00EA2388" w:rsidRPr="00EA2388">
        <w:rPr>
          <w:rFonts w:ascii="Nirmala UI" w:hAnsi="Nirmala UI" w:cs="Nirmala UI" w:hint="cs"/>
          <w:b/>
          <w:bCs/>
          <w:noProof/>
          <w:lang w:val="en-US"/>
        </w:rPr>
        <w:t>சமூகத்தில்</w:t>
      </w:r>
      <w:r w:rsidR="00EA2388" w:rsidRPr="00EA2388">
        <w:rPr>
          <w:b/>
          <w:bCs/>
          <w:noProof/>
          <w:lang w:val="en-US"/>
        </w:rPr>
        <w:t xml:space="preserve"> </w:t>
      </w:r>
      <w:r w:rsidR="00EA2388" w:rsidRPr="00EA2388">
        <w:rPr>
          <w:rFonts w:ascii="Nirmala UI" w:hAnsi="Nirmala UI" w:cs="Nirmala UI" w:hint="cs"/>
          <w:b/>
          <w:bCs/>
          <w:noProof/>
          <w:lang w:val="en-US"/>
        </w:rPr>
        <w:t>வெளிநாட்டுத்</w:t>
      </w:r>
      <w:r w:rsidR="00EA2388" w:rsidRPr="00EA2388">
        <w:rPr>
          <w:b/>
          <w:bCs/>
          <w:noProof/>
          <w:lang w:val="en-US"/>
        </w:rPr>
        <w:t xml:space="preserve"> </w:t>
      </w:r>
      <w:r w:rsidR="00EA2388" w:rsidRPr="00EA2388">
        <w:rPr>
          <w:rFonts w:ascii="Nirmala UI" w:hAnsi="Nirmala UI" w:cs="Nirmala UI" w:hint="cs"/>
          <w:b/>
          <w:bCs/>
          <w:noProof/>
          <w:lang w:val="en-US"/>
        </w:rPr>
        <w:t>தலையீடு</w:t>
      </w:r>
    </w:fldSimple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E835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55AEBAE" wp14:editId="7C10390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568413F" wp14:editId="5B9BCBD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BB01B1C" w14:textId="2DA31BF2" w:rsidR="000C24D7" w:rsidRPr="000C24D7" w:rsidRDefault="0088283D" w:rsidP="000C24D7">
    <w:pPr>
      <w:pStyle w:val="Footer"/>
      <w:tabs>
        <w:tab w:val="clear" w:pos="9026"/>
        <w:tab w:val="right" w:pos="7797"/>
      </w:tabs>
    </w:pPr>
    <w:r w:rsidRPr="0088283D">
      <w:rPr>
        <w:rFonts w:ascii="Arial Unicode MS" w:eastAsia="Arial Unicode MS" w:hAnsi="Arial Unicode MS" w:cs="Arial Unicode MS" w:hint="cs"/>
        <w:cs/>
        <w:lang w:bidi="ta-IN"/>
      </w:rPr>
      <w:t>தகவல்தாள்</w:t>
    </w:r>
    <w:r w:rsidR="000C24D7" w:rsidRPr="000C24D7">
      <w:t xml:space="preserve"> </w:t>
    </w:r>
    <w:r w:rsidR="000C24D7" w:rsidRPr="000C24D7">
      <w:rPr>
        <w:rStyle w:val="BoldGreen"/>
      </w:rPr>
      <w:t>/</w:t>
    </w:r>
    <w:r w:rsidR="000C24D7" w:rsidRPr="000C24D7">
      <w:t xml:space="preserve">  </w:t>
    </w:r>
    <w:r w:rsidR="006B2895" w:rsidRPr="0088283D">
      <w:rPr>
        <w:rFonts w:ascii="Arial Unicode MS" w:eastAsia="Arial Unicode MS" w:hAnsi="Arial Unicode MS" w:cs="Arial Unicode MS"/>
      </w:rPr>
      <w:fldChar w:fldCharType="begin"/>
    </w:r>
    <w:r w:rsidR="006B2895" w:rsidRPr="0088283D">
      <w:rPr>
        <w:rFonts w:ascii="Arial Unicode MS" w:eastAsia="Arial Unicode MS" w:hAnsi="Arial Unicode MS" w:cs="Arial Unicode MS"/>
      </w:rPr>
      <w:instrText xml:space="preserve"> STYLEREF  Title  \* MERGEFORMAT </w:instrText>
    </w:r>
    <w:r w:rsidR="006B2895" w:rsidRPr="0088283D">
      <w:rPr>
        <w:rFonts w:ascii="Arial Unicode MS" w:eastAsia="Arial Unicode MS" w:hAnsi="Arial Unicode MS" w:cs="Arial Unicode MS"/>
      </w:rPr>
      <w:fldChar w:fldCharType="separate"/>
    </w:r>
    <w:r w:rsidR="00EA2388" w:rsidRPr="00EA2388">
      <w:rPr>
        <w:rFonts w:ascii="Nirmala UI" w:eastAsia="Arial Unicode MS" w:hAnsi="Nirmala UI" w:cs="Nirmala UI" w:hint="cs"/>
        <w:noProof/>
      </w:rPr>
      <w:t>சமூகத்தில்</w:t>
    </w:r>
    <w:r w:rsidR="00EA2388">
      <w:rPr>
        <w:rFonts w:ascii="Arial Unicode MS" w:eastAsia="Arial Unicode MS" w:hAnsi="Arial Unicode MS" w:cs="Arial Unicode MS"/>
        <w:noProof/>
      </w:rPr>
      <w:t xml:space="preserve"> </w:t>
    </w:r>
    <w:r w:rsidR="00EA2388" w:rsidRPr="00EA2388">
      <w:rPr>
        <w:rFonts w:ascii="Nirmala UI" w:eastAsia="Arial Unicode MS" w:hAnsi="Nirmala UI" w:cs="Nirmala UI" w:hint="cs"/>
        <w:noProof/>
      </w:rPr>
      <w:t>வெளிநாட்டுத்</w:t>
    </w:r>
    <w:r w:rsidR="00EA2388">
      <w:rPr>
        <w:rFonts w:ascii="Arial Unicode MS" w:eastAsia="Arial Unicode MS" w:hAnsi="Arial Unicode MS" w:cs="Arial Unicode MS"/>
        <w:noProof/>
        <w:lang w:bidi="ta-IN"/>
      </w:rPr>
      <w:t xml:space="preserve"> </w:t>
    </w:r>
    <w:r w:rsidR="00EA2388" w:rsidRPr="00EA2388">
      <w:rPr>
        <w:rFonts w:ascii="Nirmala UI" w:eastAsia="Arial Unicode MS" w:hAnsi="Nirmala UI" w:cs="Nirmala UI" w:hint="cs"/>
        <w:noProof/>
        <w:lang w:bidi="ta-IN"/>
      </w:rPr>
      <w:t>தலையீடு</w:t>
    </w:r>
    <w:r w:rsidR="006B2895" w:rsidRPr="0088283D">
      <w:rPr>
        <w:rFonts w:ascii="Arial Unicode MS" w:eastAsia="Arial Unicode MS" w:hAnsi="Arial Unicode MS" w:cs="Arial Unicode MS"/>
        <w:noProof/>
        <w:lang w:bidi="ta-IN"/>
      </w:rPr>
      <w:fldChar w:fldCharType="end"/>
    </w:r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1</w:t>
    </w:r>
    <w:r w:rsidR="000C24D7"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75D4" w14:textId="77777777" w:rsidR="0076607A" w:rsidRDefault="0076607A" w:rsidP="000C24D7">
      <w:pPr>
        <w:spacing w:after="0" w:line="240" w:lineRule="auto"/>
      </w:pPr>
      <w:r>
        <w:separator/>
      </w:r>
    </w:p>
  </w:footnote>
  <w:footnote w:type="continuationSeparator" w:id="0">
    <w:p w14:paraId="00E8D6CA" w14:textId="77777777" w:rsidR="0076607A" w:rsidRDefault="0076607A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21AD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A6DD33" wp14:editId="5B80C006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E84C5B" w14:textId="2F7BE669" w:rsidR="00A511F2" w:rsidRPr="00A511F2" w:rsidRDefault="00E41C87" w:rsidP="00A511F2">
                          <w:pPr>
                            <w:pStyle w:val="Header"/>
                          </w:pPr>
                          <w:fldSimple w:instr=" STYLEREF  Title  \* MERGEFORMAT ">
                            <w:r w:rsidR="00EA2388" w:rsidRPr="00EA2388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சமூகத்தில்</w:t>
                            </w:r>
                            <w:r w:rsidR="00EA2388" w:rsidRPr="00EA2388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EA2388" w:rsidRPr="00EA2388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வெளிநாட்டுத்</w:t>
                            </w:r>
                            <w:r w:rsidR="00EA2388" w:rsidRPr="00EA2388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EA2388" w:rsidRPr="00EA2388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தலையீடு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6DD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02E84C5B" w14:textId="2F7BE669" w:rsidR="00A511F2" w:rsidRPr="00A511F2" w:rsidRDefault="00E41C87" w:rsidP="00A511F2">
                    <w:pPr>
                      <w:pStyle w:val="Header"/>
                    </w:pPr>
                    <w:fldSimple w:instr=" STYLEREF  Title  \* MERGEFORMAT ">
                      <w:r w:rsidR="00EA2388" w:rsidRPr="00EA2388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சமூகத்தில்</w:t>
                      </w:r>
                      <w:r w:rsidR="00EA2388" w:rsidRPr="00EA2388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EA2388" w:rsidRPr="00EA2388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வெளிநாட்டுத்</w:t>
                      </w:r>
                      <w:r w:rsidR="00EA2388" w:rsidRPr="00EA2388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EA2388" w:rsidRPr="00EA2388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தலையீடு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5537F7E" wp14:editId="1F4EF265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2B5DCA4" wp14:editId="05DE522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4E2F" w14:textId="77777777" w:rsidR="000C24D7" w:rsidRDefault="00A511F2" w:rsidP="00C510F4">
    <w:r>
      <w:rPr>
        <w:noProof/>
        <w:lang w:eastAsia="en-AU"/>
      </w:rPr>
      <w:drawing>
        <wp:inline distT="0" distB="0" distL="0" distR="0" wp14:anchorId="18D9F724" wp14:editId="7CEAE4B6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A5502A4" wp14:editId="0A533668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A80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08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FB20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472D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1C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5642346">
    <w:abstractNumId w:val="5"/>
  </w:num>
  <w:num w:numId="2" w16cid:durableId="243685144">
    <w:abstractNumId w:val="6"/>
  </w:num>
  <w:num w:numId="3" w16cid:durableId="1389183742">
    <w:abstractNumId w:val="4"/>
  </w:num>
  <w:num w:numId="4" w16cid:durableId="440414502">
    <w:abstractNumId w:val="4"/>
  </w:num>
  <w:num w:numId="5" w16cid:durableId="1607925790">
    <w:abstractNumId w:val="3"/>
  </w:num>
  <w:num w:numId="6" w16cid:durableId="1802385563">
    <w:abstractNumId w:val="2"/>
  </w:num>
  <w:num w:numId="7" w16cid:durableId="837306244">
    <w:abstractNumId w:val="1"/>
  </w:num>
  <w:num w:numId="8" w16cid:durableId="42680231">
    <w:abstractNumId w:val="0"/>
  </w:num>
  <w:num w:numId="9" w16cid:durableId="590550995">
    <w:abstractNumId w:val="5"/>
  </w:num>
  <w:num w:numId="10" w16cid:durableId="7877049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123FB1"/>
    <w:rsid w:val="001351DF"/>
    <w:rsid w:val="00162372"/>
    <w:rsid w:val="001B41EF"/>
    <w:rsid w:val="001C0BA6"/>
    <w:rsid w:val="001D1906"/>
    <w:rsid w:val="001E5414"/>
    <w:rsid w:val="002124E7"/>
    <w:rsid w:val="00236B34"/>
    <w:rsid w:val="002947C5"/>
    <w:rsid w:val="00304074"/>
    <w:rsid w:val="00310C9C"/>
    <w:rsid w:val="00320F2C"/>
    <w:rsid w:val="0032583E"/>
    <w:rsid w:val="00327C31"/>
    <w:rsid w:val="00330380"/>
    <w:rsid w:val="0037685B"/>
    <w:rsid w:val="003D14F3"/>
    <w:rsid w:val="003F12F8"/>
    <w:rsid w:val="003F42F7"/>
    <w:rsid w:val="00433C38"/>
    <w:rsid w:val="004548F9"/>
    <w:rsid w:val="00457F01"/>
    <w:rsid w:val="004756C2"/>
    <w:rsid w:val="00484874"/>
    <w:rsid w:val="004919B6"/>
    <w:rsid w:val="004B59E3"/>
    <w:rsid w:val="004C2C18"/>
    <w:rsid w:val="004E5B1F"/>
    <w:rsid w:val="004F3478"/>
    <w:rsid w:val="00501C28"/>
    <w:rsid w:val="00547BF1"/>
    <w:rsid w:val="005B3F74"/>
    <w:rsid w:val="005D7D16"/>
    <w:rsid w:val="005E03B4"/>
    <w:rsid w:val="00667EA3"/>
    <w:rsid w:val="006826E8"/>
    <w:rsid w:val="006A36CF"/>
    <w:rsid w:val="006B2895"/>
    <w:rsid w:val="006F3272"/>
    <w:rsid w:val="00722AB7"/>
    <w:rsid w:val="00742E59"/>
    <w:rsid w:val="00743EA1"/>
    <w:rsid w:val="007513C9"/>
    <w:rsid w:val="007636EB"/>
    <w:rsid w:val="0076607A"/>
    <w:rsid w:val="007B39DF"/>
    <w:rsid w:val="007C1B04"/>
    <w:rsid w:val="007D4376"/>
    <w:rsid w:val="007E29D6"/>
    <w:rsid w:val="007F6790"/>
    <w:rsid w:val="00811753"/>
    <w:rsid w:val="00815ABE"/>
    <w:rsid w:val="0081664D"/>
    <w:rsid w:val="00817E08"/>
    <w:rsid w:val="0088283D"/>
    <w:rsid w:val="00890255"/>
    <w:rsid w:val="008A3297"/>
    <w:rsid w:val="008A6453"/>
    <w:rsid w:val="008B4EE1"/>
    <w:rsid w:val="008D4ED7"/>
    <w:rsid w:val="009023CF"/>
    <w:rsid w:val="00921EB0"/>
    <w:rsid w:val="00942875"/>
    <w:rsid w:val="00975EAF"/>
    <w:rsid w:val="00977F33"/>
    <w:rsid w:val="009A36AB"/>
    <w:rsid w:val="009C7879"/>
    <w:rsid w:val="009D63FB"/>
    <w:rsid w:val="009F53B0"/>
    <w:rsid w:val="00A24784"/>
    <w:rsid w:val="00A511F2"/>
    <w:rsid w:val="00A57E00"/>
    <w:rsid w:val="00AF2181"/>
    <w:rsid w:val="00AF26E9"/>
    <w:rsid w:val="00B104E2"/>
    <w:rsid w:val="00B1464C"/>
    <w:rsid w:val="00BD4517"/>
    <w:rsid w:val="00C1285F"/>
    <w:rsid w:val="00C275F6"/>
    <w:rsid w:val="00C366F1"/>
    <w:rsid w:val="00C43814"/>
    <w:rsid w:val="00C47E5D"/>
    <w:rsid w:val="00C510F4"/>
    <w:rsid w:val="00C637F5"/>
    <w:rsid w:val="00C64746"/>
    <w:rsid w:val="00C752E7"/>
    <w:rsid w:val="00C90B78"/>
    <w:rsid w:val="00CE299D"/>
    <w:rsid w:val="00CF32EE"/>
    <w:rsid w:val="00D2072D"/>
    <w:rsid w:val="00D569C0"/>
    <w:rsid w:val="00D82258"/>
    <w:rsid w:val="00D82B4B"/>
    <w:rsid w:val="00D94528"/>
    <w:rsid w:val="00DC5089"/>
    <w:rsid w:val="00DC6B79"/>
    <w:rsid w:val="00DE0A49"/>
    <w:rsid w:val="00DF1C88"/>
    <w:rsid w:val="00E24265"/>
    <w:rsid w:val="00E2626A"/>
    <w:rsid w:val="00E41C87"/>
    <w:rsid w:val="00E47D88"/>
    <w:rsid w:val="00E55BE8"/>
    <w:rsid w:val="00E56E04"/>
    <w:rsid w:val="00E5768B"/>
    <w:rsid w:val="00E83FF4"/>
    <w:rsid w:val="00E97277"/>
    <w:rsid w:val="00EA2388"/>
    <w:rsid w:val="00EC5F88"/>
    <w:rsid w:val="00ED29EA"/>
    <w:rsid w:val="00EE0CC6"/>
    <w:rsid w:val="00F371ED"/>
    <w:rsid w:val="00F54E85"/>
    <w:rsid w:val="00F65CD2"/>
    <w:rsid w:val="00F835DF"/>
    <w:rsid w:val="00F83ABC"/>
    <w:rsid w:val="00FD5F10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35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3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258"/>
    <w:rPr>
      <w:color w:val="0000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9136</Characters>
  <Application>Microsoft Office Word</Application>
  <DocSecurity>0</DocSecurity>
  <Lines>196</Lines>
  <Paragraphs>94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Tamil - Foreign Interference in the Community factsheet</dc:title>
  <dc:subject/>
  <dc:creator/>
  <cp:keywords>[SEC=UNOFFICIAL]</cp:keywords>
  <dc:description/>
  <cp:lastModifiedBy/>
  <cp:revision>1</cp:revision>
  <dcterms:created xsi:type="dcterms:W3CDTF">2025-04-21T23:18:00Z</dcterms:created>
  <dcterms:modified xsi:type="dcterms:W3CDTF">2025-04-21T23:18:00Z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EA776DB7895BED06A04E32CA3F91D0A7</vt:lpwstr>
  </property>
  <property fmtid="{D5CDD505-2E9C-101B-9397-08002B2CF9AE}" pid="14" name="PM_Hash_Salt">
    <vt:lpwstr>0E649FFC26AAAF15ABE3DBAA46F0800E</vt:lpwstr>
  </property>
  <property fmtid="{D5CDD505-2E9C-101B-9397-08002B2CF9AE}" pid="15" name="PM_Hash_SHA1">
    <vt:lpwstr>693D503D05DBDB14AAD09C31C065981292B7B58E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v=2022.1;a=SHA256;h=778B23B218131C135BF206B6A813C816F97BCCBAF75B3B64B33C7CE8F1C38DBE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