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6D0E" w:rsidP="03D9EDA8" w:rsidRDefault="00516D0E" w14:paraId="5D026255" w14:textId="78C5718A">
      <w:pPr>
        <w:spacing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AU"/>
        </w:rPr>
      </w:pPr>
      <w:r w:rsidRPr="03D9EDA8" w:rsidR="5752691A">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 xml:space="preserve">Crime Interrupted </w:t>
      </w:r>
    </w:p>
    <w:p w:rsidR="00516D0E" w:rsidP="03D9EDA8" w:rsidRDefault="00516D0E" w14:paraId="605E021C" w14:textId="0E99C859">
      <w:pPr>
        <w:spacing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AU"/>
        </w:rPr>
      </w:pPr>
      <w:r w:rsidRPr="03D9EDA8" w:rsidR="5752691A">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 xml:space="preserve">An AFP and Casefile Presents podcast. </w:t>
      </w:r>
    </w:p>
    <w:p w:rsidR="00516D0E" w:rsidP="03D9EDA8" w:rsidRDefault="00516D0E" w14:paraId="5648A00C" w14:textId="62F52A65">
      <w:pPr>
        <w:spacing w:line="276" w:lineRule="auto"/>
        <w:jc w:val="center"/>
        <w:rPr>
          <w:rFonts w:eastAsia="Times New Roman" w:cs="Times New Roman"/>
          <w:color w:val="262626"/>
          <w:lang w:eastAsia="en-AU"/>
        </w:rPr>
      </w:pPr>
      <w:r w:rsidRPr="03D9EDA8" w:rsidR="5752691A">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Episode 4,</w:t>
      </w:r>
      <w:r w:rsidRPr="03D9EDA8" w:rsidR="5752691A">
        <w:rPr>
          <w:rFonts w:eastAsia="Times New Roman" w:cs="Times New Roman"/>
          <w:b w:val="1"/>
          <w:bCs w:val="1"/>
          <w:color w:val="262626" w:themeColor="text1" w:themeTint="D9" w:themeShade="FF"/>
          <w:sz w:val="36"/>
          <w:szCs w:val="36"/>
          <w:lang w:eastAsia="en-AU"/>
        </w:rPr>
        <w:t xml:space="preserve"> </w:t>
      </w:r>
      <w:r w:rsidRPr="03D9EDA8" w:rsidR="00516D0E">
        <w:rPr>
          <w:rFonts w:eastAsia="Times New Roman" w:cs="Times New Roman"/>
          <w:b w:val="1"/>
          <w:bCs w:val="1"/>
          <w:color w:val="262626" w:themeColor="text1" w:themeTint="D9" w:themeShade="FF"/>
          <w:sz w:val="36"/>
          <w:szCs w:val="36"/>
          <w:lang w:eastAsia="en-AU"/>
        </w:rPr>
        <w:t xml:space="preserve">Operation </w:t>
      </w:r>
      <w:r w:rsidRPr="03D9EDA8" w:rsidR="00516D0E">
        <w:rPr>
          <w:rFonts w:eastAsia="Times New Roman" w:cs="Times New Roman"/>
          <w:b w:val="1"/>
          <w:bCs w:val="1"/>
          <w:color w:val="262626" w:themeColor="text1" w:themeTint="D9" w:themeShade="FF"/>
          <w:sz w:val="36"/>
          <w:szCs w:val="36"/>
          <w:lang w:eastAsia="en-AU"/>
        </w:rPr>
        <w:t>Beaufighter</w:t>
      </w:r>
    </w:p>
    <w:p w:rsidR="00516D0E" w:rsidP="00516D0E" w:rsidRDefault="00516D0E" w14:paraId="3B30CCCB" w14:textId="77777777">
      <w:pPr>
        <w:spacing w:line="276" w:lineRule="auto"/>
        <w:jc w:val="left"/>
        <w:rPr>
          <w:rFonts w:eastAsia="Times New Roman" w:cs="Times New Roman"/>
          <w:color w:val="FF00FF"/>
          <w:szCs w:val="24"/>
          <w:lang w:eastAsia="en-AU"/>
        </w:rPr>
      </w:pPr>
    </w:p>
    <w:p w:rsidRPr="00E02BE0" w:rsidR="00516D0E" w:rsidP="00516D0E" w:rsidRDefault="00516D0E" w14:paraId="5A2D58D1" w14:textId="67FAEE2E">
      <w:pPr>
        <w:spacing w:line="276" w:lineRule="auto"/>
        <w:rPr>
          <w:rFonts w:eastAsia="Times New Roman" w:cs="Times New Roman"/>
          <w:color w:val="auto"/>
          <w:szCs w:val="24"/>
          <w:lang w:eastAsia="en-AU"/>
        </w:rPr>
      </w:pPr>
      <w:bookmarkStart w:name="_Hlk185860310" w:id="0"/>
      <w:r w:rsidRPr="00CE451D">
        <w:rPr>
          <w:rFonts w:eastAsia="Times New Roman" w:cs="Times New Roman"/>
          <w:b/>
          <w:bCs/>
          <w:color w:val="262626"/>
          <w:szCs w:val="24"/>
          <w:lang w:eastAsia="en-AU"/>
        </w:rPr>
        <w:t>Host – introduction </w:t>
      </w:r>
    </w:p>
    <w:bookmarkEnd w:id="0"/>
    <w:p w:rsidRPr="00B6195C" w:rsidR="00B6195C" w:rsidP="00B6195C" w:rsidRDefault="00B6195C" w14:paraId="3621D238" w14:textId="77777777">
      <w:pPr>
        <w:spacing w:line="276" w:lineRule="auto"/>
        <w:rPr>
          <w:rFonts w:eastAsia="Times New Roman" w:cs="Times New Roman"/>
          <w:color w:val="auto"/>
          <w:szCs w:val="24"/>
          <w:lang w:eastAsia="en-AU"/>
        </w:rPr>
      </w:pPr>
      <w:r w:rsidRPr="00B6195C">
        <w:rPr>
          <w:rFonts w:eastAsia="Times New Roman" w:cs="Times New Roman"/>
          <w:color w:val="auto"/>
          <w:szCs w:val="24"/>
          <w:lang w:eastAsia="en-AU"/>
        </w:rPr>
        <w:t xml:space="preserve">The Australian Federal Police is Australia’s national policing agency. It’s aim? To protect Australians and Australia’s way of life. The AFP works with Australian and international partners to combat cybercrime, online child sexual exploitation, transnational serious organised crime, fraud and corruption, and terrorism, espionage and foreign interference. </w:t>
      </w:r>
    </w:p>
    <w:p w:rsidRPr="00B6195C" w:rsidR="00B6195C" w:rsidP="00B6195C" w:rsidRDefault="00B6195C" w14:paraId="4A8A7C7E" w14:textId="77777777">
      <w:pPr>
        <w:spacing w:line="276" w:lineRule="auto"/>
        <w:rPr>
          <w:rFonts w:eastAsia="Times New Roman" w:cs="Times New Roman"/>
          <w:color w:val="auto"/>
          <w:szCs w:val="24"/>
          <w:lang w:eastAsia="en-AU"/>
        </w:rPr>
      </w:pPr>
      <w:r w:rsidRPr="00B6195C">
        <w:rPr>
          <w:rFonts w:eastAsia="Times New Roman" w:cs="Times New Roman"/>
          <w:color w:val="auto"/>
          <w:szCs w:val="24"/>
          <w:lang w:eastAsia="en-AU"/>
        </w:rPr>
        <w:t> </w:t>
      </w:r>
    </w:p>
    <w:p w:rsidRPr="00B6195C" w:rsidR="00B6195C" w:rsidP="00B6195C" w:rsidRDefault="00B6195C" w14:paraId="3DD6D8EC" w14:textId="77777777">
      <w:pPr>
        <w:spacing w:line="276" w:lineRule="auto"/>
        <w:rPr>
          <w:rFonts w:eastAsia="Times New Roman" w:cs="Times New Roman"/>
          <w:color w:val="auto"/>
          <w:lang w:eastAsia="en-AU"/>
        </w:rPr>
      </w:pPr>
      <w:r w:rsidRPr="00B6195C">
        <w:rPr>
          <w:rFonts w:eastAsia="Times New Roman" w:cs="Times New Roman"/>
          <w:color w:val="auto"/>
          <w:lang w:eastAsia="en-AU"/>
        </w:rPr>
        <w:t>Recognising that money is the lifeblood of organised crime, AFP members target illegally obtained wealth. This includes tax fraud and money laundering.</w:t>
      </w:r>
    </w:p>
    <w:p w:rsidRPr="00B6195C" w:rsidR="00B6195C" w:rsidP="00B6195C" w:rsidRDefault="00B6195C" w14:paraId="764CA5D4" w14:textId="77777777">
      <w:pPr>
        <w:spacing w:line="276" w:lineRule="auto"/>
        <w:rPr>
          <w:rFonts w:eastAsia="Times New Roman" w:cs="Times New Roman"/>
          <w:color w:val="auto"/>
          <w:szCs w:val="24"/>
        </w:rPr>
      </w:pPr>
      <w:r w:rsidRPr="00B6195C">
        <w:rPr>
          <w:rFonts w:eastAsia="Times New Roman" w:cs="Times New Roman"/>
          <w:color w:val="auto"/>
          <w:szCs w:val="24"/>
          <w:lang w:eastAsia="en-AU"/>
        </w:rPr>
        <w:t> </w:t>
      </w:r>
    </w:p>
    <w:p w:rsidRPr="00B6195C" w:rsidR="00B6195C" w:rsidP="00B6195C" w:rsidRDefault="00B6195C" w14:paraId="7582BCE2" w14:textId="6FC1C916">
      <w:pPr>
        <w:spacing w:line="276" w:lineRule="auto"/>
        <w:rPr>
          <w:rFonts w:eastAsia="Times New Roman" w:cs="Times New Roman"/>
          <w:color w:val="auto"/>
          <w:szCs w:val="24"/>
        </w:rPr>
      </w:pPr>
      <w:r w:rsidRPr="00B6195C">
        <w:rPr>
          <w:rFonts w:eastAsia="Times New Roman" w:cs="Times New Roman"/>
          <w:color w:val="auto"/>
          <w:szCs w:val="24"/>
        </w:rPr>
        <w:t>B</w:t>
      </w:r>
      <w:r w:rsidRPr="00B6195C">
        <w:rPr>
          <w:rFonts w:eastAsia="Times New Roman" w:cs="Times New Roman"/>
          <w:color w:val="auto"/>
          <w:szCs w:val="24"/>
          <w:lang w:eastAsia="en-AU"/>
        </w:rPr>
        <w:t>etween July 2022 and June 2024, the AFP-led Criminal Assets Confiscation Taskforce or CACT, restrained over $500 million in criminal assets</w:t>
      </w:r>
      <w:r w:rsidR="001051A4">
        <w:rPr>
          <w:rFonts w:eastAsia="Times New Roman" w:cs="Times New Roman"/>
          <w:color w:val="auto"/>
          <w:szCs w:val="24"/>
          <w:lang w:eastAsia="en-AU"/>
        </w:rPr>
        <w:t>,</w:t>
      </w:r>
      <w:r w:rsidRPr="00B6195C">
        <w:rPr>
          <w:rFonts w:eastAsia="Times New Roman" w:cs="Times New Roman"/>
          <w:color w:val="auto"/>
          <w:szCs w:val="24"/>
          <w:lang w:eastAsia="en-AU"/>
        </w:rPr>
        <w:t xml:space="preserve"> and AFP criminal investigation teams arrested 97 people for money laundering offences.</w:t>
      </w:r>
    </w:p>
    <w:p w:rsidRPr="00B6195C" w:rsidR="00B6195C" w:rsidP="00B6195C" w:rsidRDefault="00B6195C" w14:paraId="33952882" w14:textId="77777777">
      <w:pPr>
        <w:spacing w:line="276" w:lineRule="auto"/>
        <w:rPr>
          <w:rFonts w:eastAsia="Times New Roman" w:cs="Times New Roman"/>
          <w:color w:val="auto"/>
          <w:szCs w:val="24"/>
          <w:lang w:eastAsia="en-AU"/>
        </w:rPr>
      </w:pPr>
      <w:r w:rsidRPr="00B6195C">
        <w:rPr>
          <w:rFonts w:eastAsia="Times New Roman" w:cs="Times New Roman"/>
          <w:color w:val="auto"/>
          <w:szCs w:val="24"/>
          <w:lang w:eastAsia="en-AU"/>
        </w:rPr>
        <w:t> </w:t>
      </w:r>
    </w:p>
    <w:p w:rsidRPr="00B6195C" w:rsidR="00B6195C" w:rsidP="00B6195C" w:rsidRDefault="00B6195C" w14:paraId="7C3FC72F" w14:textId="77777777">
      <w:pPr>
        <w:spacing w:line="276" w:lineRule="auto"/>
        <w:rPr>
          <w:rFonts w:eastAsia="Times New Roman" w:cs="Times New Roman"/>
          <w:color w:val="auto"/>
          <w:lang w:eastAsia="en-AU"/>
        </w:rPr>
      </w:pPr>
      <w:r w:rsidRPr="00B6195C">
        <w:rPr>
          <w:rFonts w:eastAsia="Times New Roman" w:cs="Times New Roman"/>
          <w:color w:val="auto"/>
          <w:lang w:eastAsia="en-AU"/>
        </w:rPr>
        <w:t xml:space="preserve">These are the real stories of the AFP. </w:t>
      </w:r>
    </w:p>
    <w:p w:rsidRPr="00B6195C" w:rsidR="00B6195C" w:rsidP="00B6195C" w:rsidRDefault="00B6195C" w14:paraId="35C94C9D" w14:textId="77777777">
      <w:pPr>
        <w:spacing w:line="276" w:lineRule="auto"/>
        <w:rPr>
          <w:rFonts w:eastAsia="Times New Roman" w:cs="Times New Roman"/>
          <w:color w:val="auto"/>
          <w:lang w:eastAsia="en-AU"/>
        </w:rPr>
      </w:pPr>
    </w:p>
    <w:p w:rsidR="00B6195C" w:rsidP="00B6195C" w:rsidRDefault="00B6195C" w14:paraId="068CE44D" w14:textId="77777777">
      <w:pPr>
        <w:spacing w:line="276" w:lineRule="auto"/>
        <w:rPr>
          <w:rFonts w:eastAsia="Times New Roman" w:cs="Times New Roman"/>
          <w:color w:val="auto"/>
          <w:lang w:eastAsia="en-AU"/>
        </w:rPr>
      </w:pPr>
      <w:r w:rsidRPr="00B6195C">
        <w:rPr>
          <w:rFonts w:eastAsia="Times New Roman" w:cs="Times New Roman"/>
          <w:color w:val="auto"/>
          <w:lang w:eastAsia="en-AU"/>
        </w:rPr>
        <w:t>Everyday people, doing legendary work. </w:t>
      </w:r>
    </w:p>
    <w:p w:rsidRPr="00603594" w:rsidR="00603594" w:rsidP="00603594" w:rsidRDefault="00603594" w14:paraId="08DD64BF" w14:textId="77777777">
      <w:pPr>
        <w:spacing w:line="276" w:lineRule="auto"/>
        <w:rPr>
          <w:rFonts w:eastAsia="Times New Roman" w:cs="Times New Roman"/>
          <w:color w:val="auto"/>
          <w:lang w:eastAsia="en-AU"/>
        </w:rPr>
      </w:pPr>
    </w:p>
    <w:p w:rsidRPr="00B6195C" w:rsidR="00603594" w:rsidP="00603594" w:rsidRDefault="00603594" w14:paraId="583DE62B" w14:textId="306EAC09">
      <w:pPr>
        <w:spacing w:line="276" w:lineRule="auto"/>
        <w:rPr>
          <w:rFonts w:eastAsia="Times New Roman" w:cs="Times New Roman"/>
          <w:color w:val="auto"/>
          <w:lang w:eastAsia="en-AU"/>
        </w:rPr>
      </w:pPr>
      <w:r w:rsidRPr="00603594">
        <w:rPr>
          <w:rFonts w:eastAsia="Times New Roman" w:cs="Times New Roman"/>
          <w:color w:val="auto"/>
          <w:lang w:eastAsia="en-AU"/>
        </w:rPr>
        <w:t>Before we start, a word of warning that this episode discusses themes of suicide. Listener discretion is advised.</w:t>
      </w:r>
    </w:p>
    <w:p w:rsidRPr="006D79EC" w:rsidR="00516D0E" w:rsidP="00516D0E" w:rsidRDefault="00516D0E" w14:paraId="42441EB5" w14:textId="77777777">
      <w:pPr>
        <w:spacing w:line="276" w:lineRule="auto"/>
        <w:rPr>
          <w:rFonts w:eastAsia="Times New Roman" w:cs="Times New Roman"/>
          <w:b/>
          <w:bCs/>
          <w:color w:val="201F1E"/>
          <w:szCs w:val="24"/>
          <w:lang w:eastAsia="en-AU"/>
        </w:rPr>
      </w:pPr>
    </w:p>
    <w:p w:rsidR="00516D0E" w:rsidP="00516D0E" w:rsidRDefault="00516D0E" w14:paraId="4A5ADD39"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EA15F8" w:rsidP="00EA15F8" w:rsidRDefault="00516D0E" w14:paraId="2D874ED4" w14:textId="070FC19C">
      <w:pPr>
        <w:rPr>
          <w:rFonts w:eastAsia="Times New Roman" w:cs="Times New Roman"/>
          <w:color w:val="201F1E"/>
          <w:szCs w:val="24"/>
          <w:lang w:eastAsia="en-AU"/>
        </w:rPr>
      </w:pPr>
      <w:r>
        <w:rPr>
          <w:rFonts w:eastAsia="Times New Roman" w:cs="Times New Roman"/>
          <w:color w:val="201F1E"/>
          <w:szCs w:val="24"/>
          <w:lang w:eastAsia="en-AU"/>
        </w:rPr>
        <w:t xml:space="preserve">Operation </w:t>
      </w:r>
      <w:r w:rsidR="00EA15F8">
        <w:rPr>
          <w:rFonts w:eastAsia="Times New Roman" w:cs="Times New Roman"/>
          <w:color w:val="201F1E"/>
          <w:szCs w:val="24"/>
          <w:lang w:eastAsia="en-AU"/>
        </w:rPr>
        <w:t>Beaufighter</w:t>
      </w:r>
      <w:r>
        <w:rPr>
          <w:rFonts w:eastAsia="Times New Roman" w:cs="Times New Roman"/>
          <w:color w:val="201F1E"/>
          <w:szCs w:val="24"/>
          <w:lang w:eastAsia="en-AU"/>
        </w:rPr>
        <w:t xml:space="preserve"> was a</w:t>
      </w:r>
      <w:r w:rsidR="004446B3">
        <w:rPr>
          <w:rFonts w:eastAsia="Times New Roman" w:cs="Times New Roman"/>
          <w:color w:val="201F1E"/>
          <w:szCs w:val="24"/>
          <w:lang w:eastAsia="en-AU"/>
        </w:rPr>
        <w:t xml:space="preserve"> joint </w:t>
      </w:r>
      <w:r>
        <w:rPr>
          <w:rFonts w:eastAsia="Times New Roman" w:cs="Times New Roman"/>
          <w:color w:val="201F1E"/>
          <w:szCs w:val="24"/>
          <w:lang w:eastAsia="en-AU"/>
        </w:rPr>
        <w:t>investigation</w:t>
      </w:r>
      <w:r w:rsidR="00EA15F8">
        <w:rPr>
          <w:rFonts w:eastAsia="Times New Roman" w:cs="Times New Roman"/>
          <w:color w:val="201F1E"/>
          <w:szCs w:val="24"/>
          <w:lang w:eastAsia="en-AU"/>
        </w:rPr>
        <w:t xml:space="preserve"> </w:t>
      </w:r>
      <w:r w:rsidR="004446B3">
        <w:rPr>
          <w:rFonts w:eastAsia="Times New Roman" w:cs="Times New Roman"/>
          <w:color w:val="201F1E"/>
          <w:szCs w:val="24"/>
          <w:lang w:eastAsia="en-AU"/>
        </w:rPr>
        <w:t xml:space="preserve">by the </w:t>
      </w:r>
      <w:r w:rsidRPr="00EA15F8" w:rsidR="004446B3">
        <w:rPr>
          <w:rFonts w:eastAsia="Times New Roman" w:cs="Times New Roman"/>
          <w:color w:val="201F1E"/>
          <w:szCs w:val="24"/>
          <w:lang w:eastAsia="en-AU"/>
        </w:rPr>
        <w:t>Australian Federal Police and the Australian Taxation Office</w:t>
      </w:r>
      <w:r w:rsidR="004446B3">
        <w:rPr>
          <w:rFonts w:eastAsia="Times New Roman" w:cs="Times New Roman"/>
          <w:color w:val="201F1E"/>
          <w:szCs w:val="24"/>
          <w:lang w:eastAsia="en-AU"/>
        </w:rPr>
        <w:t xml:space="preserve"> </w:t>
      </w:r>
      <w:r w:rsidR="00EA15F8">
        <w:rPr>
          <w:rFonts w:eastAsia="Times New Roman" w:cs="Times New Roman"/>
          <w:color w:val="201F1E"/>
          <w:szCs w:val="24"/>
          <w:lang w:eastAsia="en-AU"/>
        </w:rPr>
        <w:t xml:space="preserve">into </w:t>
      </w:r>
      <w:r w:rsidRPr="00EA15F8" w:rsidR="00EA15F8">
        <w:rPr>
          <w:rFonts w:eastAsia="Times New Roman" w:cs="Times New Roman"/>
          <w:color w:val="201F1E"/>
          <w:szCs w:val="24"/>
          <w:lang w:eastAsia="en-AU"/>
        </w:rPr>
        <w:t>Australia</w:t>
      </w:r>
      <w:r w:rsidR="00996188">
        <w:rPr>
          <w:rFonts w:eastAsia="Times New Roman" w:cs="Times New Roman"/>
          <w:color w:val="201F1E"/>
          <w:szCs w:val="24"/>
          <w:lang w:eastAsia="en-AU"/>
        </w:rPr>
        <w:t>’</w:t>
      </w:r>
      <w:r w:rsidRPr="00EA15F8" w:rsidR="00EA15F8">
        <w:rPr>
          <w:rFonts w:eastAsia="Times New Roman" w:cs="Times New Roman"/>
          <w:color w:val="201F1E"/>
          <w:szCs w:val="24"/>
          <w:lang w:eastAsia="en-AU"/>
        </w:rPr>
        <w:t>s largest tax fraud.</w:t>
      </w:r>
      <w:r w:rsidR="00EA15F8">
        <w:rPr>
          <w:rFonts w:eastAsia="Times New Roman" w:cs="Times New Roman"/>
          <w:color w:val="201F1E"/>
          <w:szCs w:val="24"/>
          <w:lang w:eastAsia="en-AU"/>
        </w:rPr>
        <w:t xml:space="preserve"> Two businessmen </w:t>
      </w:r>
      <w:r w:rsidR="004446B3">
        <w:rPr>
          <w:rFonts w:eastAsia="Times New Roman" w:cs="Times New Roman"/>
          <w:color w:val="201F1E"/>
          <w:szCs w:val="24"/>
          <w:lang w:eastAsia="en-AU"/>
        </w:rPr>
        <w:t>set up a c</w:t>
      </w:r>
      <w:r w:rsidR="00EA15F8">
        <w:rPr>
          <w:rFonts w:eastAsia="Times New Roman" w:cs="Times New Roman"/>
          <w:color w:val="201F1E"/>
          <w:szCs w:val="24"/>
          <w:lang w:eastAsia="en-AU"/>
        </w:rPr>
        <w:t xml:space="preserve">omplex scheme </w:t>
      </w:r>
      <w:r w:rsidR="004446B3">
        <w:rPr>
          <w:rFonts w:eastAsia="Times New Roman" w:cs="Times New Roman"/>
          <w:color w:val="201F1E"/>
          <w:szCs w:val="24"/>
          <w:lang w:eastAsia="en-AU"/>
        </w:rPr>
        <w:t xml:space="preserve">to defraud the </w:t>
      </w:r>
      <w:r w:rsidRPr="00EA15F8" w:rsidR="00EA15F8">
        <w:rPr>
          <w:rFonts w:eastAsia="Times New Roman" w:cs="Times New Roman"/>
          <w:color w:val="201F1E"/>
          <w:szCs w:val="24"/>
          <w:lang w:eastAsia="en-AU"/>
        </w:rPr>
        <w:t xml:space="preserve">Australian taxpayer </w:t>
      </w:r>
      <w:r w:rsidR="004446B3">
        <w:rPr>
          <w:rFonts w:eastAsia="Times New Roman" w:cs="Times New Roman"/>
          <w:color w:val="201F1E"/>
          <w:szCs w:val="24"/>
          <w:lang w:eastAsia="en-AU"/>
        </w:rPr>
        <w:t xml:space="preserve">of </w:t>
      </w:r>
      <w:r w:rsidRPr="00EA15F8" w:rsidR="00EA15F8">
        <w:rPr>
          <w:rFonts w:eastAsia="Times New Roman" w:cs="Times New Roman"/>
          <w:color w:val="201F1E"/>
          <w:szCs w:val="24"/>
          <w:lang w:eastAsia="en-AU"/>
        </w:rPr>
        <w:t>over $300 million.</w:t>
      </w:r>
      <w:r w:rsidR="00EA15F8">
        <w:rPr>
          <w:rFonts w:eastAsia="Times New Roman" w:cs="Times New Roman"/>
          <w:color w:val="201F1E"/>
          <w:szCs w:val="24"/>
          <w:lang w:eastAsia="en-AU"/>
        </w:rPr>
        <w:t xml:space="preserve"> </w:t>
      </w:r>
    </w:p>
    <w:p w:rsidR="008400CB" w:rsidP="00EA15F8" w:rsidRDefault="008400CB" w14:paraId="458F53B4" w14:textId="77777777">
      <w:pPr>
        <w:rPr>
          <w:rFonts w:eastAsia="Times New Roman" w:cs="Times New Roman"/>
          <w:color w:val="201F1E"/>
          <w:szCs w:val="24"/>
          <w:lang w:eastAsia="en-AU"/>
        </w:rPr>
      </w:pPr>
    </w:p>
    <w:p w:rsidR="008400CB" w:rsidP="00EA15F8" w:rsidRDefault="008400CB" w14:paraId="39990582" w14:textId="17C7055F">
      <w:pPr>
        <w:rPr>
          <w:rFonts w:eastAsia="Times New Roman" w:cs="Times New Roman"/>
          <w:color w:val="201F1E"/>
          <w:szCs w:val="24"/>
          <w:lang w:eastAsia="en-AU"/>
        </w:rPr>
      </w:pPr>
      <w:r w:rsidRPr="008400CB">
        <w:rPr>
          <w:rFonts w:eastAsia="Times New Roman" w:cs="Times New Roman"/>
          <w:color w:val="201F1E"/>
          <w:szCs w:val="24"/>
          <w:lang w:eastAsia="en-AU"/>
        </w:rPr>
        <w:t xml:space="preserve">Ben </w:t>
      </w:r>
      <w:r>
        <w:rPr>
          <w:rFonts w:eastAsia="Times New Roman" w:cs="Times New Roman"/>
          <w:color w:val="201F1E"/>
          <w:szCs w:val="24"/>
          <w:lang w:eastAsia="en-AU"/>
        </w:rPr>
        <w:t>W</w:t>
      </w:r>
      <w:r w:rsidRPr="008400CB">
        <w:rPr>
          <w:rFonts w:eastAsia="Times New Roman" w:cs="Times New Roman"/>
          <w:color w:val="201F1E"/>
          <w:szCs w:val="24"/>
          <w:lang w:eastAsia="en-AU"/>
        </w:rPr>
        <w:t>ills</w:t>
      </w:r>
      <w:r w:rsidR="00B01E32">
        <w:rPr>
          <w:rFonts w:eastAsia="Times New Roman" w:cs="Times New Roman"/>
          <w:color w:val="201F1E"/>
          <w:szCs w:val="24"/>
          <w:lang w:eastAsia="en-AU"/>
        </w:rPr>
        <w:t>-</w:t>
      </w:r>
      <w:r>
        <w:rPr>
          <w:rFonts w:eastAsia="Times New Roman" w:cs="Times New Roman"/>
          <w:color w:val="201F1E"/>
          <w:szCs w:val="24"/>
          <w:lang w:eastAsia="en-AU"/>
        </w:rPr>
        <w:t>J</w:t>
      </w:r>
      <w:r w:rsidRPr="008400CB">
        <w:rPr>
          <w:rFonts w:eastAsia="Times New Roman" w:cs="Times New Roman"/>
          <w:color w:val="201F1E"/>
          <w:szCs w:val="24"/>
          <w:lang w:eastAsia="en-AU"/>
        </w:rPr>
        <w:t>ohnson</w:t>
      </w:r>
      <w:r>
        <w:rPr>
          <w:rFonts w:eastAsia="Times New Roman" w:cs="Times New Roman"/>
          <w:color w:val="201F1E"/>
          <w:szCs w:val="24"/>
          <w:lang w:eastAsia="en-AU"/>
        </w:rPr>
        <w:t xml:space="preserve"> is a </w:t>
      </w:r>
      <w:r w:rsidRPr="008400CB">
        <w:rPr>
          <w:rFonts w:eastAsia="Times New Roman" w:cs="Times New Roman"/>
          <w:color w:val="201F1E"/>
          <w:szCs w:val="24"/>
          <w:lang w:eastAsia="en-AU"/>
        </w:rPr>
        <w:t xml:space="preserve">federal agent with the </w:t>
      </w:r>
      <w:r w:rsidR="00B01E32">
        <w:rPr>
          <w:rFonts w:eastAsia="Times New Roman" w:cs="Times New Roman"/>
          <w:color w:val="201F1E"/>
          <w:szCs w:val="24"/>
          <w:lang w:eastAsia="en-AU"/>
        </w:rPr>
        <w:t>AFP,</w:t>
      </w:r>
      <w:r>
        <w:rPr>
          <w:rFonts w:eastAsia="Times New Roman" w:cs="Times New Roman"/>
          <w:color w:val="201F1E"/>
          <w:szCs w:val="24"/>
          <w:lang w:eastAsia="en-AU"/>
        </w:rPr>
        <w:t xml:space="preserve"> c</w:t>
      </w:r>
      <w:r w:rsidRPr="008400CB">
        <w:rPr>
          <w:rFonts w:eastAsia="Times New Roman" w:cs="Times New Roman"/>
          <w:color w:val="201F1E"/>
          <w:szCs w:val="24"/>
          <w:lang w:eastAsia="en-AU"/>
        </w:rPr>
        <w:t>urrently</w:t>
      </w:r>
      <w:r>
        <w:rPr>
          <w:rFonts w:eastAsia="Times New Roman" w:cs="Times New Roman"/>
          <w:color w:val="201F1E"/>
          <w:szCs w:val="24"/>
          <w:lang w:eastAsia="en-AU"/>
        </w:rPr>
        <w:t xml:space="preserve"> an </w:t>
      </w:r>
      <w:r w:rsidRPr="008400CB">
        <w:rPr>
          <w:rFonts w:eastAsia="Times New Roman" w:cs="Times New Roman"/>
          <w:color w:val="201F1E"/>
          <w:szCs w:val="24"/>
          <w:lang w:eastAsia="en-AU"/>
        </w:rPr>
        <w:t>acting team leader investigating foreign bribery and corruption.</w:t>
      </w:r>
      <w:r>
        <w:rPr>
          <w:rFonts w:eastAsia="Times New Roman" w:cs="Times New Roman"/>
          <w:color w:val="201F1E"/>
          <w:szCs w:val="24"/>
          <w:lang w:eastAsia="en-AU"/>
        </w:rPr>
        <w:t xml:space="preserve"> When Operation Beaufighter landed on his desk, it came from the Australian Tax</w:t>
      </w:r>
      <w:r w:rsidR="00B01E32">
        <w:rPr>
          <w:rFonts w:eastAsia="Times New Roman" w:cs="Times New Roman"/>
          <w:color w:val="201F1E"/>
          <w:szCs w:val="24"/>
          <w:lang w:eastAsia="en-AU"/>
        </w:rPr>
        <w:t>ation</w:t>
      </w:r>
      <w:r>
        <w:rPr>
          <w:rFonts w:eastAsia="Times New Roman" w:cs="Times New Roman"/>
          <w:color w:val="201F1E"/>
          <w:szCs w:val="24"/>
          <w:lang w:eastAsia="en-AU"/>
        </w:rPr>
        <w:t xml:space="preserve"> Office</w:t>
      </w:r>
      <w:r w:rsidR="00B01E32">
        <w:rPr>
          <w:rFonts w:eastAsia="Times New Roman" w:cs="Times New Roman"/>
          <w:color w:val="201F1E"/>
          <w:szCs w:val="24"/>
          <w:lang w:eastAsia="en-AU"/>
        </w:rPr>
        <w:t>.</w:t>
      </w:r>
      <w:r w:rsidR="006D6948">
        <w:rPr>
          <w:rFonts w:eastAsia="Times New Roman" w:cs="Times New Roman"/>
          <w:color w:val="201F1E"/>
          <w:szCs w:val="24"/>
          <w:lang w:eastAsia="en-AU"/>
        </w:rPr>
        <w:t xml:space="preserve"> </w:t>
      </w:r>
    </w:p>
    <w:p w:rsidR="008400CB" w:rsidP="00EA15F8" w:rsidRDefault="008400CB" w14:paraId="54B91664" w14:textId="77777777">
      <w:pPr>
        <w:rPr>
          <w:rFonts w:eastAsia="Times New Roman" w:cs="Times New Roman"/>
          <w:color w:val="201F1E"/>
          <w:szCs w:val="24"/>
          <w:lang w:eastAsia="en-AU"/>
        </w:rPr>
      </w:pPr>
    </w:p>
    <w:p w:rsidR="008400CB" w:rsidP="008400CB" w:rsidRDefault="008400CB" w14:paraId="2B4B73FC" w14:textId="24A8D942">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8400CB" w:rsidP="00EA15F8" w:rsidRDefault="008400CB" w14:paraId="2E270DDC" w14:textId="40B0A20D">
      <w:pPr>
        <w:rPr>
          <w:rFonts w:eastAsia="Times New Roman" w:cs="Times New Roman"/>
          <w:color w:val="201F1E"/>
          <w:szCs w:val="24"/>
          <w:lang w:eastAsia="en-AU"/>
        </w:rPr>
      </w:pPr>
      <w:r w:rsidRPr="008400CB">
        <w:rPr>
          <w:rFonts w:eastAsia="Times New Roman" w:cs="Times New Roman"/>
          <w:color w:val="201F1E"/>
          <w:szCs w:val="24"/>
          <w:lang w:eastAsia="en-AU"/>
        </w:rPr>
        <w:t xml:space="preserve">The offending itself had stopped by the time it was referred to us, but the ATO had done a lot of work in piecing together what had happened from a tax perspective, and in that they were relying obviously on all of the documentation that the players involved had lodged with that agency. </w:t>
      </w:r>
      <w:r w:rsidR="007F32D9">
        <w:rPr>
          <w:rFonts w:eastAsia="Times New Roman" w:cs="Times New Roman"/>
          <w:color w:val="201F1E"/>
          <w:szCs w:val="24"/>
          <w:lang w:eastAsia="en-AU"/>
        </w:rPr>
        <w:t>T</w:t>
      </w:r>
      <w:r w:rsidRPr="008400CB">
        <w:rPr>
          <w:rFonts w:eastAsia="Times New Roman" w:cs="Times New Roman"/>
          <w:color w:val="201F1E"/>
          <w:szCs w:val="24"/>
          <w:lang w:eastAsia="en-AU"/>
        </w:rPr>
        <w:t>he ATO was able to give us their case theory as to what they believe had happened and how it had happened. And it was then up to us to use our powers and resources to</w:t>
      </w:r>
      <w:r w:rsidR="00AF202F">
        <w:rPr>
          <w:rFonts w:eastAsia="Times New Roman" w:cs="Times New Roman"/>
          <w:color w:val="201F1E"/>
          <w:szCs w:val="24"/>
          <w:lang w:eastAsia="en-AU"/>
        </w:rPr>
        <w:t xml:space="preserve"> </w:t>
      </w:r>
      <w:r w:rsidRPr="008400CB">
        <w:rPr>
          <w:rFonts w:eastAsia="Times New Roman" w:cs="Times New Roman"/>
          <w:color w:val="201F1E"/>
          <w:szCs w:val="24"/>
          <w:lang w:eastAsia="en-AU"/>
        </w:rPr>
        <w:t>investigate the matter ourselves independently</w:t>
      </w:r>
      <w:r w:rsidRPr="007F32D9" w:rsidR="00AF202F">
        <w:rPr>
          <w:rFonts w:cstheme="minorBidi"/>
          <w:color w:val="C00000"/>
          <w:szCs w:val="22"/>
        </w:rPr>
        <w:t xml:space="preserve"> </w:t>
      </w:r>
      <w:r w:rsidRPr="008400CB">
        <w:rPr>
          <w:rFonts w:eastAsia="Times New Roman" w:cs="Times New Roman"/>
          <w:color w:val="201F1E"/>
          <w:szCs w:val="24"/>
          <w:lang w:eastAsia="en-AU"/>
        </w:rPr>
        <w:t>and determine what had happened from a criminal perspective.</w:t>
      </w:r>
      <w:r w:rsidRPr="00146663" w:rsidR="00146663">
        <w:t xml:space="preserve"> </w:t>
      </w:r>
      <w:r w:rsidR="00146663">
        <w:rPr>
          <w:rFonts w:eastAsia="Times New Roman" w:cs="Times New Roman"/>
          <w:color w:val="201F1E"/>
          <w:szCs w:val="24"/>
          <w:lang w:eastAsia="en-AU"/>
        </w:rPr>
        <w:t>I</w:t>
      </w:r>
      <w:r w:rsidRPr="00146663" w:rsidR="00146663">
        <w:rPr>
          <w:rFonts w:eastAsia="Times New Roman" w:cs="Times New Roman"/>
          <w:color w:val="201F1E"/>
          <w:szCs w:val="24"/>
          <w:lang w:eastAsia="en-AU"/>
        </w:rPr>
        <w:t>n all of these matters, the role of the AFP is to investigate what happened. And the role of the ATO is to provide a statement that sets out</w:t>
      </w:r>
      <w:r w:rsidR="00146663">
        <w:rPr>
          <w:rFonts w:eastAsia="Times New Roman" w:cs="Times New Roman"/>
          <w:color w:val="201F1E"/>
          <w:szCs w:val="24"/>
          <w:lang w:eastAsia="en-AU"/>
        </w:rPr>
        <w:t xml:space="preserve"> w</w:t>
      </w:r>
      <w:r w:rsidRPr="00146663" w:rsidR="00146663">
        <w:rPr>
          <w:rFonts w:eastAsia="Times New Roman" w:cs="Times New Roman"/>
          <w:color w:val="201F1E"/>
          <w:szCs w:val="24"/>
          <w:lang w:eastAsia="en-AU"/>
        </w:rPr>
        <w:t>hat effect that activity had on the tax base of Australia, essentially.</w:t>
      </w:r>
    </w:p>
    <w:p w:rsidR="008400CB" w:rsidP="00EA15F8" w:rsidRDefault="008400CB" w14:paraId="7C75B837" w14:textId="77777777">
      <w:pPr>
        <w:rPr>
          <w:rFonts w:eastAsia="Times New Roman" w:cs="Times New Roman"/>
          <w:color w:val="201F1E"/>
          <w:szCs w:val="24"/>
          <w:lang w:eastAsia="en-AU"/>
        </w:rPr>
      </w:pPr>
    </w:p>
    <w:p w:rsidRPr="00AF202F" w:rsidR="008400CB" w:rsidP="00EA15F8" w:rsidRDefault="008400CB" w14:paraId="00B54CBA" w14:textId="319DD94A">
      <w:pPr>
        <w:rPr>
          <w:rFonts w:eastAsia="Times New Roman" w:cs="Times New Roman"/>
          <w:b/>
          <w:bCs/>
          <w:color w:val="201F1E"/>
          <w:szCs w:val="24"/>
          <w:lang w:eastAsia="en-AU"/>
        </w:rPr>
      </w:pPr>
      <w:r w:rsidRPr="00AF202F">
        <w:rPr>
          <w:rFonts w:eastAsia="Times New Roman" w:cs="Times New Roman"/>
          <w:b/>
          <w:bCs/>
          <w:color w:val="201F1E"/>
          <w:szCs w:val="24"/>
          <w:lang w:eastAsia="en-AU"/>
        </w:rPr>
        <w:t>Host</w:t>
      </w:r>
    </w:p>
    <w:p w:rsidR="008400CB" w:rsidP="00EA15F8" w:rsidRDefault="00146663" w14:paraId="07C08AFA" w14:textId="302D07FF">
      <w:pPr>
        <w:rPr>
          <w:rFonts w:eastAsia="Times New Roman" w:cs="Times New Roman"/>
          <w:color w:val="201F1E"/>
          <w:szCs w:val="24"/>
          <w:lang w:eastAsia="en-AU"/>
        </w:rPr>
      </w:pPr>
      <w:r w:rsidRPr="00146663">
        <w:rPr>
          <w:rFonts w:eastAsia="Times New Roman" w:cs="Times New Roman"/>
          <w:color w:val="201F1E"/>
          <w:szCs w:val="24"/>
          <w:lang w:eastAsia="en-AU"/>
        </w:rPr>
        <w:lastRenderedPageBreak/>
        <w:t>Rosanna Celona</w:t>
      </w:r>
      <w:r>
        <w:rPr>
          <w:rFonts w:eastAsia="Times New Roman" w:cs="Times New Roman"/>
          <w:color w:val="201F1E"/>
          <w:szCs w:val="24"/>
          <w:lang w:eastAsia="en-AU"/>
        </w:rPr>
        <w:t xml:space="preserve"> is a </w:t>
      </w:r>
      <w:r w:rsidRPr="00146663">
        <w:rPr>
          <w:rFonts w:eastAsia="Times New Roman" w:cs="Times New Roman"/>
          <w:color w:val="201F1E"/>
          <w:szCs w:val="24"/>
          <w:lang w:eastAsia="en-AU"/>
        </w:rPr>
        <w:t>Senior Forensic Accountant with the Australian Federal Police.</w:t>
      </w:r>
      <w:r w:rsidR="007F32D9">
        <w:rPr>
          <w:rFonts w:eastAsia="Times New Roman" w:cs="Times New Roman"/>
          <w:color w:val="201F1E"/>
          <w:szCs w:val="24"/>
          <w:lang w:eastAsia="en-AU"/>
        </w:rPr>
        <w:t xml:space="preserve"> With a job like Operation Beaufighter, someone with her skills is essential to its success. </w:t>
      </w:r>
    </w:p>
    <w:p w:rsidR="00146663" w:rsidP="00EA15F8" w:rsidRDefault="00146663" w14:paraId="14A88C67" w14:textId="77777777">
      <w:pPr>
        <w:rPr>
          <w:rFonts w:eastAsia="Times New Roman" w:cs="Times New Roman"/>
          <w:color w:val="201F1E"/>
          <w:szCs w:val="24"/>
          <w:lang w:eastAsia="en-AU"/>
        </w:rPr>
      </w:pPr>
    </w:p>
    <w:p w:rsidR="00146663" w:rsidP="00146663" w:rsidRDefault="00146663" w14:paraId="66EF6D09" w14:textId="7CA36E8C">
      <w:pPr>
        <w:rPr>
          <w:rFonts w:eastAsia="Times New Roman" w:cs="Times New Roman"/>
          <w:color w:val="201F1E"/>
          <w:szCs w:val="24"/>
          <w:lang w:eastAsia="en-AU"/>
        </w:rPr>
      </w:pPr>
      <w:r w:rsidRPr="008400CB">
        <w:rPr>
          <w:rFonts w:eastAsia="Times New Roman" w:cs="Times New Roman"/>
          <w:b/>
          <w:bCs/>
          <w:color w:val="201F1E"/>
          <w:szCs w:val="24"/>
          <w:lang w:eastAsia="en-AU"/>
        </w:rPr>
        <w:t>Rosanna Celona</w:t>
      </w:r>
      <w:r>
        <w:rPr>
          <w:rFonts w:eastAsia="Times New Roman" w:cs="Times New Roman"/>
          <w:color w:val="201F1E"/>
          <w:szCs w:val="24"/>
          <w:lang w:eastAsia="en-AU"/>
        </w:rPr>
        <w:t xml:space="preserve"> </w:t>
      </w:r>
    </w:p>
    <w:p w:rsidR="00146663" w:rsidP="00EA15F8" w:rsidRDefault="003C6C4C" w14:paraId="3E087EA6" w14:textId="10608DDB">
      <w:pPr>
        <w:rPr>
          <w:rFonts w:eastAsia="Times New Roman" w:cs="Times New Roman"/>
          <w:color w:val="201F1E"/>
          <w:szCs w:val="24"/>
          <w:lang w:eastAsia="en-AU"/>
        </w:rPr>
      </w:pPr>
      <w:r>
        <w:rPr>
          <w:rFonts w:eastAsia="Times New Roman" w:cs="Times New Roman"/>
          <w:color w:val="201F1E"/>
          <w:szCs w:val="24"/>
          <w:lang w:eastAsia="en-AU"/>
        </w:rPr>
        <w:t>It</w:t>
      </w:r>
      <w:r w:rsidR="00996188">
        <w:rPr>
          <w:rFonts w:eastAsia="Times New Roman" w:cs="Times New Roman"/>
          <w:color w:val="201F1E"/>
          <w:szCs w:val="24"/>
          <w:lang w:eastAsia="en-AU"/>
        </w:rPr>
        <w:t>’</w:t>
      </w:r>
      <w:r>
        <w:rPr>
          <w:rFonts w:eastAsia="Times New Roman" w:cs="Times New Roman"/>
          <w:color w:val="201F1E"/>
          <w:szCs w:val="24"/>
          <w:lang w:eastAsia="en-AU"/>
        </w:rPr>
        <w:t>s</w:t>
      </w:r>
      <w:r w:rsidRPr="00146663" w:rsidR="00146663">
        <w:rPr>
          <w:rFonts w:eastAsia="Times New Roman" w:cs="Times New Roman"/>
          <w:color w:val="201F1E"/>
          <w:szCs w:val="24"/>
          <w:lang w:eastAsia="en-AU"/>
        </w:rPr>
        <w:t xml:space="preserve"> one of those</w:t>
      </w:r>
      <w:r w:rsidR="004C5B55">
        <w:rPr>
          <w:rFonts w:eastAsia="Times New Roman" w:cs="Times New Roman"/>
          <w:color w:val="201F1E"/>
          <w:szCs w:val="24"/>
          <w:lang w:eastAsia="en-AU"/>
        </w:rPr>
        <w:t xml:space="preserve"> </w:t>
      </w:r>
      <w:r w:rsidRPr="00146663" w:rsidR="00146663">
        <w:rPr>
          <w:rFonts w:eastAsia="Times New Roman" w:cs="Times New Roman"/>
          <w:color w:val="201F1E"/>
          <w:szCs w:val="24"/>
          <w:lang w:eastAsia="en-AU"/>
        </w:rPr>
        <w:t>occasions where</w:t>
      </w:r>
      <w:r>
        <w:rPr>
          <w:rFonts w:eastAsia="Times New Roman" w:cs="Times New Roman"/>
          <w:color w:val="201F1E"/>
          <w:szCs w:val="24"/>
          <w:lang w:eastAsia="en-AU"/>
        </w:rPr>
        <w:t xml:space="preserve"> t</w:t>
      </w:r>
      <w:r w:rsidRPr="00146663" w:rsidR="00146663">
        <w:rPr>
          <w:rFonts w:eastAsia="Times New Roman" w:cs="Times New Roman"/>
          <w:color w:val="201F1E"/>
          <w:szCs w:val="24"/>
          <w:lang w:eastAsia="en-AU"/>
        </w:rPr>
        <w:t>hey required a forensic accountant to start looking at the money flow in the job and what was involved. And usually when that occurs, they</w:t>
      </w:r>
      <w:r w:rsidR="00996188">
        <w:rPr>
          <w:rFonts w:eastAsia="Times New Roman" w:cs="Times New Roman"/>
          <w:color w:val="201F1E"/>
          <w:szCs w:val="24"/>
          <w:lang w:eastAsia="en-AU"/>
        </w:rPr>
        <w:t>’</w:t>
      </w:r>
      <w:r w:rsidRPr="00146663" w:rsidR="00146663">
        <w:rPr>
          <w:rFonts w:eastAsia="Times New Roman" w:cs="Times New Roman"/>
          <w:color w:val="201F1E"/>
          <w:szCs w:val="24"/>
          <w:lang w:eastAsia="en-AU"/>
        </w:rPr>
        <w:t>ll request assistance and basically g</w:t>
      </w:r>
      <w:r w:rsidR="004C608F">
        <w:rPr>
          <w:rFonts w:eastAsia="Times New Roman" w:cs="Times New Roman"/>
          <w:color w:val="201F1E"/>
          <w:szCs w:val="24"/>
          <w:lang w:eastAsia="en-AU"/>
        </w:rPr>
        <w:t>et</w:t>
      </w:r>
      <w:r w:rsidRPr="00146663" w:rsidR="00146663">
        <w:rPr>
          <w:rFonts w:eastAsia="Times New Roman" w:cs="Times New Roman"/>
          <w:color w:val="201F1E"/>
          <w:szCs w:val="24"/>
          <w:lang w:eastAsia="en-AU"/>
        </w:rPr>
        <w:t xml:space="preserve"> tap on the shoulder and say, </w:t>
      </w:r>
      <w:r w:rsidR="00996188">
        <w:rPr>
          <w:rFonts w:eastAsia="Times New Roman" w:cs="Times New Roman"/>
          <w:color w:val="201F1E"/>
          <w:szCs w:val="24"/>
          <w:lang w:eastAsia="en-AU"/>
        </w:rPr>
        <w:t>‘</w:t>
      </w:r>
      <w:r>
        <w:rPr>
          <w:rFonts w:eastAsia="Times New Roman" w:cs="Times New Roman"/>
          <w:color w:val="201F1E"/>
          <w:szCs w:val="24"/>
          <w:lang w:eastAsia="en-AU"/>
        </w:rPr>
        <w:t>Y</w:t>
      </w:r>
      <w:r w:rsidRPr="00146663" w:rsidR="00146663">
        <w:rPr>
          <w:rFonts w:eastAsia="Times New Roman" w:cs="Times New Roman"/>
          <w:color w:val="201F1E"/>
          <w:szCs w:val="24"/>
          <w:lang w:eastAsia="en-AU"/>
        </w:rPr>
        <w:t>ou</w:t>
      </w:r>
      <w:r w:rsidR="00996188">
        <w:rPr>
          <w:rFonts w:eastAsia="Times New Roman" w:cs="Times New Roman"/>
          <w:color w:val="201F1E"/>
          <w:szCs w:val="24"/>
          <w:lang w:eastAsia="en-AU"/>
        </w:rPr>
        <w:t>’</w:t>
      </w:r>
      <w:r w:rsidRPr="00146663" w:rsidR="00146663">
        <w:rPr>
          <w:rFonts w:eastAsia="Times New Roman" w:cs="Times New Roman"/>
          <w:color w:val="201F1E"/>
          <w:szCs w:val="24"/>
          <w:lang w:eastAsia="en-AU"/>
        </w:rPr>
        <w:t>re it, Rosanna.</w:t>
      </w:r>
      <w:r w:rsidR="00996188">
        <w:rPr>
          <w:rFonts w:eastAsia="Times New Roman" w:cs="Times New Roman"/>
          <w:color w:val="201F1E"/>
          <w:szCs w:val="24"/>
          <w:lang w:eastAsia="en-AU"/>
        </w:rPr>
        <w:t>’</w:t>
      </w:r>
    </w:p>
    <w:p w:rsidR="00146663" w:rsidP="00EA15F8" w:rsidRDefault="00146663" w14:paraId="4D22D40B" w14:textId="77777777">
      <w:pPr>
        <w:rPr>
          <w:rFonts w:eastAsia="Times New Roman" w:cs="Times New Roman"/>
          <w:color w:val="201F1E"/>
          <w:szCs w:val="24"/>
          <w:lang w:eastAsia="en-AU"/>
        </w:rPr>
      </w:pPr>
    </w:p>
    <w:p w:rsidRPr="0057585E" w:rsidR="00146663" w:rsidP="00EA15F8" w:rsidRDefault="003C6C4C" w14:paraId="09B17436" w14:textId="43EAD971">
      <w:pPr>
        <w:rPr>
          <w:rFonts w:eastAsia="Times New Roman" w:cs="Times New Roman"/>
          <w:b/>
          <w:bCs/>
          <w:color w:val="201F1E"/>
          <w:szCs w:val="24"/>
          <w:lang w:eastAsia="en-AU"/>
        </w:rPr>
      </w:pPr>
      <w:r w:rsidRPr="0057585E">
        <w:rPr>
          <w:rFonts w:eastAsia="Times New Roman" w:cs="Times New Roman"/>
          <w:b/>
          <w:bCs/>
          <w:color w:val="201F1E"/>
          <w:szCs w:val="24"/>
          <w:lang w:eastAsia="en-AU"/>
        </w:rPr>
        <w:t>Host</w:t>
      </w:r>
    </w:p>
    <w:p w:rsidR="0057585E" w:rsidP="00EA15F8" w:rsidRDefault="00B01E32" w14:paraId="6D00D965" w14:textId="03E20E34">
      <w:pPr>
        <w:rPr>
          <w:rFonts w:eastAsia="Times New Roman" w:cs="Times New Roman"/>
          <w:color w:val="201F1E"/>
          <w:szCs w:val="24"/>
          <w:lang w:eastAsia="en-AU"/>
        </w:rPr>
      </w:pPr>
      <w:r>
        <w:rPr>
          <w:rFonts w:eastAsia="Times New Roman" w:cs="Times New Roman"/>
          <w:color w:val="201F1E"/>
          <w:szCs w:val="24"/>
          <w:lang w:eastAsia="en-AU"/>
        </w:rPr>
        <w:t xml:space="preserve">While the </w:t>
      </w:r>
      <w:r w:rsidR="007F5627">
        <w:rPr>
          <w:rFonts w:eastAsia="Times New Roman" w:cs="Times New Roman"/>
          <w:color w:val="201F1E"/>
          <w:szCs w:val="24"/>
          <w:lang w:eastAsia="en-AU"/>
        </w:rPr>
        <w:t xml:space="preserve">unusual financial </w:t>
      </w:r>
      <w:r>
        <w:rPr>
          <w:rFonts w:eastAsia="Times New Roman" w:cs="Times New Roman"/>
          <w:color w:val="201F1E"/>
          <w:szCs w:val="24"/>
          <w:lang w:eastAsia="en-AU"/>
        </w:rPr>
        <w:t xml:space="preserve">activities of the offenders in </w:t>
      </w:r>
      <w:r w:rsidR="007F32D9">
        <w:rPr>
          <w:rFonts w:eastAsia="Times New Roman" w:cs="Times New Roman"/>
          <w:color w:val="201F1E"/>
          <w:szCs w:val="24"/>
          <w:lang w:eastAsia="en-AU"/>
        </w:rPr>
        <w:t xml:space="preserve">Operation Beaufighter </w:t>
      </w:r>
      <w:r>
        <w:rPr>
          <w:rFonts w:eastAsia="Times New Roman" w:cs="Times New Roman"/>
          <w:color w:val="201F1E"/>
          <w:szCs w:val="24"/>
          <w:lang w:eastAsia="en-AU"/>
        </w:rPr>
        <w:t xml:space="preserve">had already come to the attention of investigators, the case </w:t>
      </w:r>
      <w:r w:rsidR="007F5627">
        <w:rPr>
          <w:rFonts w:eastAsia="Times New Roman" w:cs="Times New Roman"/>
          <w:color w:val="201F1E"/>
          <w:szCs w:val="24"/>
          <w:lang w:eastAsia="en-AU"/>
        </w:rPr>
        <w:t>gathered momentum</w:t>
      </w:r>
      <w:r w:rsidR="007F32D9">
        <w:rPr>
          <w:rFonts w:eastAsia="Times New Roman" w:cs="Times New Roman"/>
          <w:color w:val="201F1E"/>
          <w:szCs w:val="24"/>
          <w:lang w:eastAsia="en-AU"/>
        </w:rPr>
        <w:t xml:space="preserve"> when </w:t>
      </w:r>
      <w:r w:rsidR="009D781C">
        <w:rPr>
          <w:rFonts w:eastAsia="Times New Roman" w:cs="Times New Roman"/>
          <w:color w:val="201F1E"/>
          <w:szCs w:val="24"/>
          <w:lang w:eastAsia="en-AU"/>
        </w:rPr>
        <w:t>the brother of an offender who we</w:t>
      </w:r>
      <w:r w:rsidR="00996188">
        <w:rPr>
          <w:rFonts w:eastAsia="Times New Roman" w:cs="Times New Roman"/>
          <w:color w:val="201F1E"/>
          <w:szCs w:val="24"/>
          <w:lang w:eastAsia="en-AU"/>
        </w:rPr>
        <w:t>’</w:t>
      </w:r>
      <w:r w:rsidR="009D781C">
        <w:rPr>
          <w:rFonts w:eastAsia="Times New Roman" w:cs="Times New Roman"/>
          <w:color w:val="201F1E"/>
          <w:szCs w:val="24"/>
          <w:lang w:eastAsia="en-AU"/>
        </w:rPr>
        <w:t>re going to call the Deal Broker, contacted the AFP with a strange tale of special deals and shelf companies moving money around the world.</w:t>
      </w:r>
      <w:r w:rsidR="00CD7FB3">
        <w:rPr>
          <w:rFonts w:eastAsia="Times New Roman" w:cs="Times New Roman"/>
          <w:color w:val="201F1E"/>
          <w:szCs w:val="24"/>
          <w:lang w:eastAsia="en-AU"/>
        </w:rPr>
        <w:t xml:space="preserve"> The company was run by his brother and another man who we are going to call </w:t>
      </w:r>
      <w:r w:rsidRPr="00F01E68" w:rsidR="00CD7FB3">
        <w:rPr>
          <w:rFonts w:eastAsia="Times New Roman" w:cs="Times New Roman"/>
          <w:color w:val="auto"/>
          <w:szCs w:val="24"/>
          <w:lang w:eastAsia="en-AU"/>
        </w:rPr>
        <w:t>the Trusted Elder</w:t>
      </w:r>
      <w:r w:rsidRPr="00F01E68" w:rsidR="00C036A7">
        <w:rPr>
          <w:rFonts w:eastAsia="Times New Roman" w:cs="Times New Roman"/>
          <w:color w:val="auto"/>
          <w:szCs w:val="24"/>
          <w:lang w:eastAsia="en-AU"/>
        </w:rPr>
        <w:t xml:space="preserve"> because he presented as an elder statesman</w:t>
      </w:r>
      <w:r w:rsidRPr="00F01E68" w:rsidR="004615B8">
        <w:rPr>
          <w:rFonts w:eastAsia="Times New Roman" w:cs="Times New Roman"/>
          <w:color w:val="auto"/>
          <w:szCs w:val="24"/>
          <w:lang w:eastAsia="en-AU"/>
        </w:rPr>
        <w:t xml:space="preserve"> in business, and with that perception of him, came trust. </w:t>
      </w:r>
    </w:p>
    <w:p w:rsidR="009D781C" w:rsidP="00EA15F8" w:rsidRDefault="009D781C" w14:paraId="25E5C770" w14:textId="77777777">
      <w:pPr>
        <w:rPr>
          <w:rFonts w:eastAsia="Times New Roman" w:cs="Times New Roman"/>
          <w:color w:val="201F1E"/>
          <w:szCs w:val="24"/>
          <w:lang w:eastAsia="en-AU"/>
        </w:rPr>
      </w:pPr>
    </w:p>
    <w:p w:rsidR="0057585E" w:rsidP="0057585E" w:rsidRDefault="0057585E" w14:paraId="7831BDFF" w14:textId="24D4EC31">
      <w:pPr>
        <w:rPr>
          <w:rFonts w:eastAsia="Times New Roman" w:cs="Times New Roman"/>
          <w:color w:val="201F1E"/>
          <w:szCs w:val="24"/>
          <w:lang w:eastAsia="en-AU"/>
        </w:rPr>
      </w:pPr>
      <w:r w:rsidRPr="008400CB">
        <w:rPr>
          <w:rFonts w:eastAsia="Times New Roman" w:cs="Times New Roman"/>
          <w:b/>
          <w:bCs/>
          <w:color w:val="201F1E"/>
          <w:szCs w:val="24"/>
          <w:lang w:eastAsia="en-AU"/>
        </w:rPr>
        <w:t>Rosanna Celona</w:t>
      </w:r>
      <w:r>
        <w:rPr>
          <w:rFonts w:eastAsia="Times New Roman" w:cs="Times New Roman"/>
          <w:color w:val="201F1E"/>
          <w:szCs w:val="24"/>
          <w:lang w:eastAsia="en-AU"/>
        </w:rPr>
        <w:t xml:space="preserve"> </w:t>
      </w:r>
    </w:p>
    <w:p w:rsidR="0057585E" w:rsidP="00EA15F8" w:rsidRDefault="0057585E" w14:paraId="695A0077" w14:textId="7B6D6322">
      <w:pPr>
        <w:rPr>
          <w:rFonts w:eastAsia="Times New Roman" w:cs="Times New Roman"/>
          <w:color w:val="201F1E"/>
          <w:szCs w:val="24"/>
          <w:lang w:eastAsia="en-AU"/>
        </w:rPr>
      </w:pPr>
      <w:r>
        <w:rPr>
          <w:rFonts w:eastAsia="Times New Roman" w:cs="Times New Roman"/>
          <w:color w:val="201F1E"/>
          <w:szCs w:val="24"/>
          <w:lang w:eastAsia="en-AU"/>
        </w:rPr>
        <w:t>A</w:t>
      </w:r>
      <w:r w:rsidRPr="0057585E">
        <w:rPr>
          <w:rFonts w:eastAsia="Times New Roman" w:cs="Times New Roman"/>
          <w:color w:val="201F1E"/>
          <w:szCs w:val="24"/>
          <w:lang w:eastAsia="en-AU"/>
        </w:rPr>
        <w:t>t that particular point in time, the brother had provided some banking documentation, so we could in fact start looking at the tracing quite early on and, in essence, also verify any truth that we could</w:t>
      </w:r>
      <w:r w:rsidR="009D781C">
        <w:rPr>
          <w:rFonts w:eastAsia="Times New Roman" w:cs="Times New Roman"/>
          <w:color w:val="201F1E"/>
          <w:szCs w:val="24"/>
          <w:lang w:eastAsia="en-AU"/>
        </w:rPr>
        <w:t xml:space="preserve"> w</w:t>
      </w:r>
      <w:r w:rsidRPr="0057585E">
        <w:rPr>
          <w:rFonts w:eastAsia="Times New Roman" w:cs="Times New Roman"/>
          <w:color w:val="201F1E"/>
          <w:szCs w:val="24"/>
          <w:lang w:eastAsia="en-AU"/>
        </w:rPr>
        <w:t>hat the brother was alleging</w:t>
      </w:r>
      <w:r w:rsidR="009D781C">
        <w:rPr>
          <w:rFonts w:eastAsia="Times New Roman" w:cs="Times New Roman"/>
          <w:color w:val="201F1E"/>
          <w:szCs w:val="24"/>
          <w:lang w:eastAsia="en-AU"/>
        </w:rPr>
        <w:t>.</w:t>
      </w:r>
    </w:p>
    <w:p w:rsidR="002220FF" w:rsidP="00EA15F8" w:rsidRDefault="002220FF" w14:paraId="648E6674" w14:textId="77777777">
      <w:pPr>
        <w:rPr>
          <w:rFonts w:eastAsia="Times New Roman" w:cs="Times New Roman"/>
          <w:color w:val="201F1E"/>
          <w:szCs w:val="24"/>
          <w:lang w:eastAsia="en-AU"/>
        </w:rPr>
      </w:pPr>
    </w:p>
    <w:p w:rsidRPr="002220FF" w:rsidR="002220FF" w:rsidP="00EA15F8" w:rsidRDefault="002220FF" w14:paraId="24870BC4" w14:textId="4F503DD4">
      <w:pPr>
        <w:rPr>
          <w:rFonts w:eastAsia="Times New Roman" w:cs="Times New Roman"/>
          <w:b/>
          <w:bCs/>
          <w:color w:val="201F1E"/>
          <w:szCs w:val="24"/>
          <w:lang w:eastAsia="en-AU"/>
        </w:rPr>
      </w:pPr>
      <w:r w:rsidRPr="002220FF">
        <w:rPr>
          <w:rFonts w:eastAsia="Times New Roman" w:cs="Times New Roman"/>
          <w:b/>
          <w:bCs/>
          <w:color w:val="201F1E"/>
          <w:szCs w:val="24"/>
          <w:lang w:eastAsia="en-AU"/>
        </w:rPr>
        <w:t>Host</w:t>
      </w:r>
    </w:p>
    <w:p w:rsidR="002220FF" w:rsidP="00EA15F8" w:rsidRDefault="002220FF" w14:paraId="5DA57A4E" w14:textId="599265AB">
      <w:pPr>
        <w:rPr>
          <w:rFonts w:eastAsia="Times New Roman" w:cs="Times New Roman"/>
          <w:color w:val="201F1E"/>
          <w:szCs w:val="24"/>
          <w:lang w:eastAsia="en-AU"/>
        </w:rPr>
      </w:pPr>
      <w:r>
        <w:rPr>
          <w:rFonts w:eastAsia="Times New Roman" w:cs="Times New Roman"/>
          <w:color w:val="201F1E"/>
          <w:szCs w:val="24"/>
          <w:lang w:eastAsia="en-AU"/>
        </w:rPr>
        <w:t xml:space="preserve">Ben flew to Hong Kong to meet with the brother. </w:t>
      </w:r>
    </w:p>
    <w:p w:rsidR="002220FF" w:rsidP="00EA15F8" w:rsidRDefault="002220FF" w14:paraId="22B44DA4" w14:textId="77777777">
      <w:pPr>
        <w:rPr>
          <w:rFonts w:eastAsia="Times New Roman" w:cs="Times New Roman"/>
          <w:color w:val="201F1E"/>
          <w:szCs w:val="24"/>
          <w:lang w:eastAsia="en-AU"/>
        </w:rPr>
      </w:pPr>
    </w:p>
    <w:p w:rsidR="002220FF" w:rsidP="00EA15F8" w:rsidRDefault="002220FF" w14:paraId="54D42DF9" w14:textId="6BB192A2">
      <w:pPr>
        <w:rPr>
          <w:rFonts w:eastAsia="Times New Roman" w:cs="Times New Roman"/>
          <w:color w:val="201F1E"/>
          <w:szCs w:val="24"/>
          <w:lang w:eastAsia="en-AU"/>
        </w:rPr>
      </w:pPr>
      <w:r w:rsidRPr="002220FF">
        <w:rPr>
          <w:rFonts w:eastAsia="Times New Roman" w:cs="Times New Roman"/>
          <w:b/>
          <w:bCs/>
          <w:color w:val="201F1E"/>
          <w:szCs w:val="24"/>
          <w:lang w:eastAsia="en-AU"/>
        </w:rPr>
        <w:t>Ben</w:t>
      </w:r>
      <w:r>
        <w:rPr>
          <w:rFonts w:eastAsia="Times New Roman" w:cs="Times New Roman"/>
          <w:color w:val="201F1E"/>
          <w:szCs w:val="24"/>
          <w:lang w:eastAsia="en-AU"/>
        </w:rPr>
        <w:t xml:space="preserve"> </w:t>
      </w:r>
      <w:r w:rsidRPr="008400CB" w:rsidR="002C42AE">
        <w:rPr>
          <w:rFonts w:eastAsia="Times New Roman" w:cs="Times New Roman"/>
          <w:b/>
          <w:bCs/>
          <w:color w:val="201F1E"/>
          <w:szCs w:val="24"/>
          <w:lang w:eastAsia="en-AU"/>
        </w:rPr>
        <w:t>Wills-Johnson</w:t>
      </w:r>
    </w:p>
    <w:p w:rsidR="002220FF" w:rsidP="00EA15F8" w:rsidRDefault="002220FF" w14:paraId="1FDF524D" w14:textId="6A7C6B89">
      <w:pPr>
        <w:rPr>
          <w:rFonts w:eastAsia="Times New Roman" w:cs="Times New Roman"/>
          <w:color w:val="201F1E"/>
          <w:szCs w:val="24"/>
          <w:lang w:eastAsia="en-AU"/>
        </w:rPr>
      </w:pPr>
      <w:r w:rsidRPr="002220FF">
        <w:rPr>
          <w:rFonts w:eastAsia="Times New Roman" w:cs="Times New Roman"/>
          <w:color w:val="201F1E"/>
          <w:szCs w:val="24"/>
          <w:lang w:eastAsia="en-AU"/>
        </w:rPr>
        <w:t> So, as luck would have it</w:t>
      </w:r>
      <w:r w:rsidR="007F5627">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when the money needed to come back</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 xml:space="preserve">when the </w:t>
      </w:r>
      <w:r w:rsidR="00FF7E2F">
        <w:rPr>
          <w:rFonts w:eastAsia="Times New Roman" w:cs="Times New Roman"/>
          <w:color w:val="201F1E"/>
          <w:szCs w:val="24"/>
          <w:lang w:eastAsia="en-AU"/>
        </w:rPr>
        <w:t>Deal Broker</w:t>
      </w:r>
      <w:r w:rsidRPr="002220FF">
        <w:rPr>
          <w:rFonts w:eastAsia="Times New Roman" w:cs="Times New Roman"/>
          <w:color w:val="201F1E"/>
          <w:szCs w:val="24"/>
          <w:lang w:eastAsia="en-AU"/>
        </w:rPr>
        <w:t xml:space="preserve"> and the </w:t>
      </w:r>
      <w:r w:rsidR="00FF7E2F">
        <w:rPr>
          <w:rFonts w:eastAsia="Times New Roman" w:cs="Times New Roman"/>
          <w:color w:val="201F1E"/>
          <w:szCs w:val="24"/>
          <w:lang w:eastAsia="en-AU"/>
        </w:rPr>
        <w:t>Trusted Elder</w:t>
      </w:r>
      <w:r w:rsidRPr="002220FF">
        <w:rPr>
          <w:rFonts w:eastAsia="Times New Roman" w:cs="Times New Roman"/>
          <w:color w:val="201F1E"/>
          <w:szCs w:val="24"/>
          <w:lang w:eastAsia="en-AU"/>
        </w:rPr>
        <w:t xml:space="preserve"> needed to buy their apartments, their boats, their cigars</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their many, many, many cars,</w:t>
      </w:r>
      <w:r w:rsidR="00FF7E2F">
        <w:rPr>
          <w:rFonts w:eastAsia="Times New Roman" w:cs="Times New Roman"/>
          <w:color w:val="201F1E"/>
          <w:szCs w:val="24"/>
          <w:lang w:eastAsia="en-AU"/>
        </w:rPr>
        <w:t xml:space="preserve"> </w:t>
      </w:r>
      <w:r w:rsidRPr="002220FF">
        <w:rPr>
          <w:rFonts w:eastAsia="Times New Roman" w:cs="Times New Roman"/>
          <w:color w:val="201F1E"/>
          <w:szCs w:val="24"/>
          <w:lang w:eastAsia="en-AU"/>
        </w:rPr>
        <w:t xml:space="preserve">the </w:t>
      </w:r>
      <w:r w:rsidR="00FF7E2F">
        <w:rPr>
          <w:rFonts w:eastAsia="Times New Roman" w:cs="Times New Roman"/>
          <w:color w:val="201F1E"/>
          <w:szCs w:val="24"/>
          <w:lang w:eastAsia="en-AU"/>
        </w:rPr>
        <w:t>Deal Broker</w:t>
      </w:r>
      <w:r w:rsidRPr="002220FF">
        <w:rPr>
          <w:rFonts w:eastAsia="Times New Roman" w:cs="Times New Roman"/>
          <w:color w:val="201F1E"/>
          <w:szCs w:val="24"/>
          <w:lang w:eastAsia="en-AU"/>
        </w:rPr>
        <w:t xml:space="preserve"> would contact his brother, send the brother an email with a coded message on it, which, when decoded, would tell him how much money </w:t>
      </w:r>
      <w:r w:rsidR="00C145E4">
        <w:rPr>
          <w:rFonts w:eastAsia="Times New Roman" w:cs="Times New Roman"/>
          <w:color w:val="201F1E"/>
          <w:szCs w:val="24"/>
          <w:lang w:eastAsia="en-AU"/>
        </w:rPr>
        <w:t>h</w:t>
      </w:r>
      <w:r w:rsidRPr="002220FF">
        <w:rPr>
          <w:rFonts w:eastAsia="Times New Roman" w:cs="Times New Roman"/>
          <w:color w:val="201F1E"/>
          <w:szCs w:val="24"/>
          <w:lang w:eastAsia="en-AU"/>
        </w:rPr>
        <w:t xml:space="preserve">e wanted to be brought back to Australia by telegraphic transfer and where that money was meant to go. </w:t>
      </w:r>
      <w:r w:rsidR="00CD7FB3">
        <w:rPr>
          <w:rFonts w:eastAsia="Times New Roman" w:cs="Times New Roman"/>
          <w:color w:val="201F1E"/>
          <w:szCs w:val="24"/>
          <w:lang w:eastAsia="en-AU"/>
        </w:rPr>
        <w:t>T</w:t>
      </w:r>
      <w:r w:rsidRPr="002220FF">
        <w:rPr>
          <w:rFonts w:eastAsia="Times New Roman" w:cs="Times New Roman"/>
          <w:color w:val="201F1E"/>
          <w:szCs w:val="24"/>
          <w:lang w:eastAsia="en-AU"/>
        </w:rPr>
        <w:t>hankfully</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he printed the email off. He decoded the email. He wrote the result on the email, took it to the bank,</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requested the transfer, took the receipt of the transfer, stapled it to the email, and then filed it.</w:t>
      </w:r>
      <w:r w:rsidR="00FF7E2F">
        <w:rPr>
          <w:rFonts w:eastAsia="Times New Roman" w:cs="Times New Roman"/>
          <w:color w:val="201F1E"/>
          <w:szCs w:val="24"/>
          <w:lang w:eastAsia="en-AU"/>
        </w:rPr>
        <w:t xml:space="preserve"> </w:t>
      </w:r>
      <w:r w:rsidRPr="002220FF">
        <w:rPr>
          <w:rFonts w:eastAsia="Times New Roman" w:cs="Times New Roman"/>
          <w:color w:val="201F1E"/>
          <w:szCs w:val="24"/>
          <w:lang w:eastAsia="en-AU"/>
        </w:rPr>
        <w:t xml:space="preserve">This worked well for over a year, and the </w:t>
      </w:r>
      <w:r w:rsidR="00FF7E2F">
        <w:rPr>
          <w:rFonts w:eastAsia="Times New Roman" w:cs="Times New Roman"/>
          <w:color w:val="201F1E"/>
          <w:szCs w:val="24"/>
          <w:lang w:eastAsia="en-AU"/>
        </w:rPr>
        <w:t>Deal Broker</w:t>
      </w:r>
      <w:r w:rsidRPr="002220FF">
        <w:rPr>
          <w:rFonts w:eastAsia="Times New Roman" w:cs="Times New Roman"/>
          <w:color w:val="201F1E"/>
          <w:szCs w:val="24"/>
          <w:lang w:eastAsia="en-AU"/>
        </w:rPr>
        <w:t xml:space="preserve"> and the </w:t>
      </w:r>
      <w:r w:rsidR="004641D5">
        <w:rPr>
          <w:rFonts w:eastAsia="Times New Roman" w:cs="Times New Roman"/>
          <w:color w:val="201F1E"/>
          <w:szCs w:val="24"/>
          <w:lang w:eastAsia="en-AU"/>
        </w:rPr>
        <w:t>Trusted Elder</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essentially collected 60 million worth of assets</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in the fraud and the money laundering scheme.</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After, after a while, however, the brother started to become disgruntled.</w:t>
      </w:r>
      <w:r w:rsidR="004C5B55">
        <w:rPr>
          <w:rFonts w:eastAsia="Times New Roman" w:cs="Times New Roman"/>
          <w:color w:val="201F1E"/>
          <w:szCs w:val="24"/>
          <w:lang w:eastAsia="en-AU"/>
        </w:rPr>
        <w:t xml:space="preserve"> </w:t>
      </w:r>
      <w:r w:rsidR="004641D5">
        <w:rPr>
          <w:rFonts w:eastAsia="Times New Roman" w:cs="Times New Roman"/>
          <w:color w:val="201F1E"/>
          <w:szCs w:val="24"/>
          <w:lang w:eastAsia="en-AU"/>
        </w:rPr>
        <w:t>H</w:t>
      </w:r>
      <w:r w:rsidRPr="002220FF">
        <w:rPr>
          <w:rFonts w:eastAsia="Times New Roman" w:cs="Times New Roman"/>
          <w:color w:val="201F1E"/>
          <w:szCs w:val="24"/>
          <w:lang w:eastAsia="en-AU"/>
        </w:rPr>
        <w:t>e was looking at the, the sheer amount of money</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 xml:space="preserve">and became concerned that his name was all over it and the </w:t>
      </w:r>
      <w:r w:rsidR="00FF7E2F">
        <w:rPr>
          <w:rFonts w:eastAsia="Times New Roman" w:cs="Times New Roman"/>
          <w:color w:val="201F1E"/>
          <w:szCs w:val="24"/>
          <w:lang w:eastAsia="en-AU"/>
        </w:rPr>
        <w:t>Deal Broker</w:t>
      </w:r>
      <w:r w:rsidR="00996188">
        <w:rPr>
          <w:rFonts w:eastAsia="Times New Roman" w:cs="Times New Roman"/>
          <w:color w:val="201F1E"/>
          <w:szCs w:val="24"/>
          <w:lang w:eastAsia="en-AU"/>
        </w:rPr>
        <w:t>’</w:t>
      </w:r>
      <w:r w:rsidRPr="002220FF">
        <w:rPr>
          <w:rFonts w:eastAsia="Times New Roman" w:cs="Times New Roman"/>
          <w:color w:val="201F1E"/>
          <w:szCs w:val="24"/>
          <w:lang w:eastAsia="en-AU"/>
        </w:rPr>
        <w:t>s name was, was nowhere on this money. And he became legitimately concerned that if this was criminal proceeds, it would be him that would be</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in the sights of law enforcement.</w:t>
      </w:r>
      <w:r w:rsidR="00FF7E2F">
        <w:rPr>
          <w:rFonts w:eastAsia="Times New Roman" w:cs="Times New Roman"/>
          <w:color w:val="201F1E"/>
          <w:szCs w:val="24"/>
          <w:lang w:eastAsia="en-AU"/>
        </w:rPr>
        <w:t xml:space="preserve"> </w:t>
      </w:r>
      <w:r w:rsidRPr="002220FF">
        <w:rPr>
          <w:rFonts w:eastAsia="Times New Roman" w:cs="Times New Roman"/>
          <w:color w:val="201F1E"/>
          <w:szCs w:val="24"/>
          <w:lang w:eastAsia="en-AU"/>
        </w:rPr>
        <w:t>So he came forward and said</w:t>
      </w:r>
      <w:r w:rsidR="004641D5">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4641D5">
        <w:rPr>
          <w:rFonts w:eastAsia="Times New Roman" w:cs="Times New Roman"/>
          <w:color w:val="201F1E"/>
          <w:szCs w:val="24"/>
          <w:lang w:eastAsia="en-AU"/>
        </w:rPr>
        <w:t>‘</w:t>
      </w:r>
      <w:r w:rsidRPr="002220FF">
        <w:rPr>
          <w:rFonts w:eastAsia="Times New Roman" w:cs="Times New Roman"/>
          <w:color w:val="201F1E"/>
          <w:szCs w:val="24"/>
          <w:lang w:eastAsia="en-AU"/>
        </w:rPr>
        <w:t>I</w:t>
      </w:r>
      <w:r w:rsidR="00996188">
        <w:rPr>
          <w:rFonts w:eastAsia="Times New Roman" w:cs="Times New Roman"/>
          <w:color w:val="201F1E"/>
          <w:szCs w:val="24"/>
          <w:lang w:eastAsia="en-AU"/>
        </w:rPr>
        <w:t>’</w:t>
      </w:r>
      <w:r w:rsidRPr="002220FF">
        <w:rPr>
          <w:rFonts w:eastAsia="Times New Roman" w:cs="Times New Roman"/>
          <w:color w:val="201F1E"/>
          <w:szCs w:val="24"/>
          <w:lang w:eastAsia="en-AU"/>
        </w:rPr>
        <w:t>m concerned</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I don</w:t>
      </w:r>
      <w:r w:rsidR="00996188">
        <w:rPr>
          <w:rFonts w:eastAsia="Times New Roman" w:cs="Times New Roman"/>
          <w:color w:val="201F1E"/>
          <w:szCs w:val="24"/>
          <w:lang w:eastAsia="en-AU"/>
        </w:rPr>
        <w:t>’</w:t>
      </w:r>
      <w:r w:rsidRPr="002220FF">
        <w:rPr>
          <w:rFonts w:eastAsia="Times New Roman" w:cs="Times New Roman"/>
          <w:color w:val="201F1E"/>
          <w:szCs w:val="24"/>
          <w:lang w:eastAsia="en-AU"/>
        </w:rPr>
        <w:t>t know what</w:t>
      </w:r>
      <w:r w:rsidR="00996188">
        <w:rPr>
          <w:rFonts w:eastAsia="Times New Roman" w:cs="Times New Roman"/>
          <w:color w:val="201F1E"/>
          <w:szCs w:val="24"/>
          <w:lang w:eastAsia="en-AU"/>
        </w:rPr>
        <w:t>’</w:t>
      </w:r>
      <w:r w:rsidRPr="002220FF">
        <w:rPr>
          <w:rFonts w:eastAsia="Times New Roman" w:cs="Times New Roman"/>
          <w:color w:val="201F1E"/>
          <w:szCs w:val="24"/>
          <w:lang w:eastAsia="en-AU"/>
        </w:rPr>
        <w:t>s going on. I want to talk to someone about this.</w:t>
      </w:r>
      <w:r w:rsidR="004641D5">
        <w:rPr>
          <w:rFonts w:eastAsia="Times New Roman" w:cs="Times New Roman"/>
          <w:color w:val="201F1E"/>
          <w:szCs w:val="24"/>
          <w:lang w:eastAsia="en-AU"/>
        </w:rPr>
        <w:t>’</w:t>
      </w:r>
      <w:r w:rsidRPr="002220FF">
        <w:rPr>
          <w:rFonts w:eastAsia="Times New Roman" w:cs="Times New Roman"/>
          <w:color w:val="201F1E"/>
          <w:szCs w:val="24"/>
          <w:lang w:eastAsia="en-AU"/>
        </w:rPr>
        <w:t xml:space="preserve"> So that someone was me.</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 xml:space="preserve">I </w:t>
      </w:r>
      <w:r w:rsidRPr="002220FF" w:rsidR="004641D5">
        <w:rPr>
          <w:rFonts w:eastAsia="Times New Roman" w:cs="Times New Roman"/>
          <w:color w:val="201F1E"/>
          <w:szCs w:val="24"/>
          <w:lang w:eastAsia="en-AU"/>
        </w:rPr>
        <w:t>travelled</w:t>
      </w:r>
      <w:r w:rsidRPr="002220FF">
        <w:rPr>
          <w:rFonts w:eastAsia="Times New Roman" w:cs="Times New Roman"/>
          <w:color w:val="201F1E"/>
          <w:szCs w:val="24"/>
          <w:lang w:eastAsia="en-AU"/>
        </w:rPr>
        <w:t xml:space="preserve"> over to Hong Kong a couple of times. I met with him.</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I engaged with him as a witness</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4641D5">
        <w:rPr>
          <w:rFonts w:eastAsia="Times New Roman" w:cs="Times New Roman"/>
          <w:color w:val="201F1E"/>
          <w:szCs w:val="24"/>
          <w:lang w:eastAsia="en-AU"/>
        </w:rPr>
        <w:t>H</w:t>
      </w:r>
      <w:r w:rsidRPr="002220FF">
        <w:rPr>
          <w:rFonts w:eastAsia="Times New Roman" w:cs="Times New Roman"/>
          <w:color w:val="201F1E"/>
          <w:szCs w:val="24"/>
          <w:lang w:eastAsia="en-AU"/>
        </w:rPr>
        <w:t>e provided to me several boxes of these</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emails and telegraphic transfer receipts. And</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I spent</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a week in Hong Kong sitting on my bed in the hotel room putting it all together</w:t>
      </w:r>
      <w:r w:rsidR="004641D5">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2220FF">
        <w:rPr>
          <w:rFonts w:eastAsia="Times New Roman" w:cs="Times New Roman"/>
          <w:color w:val="201F1E"/>
          <w:szCs w:val="24"/>
          <w:lang w:eastAsia="en-AU"/>
        </w:rPr>
        <w:t>and found that I was able to trace pretty much every cent that had started in N</w:t>
      </w:r>
      <w:r w:rsidR="004641D5">
        <w:rPr>
          <w:rFonts w:eastAsia="Times New Roman" w:cs="Times New Roman"/>
          <w:color w:val="201F1E"/>
          <w:szCs w:val="24"/>
          <w:lang w:eastAsia="en-AU"/>
        </w:rPr>
        <w:t>e</w:t>
      </w:r>
      <w:r w:rsidRPr="002220FF">
        <w:rPr>
          <w:rFonts w:eastAsia="Times New Roman" w:cs="Times New Roman"/>
          <w:color w:val="201F1E"/>
          <w:szCs w:val="24"/>
          <w:lang w:eastAsia="en-AU"/>
        </w:rPr>
        <w:t>umedi</w:t>
      </w:r>
      <w:r w:rsidR="004641D5">
        <w:rPr>
          <w:rFonts w:eastAsia="Times New Roman" w:cs="Times New Roman"/>
          <w:color w:val="201F1E"/>
          <w:szCs w:val="24"/>
          <w:lang w:eastAsia="en-AU"/>
        </w:rPr>
        <w:t>x</w:t>
      </w:r>
      <w:r w:rsidR="00996188">
        <w:rPr>
          <w:rFonts w:eastAsia="Times New Roman" w:cs="Times New Roman"/>
          <w:color w:val="201F1E"/>
          <w:szCs w:val="24"/>
          <w:lang w:eastAsia="en-AU"/>
        </w:rPr>
        <w:t>’</w:t>
      </w:r>
      <w:r w:rsidRPr="002220FF">
        <w:rPr>
          <w:rFonts w:eastAsia="Times New Roman" w:cs="Times New Roman"/>
          <w:color w:val="201F1E"/>
          <w:szCs w:val="24"/>
          <w:lang w:eastAsia="en-AU"/>
        </w:rPr>
        <w:t xml:space="preserve">s </w:t>
      </w:r>
      <w:r w:rsidR="004641D5">
        <w:rPr>
          <w:rFonts w:eastAsia="Times New Roman" w:cs="Times New Roman"/>
          <w:color w:val="201F1E"/>
          <w:szCs w:val="24"/>
          <w:lang w:eastAsia="en-AU"/>
        </w:rPr>
        <w:t>H</w:t>
      </w:r>
      <w:r w:rsidRPr="002220FF">
        <w:rPr>
          <w:rFonts w:eastAsia="Times New Roman" w:cs="Times New Roman"/>
          <w:color w:val="201F1E"/>
          <w:szCs w:val="24"/>
          <w:lang w:eastAsia="en-AU"/>
        </w:rPr>
        <w:t>ealth</w:t>
      </w:r>
      <w:r w:rsidR="00C145E4">
        <w:rPr>
          <w:rFonts w:eastAsia="Times New Roman" w:cs="Times New Roman"/>
          <w:color w:val="201F1E"/>
          <w:szCs w:val="24"/>
          <w:lang w:eastAsia="en-AU"/>
        </w:rPr>
        <w:t>’s</w:t>
      </w:r>
      <w:r w:rsidRPr="002220FF">
        <w:rPr>
          <w:rFonts w:eastAsia="Times New Roman" w:cs="Times New Roman"/>
          <w:color w:val="201F1E"/>
          <w:szCs w:val="24"/>
          <w:lang w:eastAsia="en-AU"/>
        </w:rPr>
        <w:t xml:space="preserve"> bank account in Australia and ended up back in Australia as shopping centres, Rolls Royces, powerboats, cigars and houses.</w:t>
      </w:r>
    </w:p>
    <w:p w:rsidR="007F32D9" w:rsidP="00EA15F8" w:rsidRDefault="007F32D9" w14:paraId="6F950BA9" w14:textId="77777777">
      <w:pPr>
        <w:rPr>
          <w:rFonts w:eastAsia="Times New Roman" w:cs="Times New Roman"/>
          <w:color w:val="201F1E"/>
          <w:szCs w:val="24"/>
          <w:lang w:eastAsia="en-AU"/>
        </w:rPr>
      </w:pPr>
    </w:p>
    <w:p w:rsidRPr="0057585E" w:rsidR="007F32D9" w:rsidP="007F32D9" w:rsidRDefault="007F32D9" w14:paraId="398E01B7" w14:textId="77777777">
      <w:pPr>
        <w:rPr>
          <w:rFonts w:eastAsia="Times New Roman" w:cs="Times New Roman"/>
          <w:b/>
          <w:bCs/>
          <w:color w:val="201F1E"/>
          <w:szCs w:val="24"/>
          <w:lang w:eastAsia="en-AU"/>
        </w:rPr>
      </w:pPr>
      <w:r w:rsidRPr="0057585E">
        <w:rPr>
          <w:rFonts w:eastAsia="Times New Roman" w:cs="Times New Roman"/>
          <w:b/>
          <w:bCs/>
          <w:color w:val="201F1E"/>
          <w:szCs w:val="24"/>
          <w:lang w:eastAsia="en-AU"/>
        </w:rPr>
        <w:lastRenderedPageBreak/>
        <w:t>Host</w:t>
      </w:r>
    </w:p>
    <w:p w:rsidR="00D83748" w:rsidP="00D83748" w:rsidRDefault="00D83748" w14:paraId="5A6037E0" w14:textId="77777777">
      <w:pPr>
        <w:rPr>
          <w:rFonts w:eastAsia="Times New Roman" w:cs="Times New Roman"/>
          <w:color w:val="201F1E"/>
          <w:lang w:eastAsia="en-AU"/>
        </w:rPr>
      </w:pPr>
      <w:r w:rsidRPr="2A0B5C30">
        <w:rPr>
          <w:rFonts w:eastAsia="Times New Roman" w:cs="Times New Roman"/>
          <w:color w:val="201F1E"/>
          <w:lang w:eastAsia="en-AU"/>
        </w:rPr>
        <w:t xml:space="preserve">Neumedix, was a medical technologies company owned by the </w:t>
      </w:r>
      <w:r>
        <w:rPr>
          <w:rFonts w:eastAsia="Times New Roman" w:cs="Times New Roman"/>
          <w:color w:val="201F1E"/>
          <w:lang w:eastAsia="en-AU"/>
        </w:rPr>
        <w:t>D</w:t>
      </w:r>
      <w:r w:rsidRPr="2A0B5C30">
        <w:rPr>
          <w:rFonts w:eastAsia="Times New Roman" w:cs="Times New Roman"/>
          <w:color w:val="201F1E"/>
          <w:lang w:eastAsia="en-AU"/>
        </w:rPr>
        <w:t xml:space="preserve">eal Broker and Trusted Elder. </w:t>
      </w:r>
    </w:p>
    <w:p w:rsidR="00D83748" w:rsidP="00D83748" w:rsidRDefault="00D83748" w14:paraId="384C6A90" w14:textId="77777777">
      <w:pPr>
        <w:rPr>
          <w:rFonts w:eastAsia="Times New Roman" w:cs="Times New Roman"/>
          <w:color w:val="201F1E"/>
          <w:lang w:eastAsia="en-AU"/>
        </w:rPr>
      </w:pPr>
      <w:r w:rsidRPr="4145BE45">
        <w:rPr>
          <w:rFonts w:eastAsia="Times New Roman" w:cs="Times New Roman"/>
          <w:color w:val="201F1E"/>
          <w:lang w:eastAsia="en-AU"/>
        </w:rPr>
        <w:t xml:space="preserve">What the brother was alleging was that millions of dollars were being moved through bank accounts around the world and it came from a source that he felt the AFP and the ATO would be very interested in. What makes Operation Beaufighter intriguing was that the crime was committed by two men who had held trusted positions in the business world, positions that had already made them a lot of money, but they chose to commit fraud on a huge scale. </w:t>
      </w:r>
    </w:p>
    <w:p w:rsidR="007F32D9" w:rsidP="007F32D9" w:rsidRDefault="007F32D9" w14:paraId="7F71C03E" w14:textId="77777777">
      <w:pPr>
        <w:rPr>
          <w:rFonts w:eastAsia="Times New Roman" w:cs="Times New Roman"/>
          <w:color w:val="201F1E"/>
          <w:szCs w:val="24"/>
          <w:lang w:eastAsia="en-AU"/>
        </w:rPr>
      </w:pPr>
    </w:p>
    <w:p w:rsidR="008400CB" w:rsidP="008400CB" w:rsidRDefault="008400CB" w14:paraId="505AFB76" w14:textId="22137F49">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8400CB" w:rsidP="00EA15F8" w:rsidRDefault="00C276A7" w14:paraId="7504B32F" w14:textId="227298A3">
      <w:pPr>
        <w:rPr>
          <w:rFonts w:eastAsia="Times New Roman" w:cs="Times New Roman"/>
          <w:color w:val="201F1E"/>
          <w:szCs w:val="24"/>
          <w:lang w:eastAsia="en-AU"/>
        </w:rPr>
      </w:pPr>
      <w:r w:rsidRPr="00C276A7">
        <w:rPr>
          <w:rFonts w:eastAsia="Times New Roman" w:cs="Times New Roman"/>
          <w:color w:val="201F1E"/>
          <w:szCs w:val="24"/>
          <w:lang w:eastAsia="en-AU"/>
        </w:rPr>
        <w:t> </w:t>
      </w:r>
      <w:r>
        <w:rPr>
          <w:rFonts w:eastAsia="Times New Roman" w:cs="Times New Roman"/>
          <w:color w:val="201F1E"/>
          <w:szCs w:val="24"/>
          <w:lang w:eastAsia="en-AU"/>
        </w:rPr>
        <w:t>P</w:t>
      </w:r>
      <w:r w:rsidRPr="00C276A7">
        <w:rPr>
          <w:rFonts w:eastAsia="Times New Roman" w:cs="Times New Roman"/>
          <w:color w:val="201F1E"/>
          <w:szCs w:val="24"/>
          <w:lang w:eastAsia="en-AU"/>
        </w:rPr>
        <w:t xml:space="preserve">rior to the offending that was referred to us, the </w:t>
      </w:r>
      <w:r>
        <w:rPr>
          <w:rFonts w:eastAsia="Times New Roman" w:cs="Times New Roman"/>
          <w:color w:val="201F1E"/>
          <w:szCs w:val="24"/>
          <w:lang w:eastAsia="en-AU"/>
        </w:rPr>
        <w:t>D</w:t>
      </w:r>
      <w:r w:rsidRPr="00C276A7">
        <w:rPr>
          <w:rFonts w:eastAsia="Times New Roman" w:cs="Times New Roman"/>
          <w:color w:val="201F1E"/>
          <w:szCs w:val="24"/>
          <w:lang w:eastAsia="en-AU"/>
        </w:rPr>
        <w:t xml:space="preserve">eal </w:t>
      </w:r>
      <w:r>
        <w:rPr>
          <w:rFonts w:eastAsia="Times New Roman" w:cs="Times New Roman"/>
          <w:color w:val="201F1E"/>
          <w:szCs w:val="24"/>
          <w:lang w:eastAsia="en-AU"/>
        </w:rPr>
        <w:t>B</w:t>
      </w:r>
      <w:r w:rsidRPr="00C276A7">
        <w:rPr>
          <w:rFonts w:eastAsia="Times New Roman" w:cs="Times New Roman"/>
          <w:color w:val="201F1E"/>
          <w:szCs w:val="24"/>
          <w:lang w:eastAsia="en-AU"/>
        </w:rPr>
        <w:t>roker had had a long history in the</w:t>
      </w:r>
      <w:r w:rsidR="004C5B55">
        <w:rPr>
          <w:rFonts w:eastAsia="Times New Roman" w:cs="Times New Roman"/>
          <w:color w:val="201F1E"/>
          <w:szCs w:val="24"/>
          <w:lang w:eastAsia="en-AU"/>
        </w:rPr>
        <w:t xml:space="preserve"> </w:t>
      </w:r>
      <w:r w:rsidRPr="00C276A7">
        <w:rPr>
          <w:rFonts w:eastAsia="Times New Roman" w:cs="Times New Roman"/>
          <w:color w:val="201F1E"/>
          <w:szCs w:val="24"/>
          <w:lang w:eastAsia="en-AU"/>
        </w:rPr>
        <w:t>consulting</w:t>
      </w:r>
      <w:r w:rsidR="004C5B55">
        <w:rPr>
          <w:rFonts w:eastAsia="Times New Roman" w:cs="Times New Roman"/>
          <w:color w:val="201F1E"/>
          <w:szCs w:val="24"/>
          <w:lang w:eastAsia="en-AU"/>
        </w:rPr>
        <w:t xml:space="preserve"> </w:t>
      </w:r>
      <w:r w:rsidRPr="00C276A7">
        <w:rPr>
          <w:rFonts w:eastAsia="Times New Roman" w:cs="Times New Roman"/>
          <w:color w:val="201F1E"/>
          <w:szCs w:val="24"/>
          <w:lang w:eastAsia="en-AU"/>
        </w:rPr>
        <w:t>and banking environment within Australia,</w:t>
      </w:r>
      <w:r w:rsidR="004C5B55">
        <w:rPr>
          <w:rFonts w:eastAsia="Times New Roman" w:cs="Times New Roman"/>
          <w:color w:val="201F1E"/>
          <w:szCs w:val="24"/>
          <w:lang w:eastAsia="en-AU"/>
        </w:rPr>
        <w:t xml:space="preserve"> </w:t>
      </w:r>
      <w:r w:rsidRPr="00C276A7">
        <w:rPr>
          <w:rFonts w:eastAsia="Times New Roman" w:cs="Times New Roman"/>
          <w:color w:val="201F1E"/>
          <w:szCs w:val="24"/>
          <w:lang w:eastAsia="en-AU"/>
        </w:rPr>
        <w:t>predominantly New South Wales.</w:t>
      </w:r>
      <w:r w:rsidR="006D6948">
        <w:rPr>
          <w:rFonts w:eastAsia="Times New Roman" w:cs="Times New Roman"/>
          <w:color w:val="201F1E"/>
          <w:szCs w:val="24"/>
          <w:lang w:eastAsia="en-AU"/>
        </w:rPr>
        <w:t xml:space="preserve"> </w:t>
      </w:r>
      <w:r w:rsidRPr="00C276A7">
        <w:rPr>
          <w:rFonts w:eastAsia="Times New Roman" w:cs="Times New Roman"/>
          <w:color w:val="201F1E"/>
          <w:szCs w:val="24"/>
          <w:lang w:eastAsia="en-AU"/>
        </w:rPr>
        <w:t>And he had come up with a scheme</w:t>
      </w:r>
      <w:r w:rsidR="004C5B55">
        <w:rPr>
          <w:rFonts w:eastAsia="Times New Roman" w:cs="Times New Roman"/>
          <w:color w:val="201F1E"/>
          <w:szCs w:val="24"/>
          <w:lang w:eastAsia="en-AU"/>
        </w:rPr>
        <w:t xml:space="preserve"> </w:t>
      </w:r>
      <w:r w:rsidRPr="00C276A7">
        <w:rPr>
          <w:rFonts w:eastAsia="Times New Roman" w:cs="Times New Roman"/>
          <w:color w:val="201F1E"/>
          <w:szCs w:val="24"/>
          <w:lang w:eastAsia="en-AU"/>
        </w:rPr>
        <w:t>that he had pitched to clients of</w:t>
      </w:r>
      <w:r w:rsidR="004C5B55">
        <w:rPr>
          <w:rFonts w:eastAsia="Times New Roman" w:cs="Times New Roman"/>
          <w:color w:val="201F1E"/>
          <w:szCs w:val="24"/>
          <w:lang w:eastAsia="en-AU"/>
        </w:rPr>
        <w:t xml:space="preserve"> </w:t>
      </w:r>
      <w:r w:rsidRPr="00C276A7">
        <w:rPr>
          <w:rFonts w:eastAsia="Times New Roman" w:cs="Times New Roman"/>
          <w:color w:val="201F1E"/>
          <w:szCs w:val="24"/>
          <w:lang w:eastAsia="en-AU"/>
        </w:rPr>
        <w:t>consulting firms that he worked for</w:t>
      </w:r>
      <w:r>
        <w:rPr>
          <w:rFonts w:eastAsia="Times New Roman" w:cs="Times New Roman"/>
          <w:color w:val="201F1E"/>
          <w:szCs w:val="24"/>
          <w:lang w:eastAsia="en-AU"/>
        </w:rPr>
        <w:t>. A</w:t>
      </w:r>
      <w:r w:rsidRPr="00C276A7">
        <w:rPr>
          <w:rFonts w:eastAsia="Times New Roman" w:cs="Times New Roman"/>
          <w:color w:val="201F1E"/>
          <w:szCs w:val="24"/>
          <w:lang w:eastAsia="en-AU"/>
        </w:rPr>
        <w:t>nd then on seeing how lucrative that those schemes were for the clients, took the decision to basically go into business himself and become</w:t>
      </w:r>
      <w:r w:rsidR="004C5B55">
        <w:rPr>
          <w:rFonts w:eastAsia="Times New Roman" w:cs="Times New Roman"/>
          <w:color w:val="201F1E"/>
          <w:szCs w:val="24"/>
          <w:lang w:eastAsia="en-AU"/>
        </w:rPr>
        <w:t xml:space="preserve"> </w:t>
      </w:r>
      <w:r w:rsidRPr="00C276A7">
        <w:rPr>
          <w:rFonts w:eastAsia="Times New Roman" w:cs="Times New Roman"/>
          <w:color w:val="201F1E"/>
          <w:szCs w:val="24"/>
          <w:lang w:eastAsia="en-AU"/>
        </w:rPr>
        <w:t>what we would describe</w:t>
      </w:r>
      <w:r w:rsidR="004C5B55">
        <w:rPr>
          <w:rFonts w:eastAsia="Times New Roman" w:cs="Times New Roman"/>
          <w:color w:val="201F1E"/>
          <w:szCs w:val="24"/>
          <w:lang w:eastAsia="en-AU"/>
        </w:rPr>
        <w:t xml:space="preserve"> </w:t>
      </w:r>
      <w:r w:rsidRPr="00C276A7">
        <w:rPr>
          <w:rFonts w:eastAsia="Times New Roman" w:cs="Times New Roman"/>
          <w:color w:val="201F1E"/>
          <w:szCs w:val="24"/>
          <w:lang w:eastAsia="en-AU"/>
        </w:rPr>
        <w:t>as a facilitator of tax evasion</w:t>
      </w:r>
      <w:r w:rsidR="00BE241C">
        <w:rPr>
          <w:rFonts w:eastAsia="Times New Roman" w:cs="Times New Roman"/>
          <w:color w:val="201F1E"/>
          <w:szCs w:val="24"/>
          <w:lang w:eastAsia="en-AU"/>
        </w:rPr>
        <w:t xml:space="preserve"> </w:t>
      </w:r>
      <w:r w:rsidRPr="00C276A7">
        <w:rPr>
          <w:rFonts w:eastAsia="Times New Roman" w:cs="Times New Roman"/>
          <w:color w:val="201F1E"/>
          <w:szCs w:val="24"/>
          <w:lang w:eastAsia="en-AU"/>
        </w:rPr>
        <w:t>through the process of being a promoter of tax evasion schemes. So he had taken that step to</w:t>
      </w:r>
      <w:r w:rsidR="004C5B55">
        <w:rPr>
          <w:rFonts w:eastAsia="Times New Roman" w:cs="Times New Roman"/>
          <w:color w:val="201F1E"/>
          <w:szCs w:val="24"/>
          <w:lang w:eastAsia="en-AU"/>
        </w:rPr>
        <w:t xml:space="preserve"> </w:t>
      </w:r>
      <w:r w:rsidRPr="00C276A7">
        <w:rPr>
          <w:rFonts w:eastAsia="Times New Roman" w:cs="Times New Roman"/>
          <w:color w:val="201F1E"/>
          <w:szCs w:val="24"/>
          <w:lang w:eastAsia="en-AU"/>
        </w:rPr>
        <w:t>move away from the consulting world and to go into business for himself.</w:t>
      </w:r>
    </w:p>
    <w:p w:rsidR="008400CB" w:rsidP="00EA15F8" w:rsidRDefault="008400CB" w14:paraId="0510ADB9" w14:textId="77777777">
      <w:pPr>
        <w:rPr>
          <w:rFonts w:eastAsia="Times New Roman" w:cs="Times New Roman"/>
          <w:color w:val="201F1E"/>
          <w:szCs w:val="24"/>
          <w:lang w:eastAsia="en-AU"/>
        </w:rPr>
      </w:pPr>
    </w:p>
    <w:p w:rsidRPr="00C276A7" w:rsidR="008400CB" w:rsidP="00EA15F8" w:rsidRDefault="008400CB" w14:paraId="560B181B" w14:textId="183E4640">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8400CB" w:rsidP="00EA15F8" w:rsidRDefault="00C276A7" w14:paraId="03F305B3" w14:textId="1CF545F9">
      <w:pPr>
        <w:rPr>
          <w:rFonts w:eastAsia="Times New Roman" w:cs="Times New Roman"/>
          <w:color w:val="201F1E"/>
          <w:szCs w:val="24"/>
          <w:lang w:eastAsia="en-AU"/>
        </w:rPr>
      </w:pPr>
      <w:r>
        <w:rPr>
          <w:rFonts w:eastAsia="Times New Roman" w:cs="Times New Roman"/>
          <w:color w:val="201F1E"/>
          <w:szCs w:val="24"/>
          <w:lang w:eastAsia="en-AU"/>
        </w:rPr>
        <w:t xml:space="preserve">The large-scale fraud and tax evasion began with a simple idea. </w:t>
      </w:r>
    </w:p>
    <w:p w:rsidR="00C276A7" w:rsidP="00EA15F8" w:rsidRDefault="00C276A7" w14:paraId="7AA553BC" w14:textId="77777777">
      <w:pPr>
        <w:rPr>
          <w:rFonts w:eastAsia="Times New Roman" w:cs="Times New Roman"/>
          <w:color w:val="201F1E"/>
          <w:szCs w:val="24"/>
          <w:lang w:eastAsia="en-AU"/>
        </w:rPr>
      </w:pPr>
    </w:p>
    <w:p w:rsidR="008400CB" w:rsidP="008400CB" w:rsidRDefault="008400CB" w14:paraId="579028DF" w14:textId="12247862">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8400CB" w:rsidP="00EA15F8" w:rsidRDefault="00164691" w14:paraId="7FAAD3E6" w14:textId="4C1CDB7A">
      <w:pPr>
        <w:rPr>
          <w:rFonts w:eastAsia="Times New Roman" w:cs="Times New Roman"/>
          <w:color w:val="201F1E"/>
          <w:szCs w:val="24"/>
          <w:lang w:eastAsia="en-AU"/>
        </w:rPr>
      </w:pPr>
      <w:r w:rsidRPr="00164691">
        <w:rPr>
          <w:rFonts w:eastAsia="Times New Roman" w:cs="Times New Roman"/>
          <w:color w:val="201F1E"/>
          <w:szCs w:val="24"/>
          <w:lang w:eastAsia="en-AU"/>
        </w:rPr>
        <w:t xml:space="preserve"> The </w:t>
      </w:r>
      <w:r w:rsidR="00060F93">
        <w:rPr>
          <w:rFonts w:eastAsia="Times New Roman" w:cs="Times New Roman"/>
          <w:color w:val="201F1E"/>
          <w:szCs w:val="24"/>
          <w:lang w:eastAsia="en-AU"/>
        </w:rPr>
        <w:t>D</w:t>
      </w:r>
      <w:r w:rsidRPr="00164691">
        <w:rPr>
          <w:rFonts w:eastAsia="Times New Roman" w:cs="Times New Roman"/>
          <w:color w:val="201F1E"/>
          <w:szCs w:val="24"/>
          <w:lang w:eastAsia="en-AU"/>
        </w:rPr>
        <w:t xml:space="preserve">eal </w:t>
      </w:r>
      <w:r w:rsidR="00060F93">
        <w:rPr>
          <w:rFonts w:eastAsia="Times New Roman" w:cs="Times New Roman"/>
          <w:color w:val="201F1E"/>
          <w:szCs w:val="24"/>
          <w:lang w:eastAsia="en-AU"/>
        </w:rPr>
        <w:t>B</w:t>
      </w:r>
      <w:r w:rsidRPr="00164691">
        <w:rPr>
          <w:rFonts w:eastAsia="Times New Roman" w:cs="Times New Roman"/>
          <w:color w:val="201F1E"/>
          <w:szCs w:val="24"/>
          <w:lang w:eastAsia="en-AU"/>
        </w:rPr>
        <w:t>roker approached one of the big four banks and pitched a scheme to them</w:t>
      </w:r>
      <w:r w:rsidR="004C5B55">
        <w:rPr>
          <w:rFonts w:eastAsia="Times New Roman" w:cs="Times New Roman"/>
          <w:color w:val="201F1E"/>
          <w:szCs w:val="24"/>
          <w:lang w:eastAsia="en-AU"/>
        </w:rPr>
        <w:t xml:space="preserve"> </w:t>
      </w:r>
      <w:r w:rsidRPr="00164691">
        <w:rPr>
          <w:rFonts w:eastAsia="Times New Roman" w:cs="Times New Roman"/>
          <w:color w:val="201F1E"/>
          <w:szCs w:val="24"/>
          <w:lang w:eastAsia="en-AU"/>
        </w:rPr>
        <w:t>that would allow the bank to</w:t>
      </w:r>
      <w:r w:rsidR="004C5B55">
        <w:rPr>
          <w:rFonts w:eastAsia="Times New Roman" w:cs="Times New Roman"/>
          <w:color w:val="201F1E"/>
          <w:szCs w:val="24"/>
          <w:lang w:eastAsia="en-AU"/>
        </w:rPr>
        <w:t xml:space="preserve"> </w:t>
      </w:r>
      <w:r w:rsidRPr="00164691">
        <w:rPr>
          <w:rFonts w:eastAsia="Times New Roman" w:cs="Times New Roman"/>
          <w:color w:val="201F1E"/>
          <w:szCs w:val="24"/>
          <w:lang w:eastAsia="en-AU"/>
        </w:rPr>
        <w:t xml:space="preserve">make a large profit in fees and interest, and would allow a customer of the bank to improve their cash flow. So the </w:t>
      </w:r>
      <w:r w:rsidR="004C608F">
        <w:rPr>
          <w:rFonts w:eastAsia="Times New Roman" w:cs="Times New Roman"/>
          <w:color w:val="201F1E"/>
          <w:szCs w:val="24"/>
          <w:lang w:eastAsia="en-AU"/>
        </w:rPr>
        <w:t>D</w:t>
      </w:r>
      <w:r w:rsidRPr="00164691">
        <w:rPr>
          <w:rFonts w:eastAsia="Times New Roman" w:cs="Times New Roman"/>
          <w:color w:val="201F1E"/>
          <w:szCs w:val="24"/>
          <w:lang w:eastAsia="en-AU"/>
        </w:rPr>
        <w:t xml:space="preserve">eal </w:t>
      </w:r>
      <w:r w:rsidR="004C608F">
        <w:rPr>
          <w:rFonts w:eastAsia="Times New Roman" w:cs="Times New Roman"/>
          <w:color w:val="201F1E"/>
          <w:szCs w:val="24"/>
          <w:lang w:eastAsia="en-AU"/>
        </w:rPr>
        <w:t>B</w:t>
      </w:r>
      <w:r w:rsidRPr="00164691">
        <w:rPr>
          <w:rFonts w:eastAsia="Times New Roman" w:cs="Times New Roman"/>
          <w:color w:val="201F1E"/>
          <w:szCs w:val="24"/>
          <w:lang w:eastAsia="en-AU"/>
        </w:rPr>
        <w:t xml:space="preserve">roker would go to the bank and say, </w:t>
      </w:r>
      <w:r w:rsidR="00996188">
        <w:rPr>
          <w:rFonts w:eastAsia="Times New Roman" w:cs="Times New Roman"/>
          <w:color w:val="201F1E"/>
          <w:szCs w:val="24"/>
          <w:lang w:eastAsia="en-AU"/>
        </w:rPr>
        <w:t>‘</w:t>
      </w:r>
      <w:r>
        <w:rPr>
          <w:rFonts w:eastAsia="Times New Roman" w:cs="Times New Roman"/>
          <w:color w:val="201F1E"/>
          <w:szCs w:val="24"/>
          <w:lang w:eastAsia="en-AU"/>
        </w:rPr>
        <w:t>D</w:t>
      </w:r>
      <w:r w:rsidRPr="00164691">
        <w:rPr>
          <w:rFonts w:eastAsia="Times New Roman" w:cs="Times New Roman"/>
          <w:color w:val="201F1E"/>
          <w:szCs w:val="24"/>
          <w:lang w:eastAsia="en-AU"/>
        </w:rPr>
        <w:t>o you have a client who has</w:t>
      </w:r>
      <w:r w:rsidR="004C5B55">
        <w:rPr>
          <w:rFonts w:eastAsia="Times New Roman" w:cs="Times New Roman"/>
          <w:color w:val="201F1E"/>
          <w:szCs w:val="24"/>
          <w:lang w:eastAsia="en-AU"/>
        </w:rPr>
        <w:t xml:space="preserve"> </w:t>
      </w:r>
      <w:r w:rsidRPr="00164691">
        <w:rPr>
          <w:rFonts w:eastAsia="Times New Roman" w:cs="Times New Roman"/>
          <w:color w:val="201F1E"/>
          <w:szCs w:val="24"/>
          <w:lang w:eastAsia="en-AU"/>
        </w:rPr>
        <w:t>a low cash flow, but</w:t>
      </w:r>
      <w:r w:rsidR="004C5B55">
        <w:rPr>
          <w:rFonts w:eastAsia="Times New Roman" w:cs="Times New Roman"/>
          <w:color w:val="201F1E"/>
          <w:szCs w:val="24"/>
          <w:lang w:eastAsia="en-AU"/>
        </w:rPr>
        <w:t xml:space="preserve"> </w:t>
      </w:r>
      <w:r w:rsidRPr="00164691">
        <w:rPr>
          <w:rFonts w:eastAsia="Times New Roman" w:cs="Times New Roman"/>
          <w:color w:val="201F1E"/>
          <w:szCs w:val="24"/>
          <w:lang w:eastAsia="en-AU"/>
        </w:rPr>
        <w:t>some valuable assets</w:t>
      </w:r>
      <w:r w:rsidR="00060F93">
        <w:rPr>
          <w:rFonts w:eastAsia="Times New Roman" w:cs="Times New Roman"/>
          <w:color w:val="201F1E"/>
          <w:szCs w:val="24"/>
          <w:lang w:eastAsia="en-AU"/>
        </w:rPr>
        <w:t>?</w:t>
      </w:r>
      <w:r w:rsidR="00996188">
        <w:rPr>
          <w:rFonts w:eastAsia="Times New Roman" w:cs="Times New Roman"/>
          <w:color w:val="201F1E"/>
          <w:szCs w:val="24"/>
          <w:lang w:eastAsia="en-AU"/>
        </w:rPr>
        <w:t>’</w:t>
      </w:r>
      <w:r w:rsidRPr="00164691">
        <w:rPr>
          <w:rFonts w:eastAsia="Times New Roman" w:cs="Times New Roman"/>
          <w:color w:val="201F1E"/>
          <w:szCs w:val="24"/>
          <w:lang w:eastAsia="en-AU"/>
        </w:rPr>
        <w:t xml:space="preserve"> </w:t>
      </w:r>
      <w:r w:rsidR="00060F93">
        <w:rPr>
          <w:rFonts w:eastAsia="Times New Roman" w:cs="Times New Roman"/>
          <w:color w:val="201F1E"/>
          <w:szCs w:val="24"/>
          <w:lang w:eastAsia="en-AU"/>
        </w:rPr>
        <w:t>A</w:t>
      </w:r>
      <w:r w:rsidRPr="00164691">
        <w:rPr>
          <w:rFonts w:eastAsia="Times New Roman" w:cs="Times New Roman"/>
          <w:color w:val="201F1E"/>
          <w:szCs w:val="24"/>
          <w:lang w:eastAsia="en-AU"/>
        </w:rPr>
        <w:t xml:space="preserve">nd most banks do. So the bank would say, </w:t>
      </w:r>
      <w:r w:rsidR="00996188">
        <w:rPr>
          <w:rFonts w:eastAsia="Times New Roman" w:cs="Times New Roman"/>
          <w:color w:val="201F1E"/>
          <w:szCs w:val="24"/>
          <w:lang w:eastAsia="en-AU"/>
        </w:rPr>
        <w:t>‘</w:t>
      </w:r>
      <w:r w:rsidR="00060F93">
        <w:rPr>
          <w:rFonts w:eastAsia="Times New Roman" w:cs="Times New Roman"/>
          <w:color w:val="201F1E"/>
          <w:szCs w:val="24"/>
          <w:lang w:eastAsia="en-AU"/>
        </w:rPr>
        <w:t>Y</w:t>
      </w:r>
      <w:r w:rsidRPr="00164691">
        <w:rPr>
          <w:rFonts w:eastAsia="Times New Roman" w:cs="Times New Roman"/>
          <w:color w:val="201F1E"/>
          <w:szCs w:val="24"/>
          <w:lang w:eastAsia="en-AU"/>
        </w:rPr>
        <w:t>es,</w:t>
      </w:r>
      <w:r w:rsidR="004C5B55">
        <w:rPr>
          <w:rFonts w:eastAsia="Times New Roman" w:cs="Times New Roman"/>
          <w:color w:val="201F1E"/>
          <w:szCs w:val="24"/>
          <w:lang w:eastAsia="en-AU"/>
        </w:rPr>
        <w:t xml:space="preserve"> </w:t>
      </w:r>
      <w:r w:rsidRPr="00164691">
        <w:rPr>
          <w:rFonts w:eastAsia="Times New Roman" w:cs="Times New Roman"/>
          <w:color w:val="201F1E"/>
          <w:szCs w:val="24"/>
          <w:lang w:eastAsia="en-AU"/>
        </w:rPr>
        <w:t>we have this major manufacturer based in New South Wales who is experiencing those difficulties.</w:t>
      </w:r>
      <w:r w:rsidR="00996188">
        <w:rPr>
          <w:rFonts w:eastAsia="Times New Roman" w:cs="Times New Roman"/>
          <w:color w:val="201F1E"/>
          <w:szCs w:val="24"/>
          <w:lang w:eastAsia="en-AU"/>
        </w:rPr>
        <w:t>’</w:t>
      </w:r>
      <w:r w:rsidRPr="00164691">
        <w:rPr>
          <w:rFonts w:eastAsia="Times New Roman" w:cs="Times New Roman"/>
          <w:color w:val="201F1E"/>
          <w:szCs w:val="24"/>
          <w:lang w:eastAsia="en-AU"/>
        </w:rPr>
        <w:t xml:space="preserve"> The </w:t>
      </w:r>
      <w:r w:rsidR="00060F93">
        <w:rPr>
          <w:rFonts w:eastAsia="Times New Roman" w:cs="Times New Roman"/>
          <w:color w:val="201F1E"/>
          <w:szCs w:val="24"/>
          <w:lang w:eastAsia="en-AU"/>
        </w:rPr>
        <w:t>D</w:t>
      </w:r>
      <w:r w:rsidRPr="00164691">
        <w:rPr>
          <w:rFonts w:eastAsia="Times New Roman" w:cs="Times New Roman"/>
          <w:color w:val="201F1E"/>
          <w:szCs w:val="24"/>
          <w:lang w:eastAsia="en-AU"/>
        </w:rPr>
        <w:t xml:space="preserve">eal </w:t>
      </w:r>
      <w:r w:rsidR="00060F93">
        <w:rPr>
          <w:rFonts w:eastAsia="Times New Roman" w:cs="Times New Roman"/>
          <w:color w:val="201F1E"/>
          <w:szCs w:val="24"/>
          <w:lang w:eastAsia="en-AU"/>
        </w:rPr>
        <w:t>B</w:t>
      </w:r>
      <w:r w:rsidRPr="00164691">
        <w:rPr>
          <w:rFonts w:eastAsia="Times New Roman" w:cs="Times New Roman"/>
          <w:color w:val="201F1E"/>
          <w:szCs w:val="24"/>
          <w:lang w:eastAsia="en-AU"/>
        </w:rPr>
        <w:t>roker then agrees to establish a partnership with a subsidiary of the bank. That partnership borrows money directly from the bank. In this case, it</w:t>
      </w:r>
      <w:r w:rsidR="00996188">
        <w:rPr>
          <w:rFonts w:eastAsia="Times New Roman" w:cs="Times New Roman"/>
          <w:color w:val="201F1E"/>
          <w:szCs w:val="24"/>
          <w:lang w:eastAsia="en-AU"/>
        </w:rPr>
        <w:t>’</w:t>
      </w:r>
      <w:r w:rsidRPr="00164691">
        <w:rPr>
          <w:rFonts w:eastAsia="Times New Roman" w:cs="Times New Roman"/>
          <w:color w:val="201F1E"/>
          <w:szCs w:val="24"/>
          <w:lang w:eastAsia="en-AU"/>
        </w:rPr>
        <w:t>s 200 million dollars. The partnership then purchases the factory from the manufacturer</w:t>
      </w:r>
      <w:r w:rsidR="00060F93">
        <w:rPr>
          <w:rFonts w:eastAsia="Times New Roman" w:cs="Times New Roman"/>
          <w:color w:val="201F1E"/>
          <w:szCs w:val="24"/>
          <w:lang w:eastAsia="en-AU"/>
        </w:rPr>
        <w:t xml:space="preserve">, </w:t>
      </w:r>
      <w:r w:rsidRPr="00164691">
        <w:rPr>
          <w:rFonts w:eastAsia="Times New Roman" w:cs="Times New Roman"/>
          <w:color w:val="201F1E"/>
          <w:szCs w:val="24"/>
          <w:lang w:eastAsia="en-AU"/>
        </w:rPr>
        <w:t>allowing the manufacturer to have 200 million dollars directly in cash flow to alleviate the issues that they</w:t>
      </w:r>
      <w:r w:rsidR="00996188">
        <w:rPr>
          <w:rFonts w:eastAsia="Times New Roman" w:cs="Times New Roman"/>
          <w:color w:val="201F1E"/>
          <w:szCs w:val="24"/>
          <w:lang w:eastAsia="en-AU"/>
        </w:rPr>
        <w:t>’</w:t>
      </w:r>
      <w:r w:rsidRPr="00164691">
        <w:rPr>
          <w:rFonts w:eastAsia="Times New Roman" w:cs="Times New Roman"/>
          <w:color w:val="201F1E"/>
          <w:szCs w:val="24"/>
          <w:lang w:eastAsia="en-AU"/>
        </w:rPr>
        <w:t>re having. Now the manufacturer still needs to have use of the factory they</w:t>
      </w:r>
      <w:r w:rsidR="00996188">
        <w:rPr>
          <w:rFonts w:eastAsia="Times New Roman" w:cs="Times New Roman"/>
          <w:color w:val="201F1E"/>
          <w:szCs w:val="24"/>
          <w:lang w:eastAsia="en-AU"/>
        </w:rPr>
        <w:t>’</w:t>
      </w:r>
      <w:r w:rsidRPr="00164691">
        <w:rPr>
          <w:rFonts w:eastAsia="Times New Roman" w:cs="Times New Roman"/>
          <w:color w:val="201F1E"/>
          <w:szCs w:val="24"/>
          <w:lang w:eastAsia="en-AU"/>
        </w:rPr>
        <w:t>ve just sold</w:t>
      </w:r>
      <w:r w:rsidR="00060F93">
        <w:rPr>
          <w:rFonts w:eastAsia="Times New Roman" w:cs="Times New Roman"/>
          <w:color w:val="201F1E"/>
          <w:szCs w:val="24"/>
          <w:lang w:eastAsia="en-AU"/>
        </w:rPr>
        <w:t>,</w:t>
      </w:r>
      <w:r w:rsidRPr="00164691">
        <w:rPr>
          <w:rFonts w:eastAsia="Times New Roman" w:cs="Times New Roman"/>
          <w:color w:val="201F1E"/>
          <w:szCs w:val="24"/>
          <w:lang w:eastAsia="en-AU"/>
        </w:rPr>
        <w:t xml:space="preserve"> so they lease the factory back from the partnership</w:t>
      </w:r>
      <w:r w:rsidR="00060F93">
        <w:rPr>
          <w:rFonts w:eastAsia="Times New Roman" w:cs="Times New Roman"/>
          <w:color w:val="201F1E"/>
          <w:szCs w:val="24"/>
          <w:lang w:eastAsia="en-AU"/>
        </w:rPr>
        <w:t xml:space="preserve"> – </w:t>
      </w:r>
      <w:r w:rsidRPr="00164691">
        <w:rPr>
          <w:rFonts w:eastAsia="Times New Roman" w:cs="Times New Roman"/>
          <w:color w:val="201F1E"/>
          <w:szCs w:val="24"/>
          <w:lang w:eastAsia="en-AU"/>
        </w:rPr>
        <w:t>which is commonly referred to as a sale and lease back agreement. They</w:t>
      </w:r>
      <w:r w:rsidR="00996188">
        <w:rPr>
          <w:rFonts w:eastAsia="Times New Roman" w:cs="Times New Roman"/>
          <w:color w:val="201F1E"/>
          <w:szCs w:val="24"/>
          <w:lang w:eastAsia="en-AU"/>
        </w:rPr>
        <w:t>’</w:t>
      </w:r>
      <w:r w:rsidRPr="00164691">
        <w:rPr>
          <w:rFonts w:eastAsia="Times New Roman" w:cs="Times New Roman"/>
          <w:color w:val="201F1E"/>
          <w:szCs w:val="24"/>
          <w:lang w:eastAsia="en-AU"/>
        </w:rPr>
        <w:t>re very, very common in corporate Australia and all over the world. Perfectly legitimate way of doing business.</w:t>
      </w:r>
    </w:p>
    <w:p w:rsidR="00146663" w:rsidP="00146663" w:rsidRDefault="00146663" w14:paraId="3C442820" w14:textId="77777777">
      <w:pPr>
        <w:rPr>
          <w:rFonts w:eastAsia="Times New Roman" w:cs="Times New Roman"/>
          <w:color w:val="201F1E"/>
          <w:szCs w:val="24"/>
          <w:lang w:eastAsia="en-AU"/>
        </w:rPr>
      </w:pPr>
    </w:p>
    <w:p w:rsidRPr="00C276A7" w:rsidR="00B9797F" w:rsidP="00B9797F" w:rsidRDefault="00B9797F" w14:paraId="24C9A1AC"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146663" w:rsidP="00B9797F" w:rsidRDefault="00B9797F" w14:paraId="2FF3EFD2" w14:textId="4B40C44B">
      <w:pPr>
        <w:rPr>
          <w:rFonts w:eastAsia="Times New Roman" w:cs="Times New Roman"/>
          <w:color w:val="201F1E"/>
          <w:szCs w:val="24"/>
          <w:lang w:eastAsia="en-AU"/>
        </w:rPr>
      </w:pPr>
      <w:r>
        <w:rPr>
          <w:rFonts w:eastAsia="Times New Roman" w:cs="Times New Roman"/>
          <w:color w:val="201F1E"/>
          <w:szCs w:val="24"/>
          <w:lang w:eastAsia="en-AU"/>
        </w:rPr>
        <w:t>And that</w:t>
      </w:r>
      <w:r w:rsidR="00996188">
        <w:rPr>
          <w:rFonts w:eastAsia="Times New Roman" w:cs="Times New Roman"/>
          <w:color w:val="201F1E"/>
          <w:szCs w:val="24"/>
          <w:lang w:eastAsia="en-AU"/>
        </w:rPr>
        <w:t>’</w:t>
      </w:r>
      <w:r>
        <w:rPr>
          <w:rFonts w:eastAsia="Times New Roman" w:cs="Times New Roman"/>
          <w:color w:val="201F1E"/>
          <w:szCs w:val="24"/>
          <w:lang w:eastAsia="en-AU"/>
        </w:rPr>
        <w:t>s the thing about this case. Some of the components were legitimate… until they weren</w:t>
      </w:r>
      <w:r w:rsidR="00996188">
        <w:rPr>
          <w:rFonts w:eastAsia="Times New Roman" w:cs="Times New Roman"/>
          <w:color w:val="201F1E"/>
          <w:szCs w:val="24"/>
          <w:lang w:eastAsia="en-AU"/>
        </w:rPr>
        <w:t>’</w:t>
      </w:r>
      <w:r>
        <w:rPr>
          <w:rFonts w:eastAsia="Times New Roman" w:cs="Times New Roman"/>
          <w:color w:val="201F1E"/>
          <w:szCs w:val="24"/>
          <w:lang w:eastAsia="en-AU"/>
        </w:rPr>
        <w:t xml:space="preserve">t. When the corporation set up by the Deal Broker purchased the </w:t>
      </w:r>
      <w:r w:rsidR="006D6948">
        <w:rPr>
          <w:rFonts w:eastAsia="Times New Roman" w:cs="Times New Roman"/>
          <w:color w:val="201F1E"/>
          <w:szCs w:val="24"/>
          <w:lang w:eastAsia="en-AU"/>
        </w:rPr>
        <w:t>200-million-dollar</w:t>
      </w:r>
      <w:r>
        <w:rPr>
          <w:rFonts w:eastAsia="Times New Roman" w:cs="Times New Roman"/>
          <w:color w:val="201F1E"/>
          <w:szCs w:val="24"/>
          <w:lang w:eastAsia="en-AU"/>
        </w:rPr>
        <w:t xml:space="preserve"> factory, the lease-back arrangement serviced the loan, but there was a tax liability that the Deal Broker agreed to take on.</w:t>
      </w:r>
      <w:r w:rsidR="006D6948">
        <w:rPr>
          <w:rFonts w:eastAsia="Times New Roman" w:cs="Times New Roman"/>
          <w:color w:val="201F1E"/>
          <w:szCs w:val="24"/>
          <w:lang w:eastAsia="en-AU"/>
        </w:rPr>
        <w:t xml:space="preserve"> </w:t>
      </w:r>
    </w:p>
    <w:p w:rsidR="00B9797F" w:rsidP="00B9797F" w:rsidRDefault="00B9797F" w14:paraId="113ED377" w14:textId="77777777">
      <w:pPr>
        <w:rPr>
          <w:rFonts w:eastAsia="Times New Roman" w:cs="Times New Roman"/>
          <w:color w:val="201F1E"/>
          <w:szCs w:val="24"/>
          <w:lang w:eastAsia="en-AU"/>
        </w:rPr>
      </w:pPr>
    </w:p>
    <w:p w:rsidR="00B9797F" w:rsidP="00B9797F" w:rsidRDefault="00B9797F" w14:paraId="7613361B" w14:textId="1C2AFC81">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6D6948" w:rsidP="00B9797F" w:rsidRDefault="006D6948" w14:paraId="26DD6300" w14:textId="69142BCE">
      <w:pPr>
        <w:rPr>
          <w:rFonts w:eastAsia="Times New Roman" w:cs="Times New Roman"/>
          <w:color w:val="201F1E"/>
          <w:szCs w:val="24"/>
          <w:lang w:eastAsia="en-AU"/>
        </w:rPr>
      </w:pPr>
      <w:r w:rsidRPr="006D6948">
        <w:rPr>
          <w:rFonts w:eastAsia="Times New Roman" w:cs="Times New Roman"/>
          <w:color w:val="201F1E"/>
          <w:szCs w:val="24"/>
          <w:lang w:eastAsia="en-AU"/>
        </w:rPr>
        <w:t> The partnership</w:t>
      </w:r>
      <w:r w:rsidR="004C5B55">
        <w:rPr>
          <w:rFonts w:eastAsia="Times New Roman" w:cs="Times New Roman"/>
          <w:color w:val="201F1E"/>
          <w:szCs w:val="24"/>
          <w:lang w:eastAsia="en-AU"/>
        </w:rPr>
        <w:t xml:space="preserve"> </w:t>
      </w:r>
      <w:r w:rsidRPr="006D6948">
        <w:rPr>
          <w:rFonts w:eastAsia="Times New Roman" w:cs="Times New Roman"/>
          <w:color w:val="201F1E"/>
          <w:szCs w:val="24"/>
          <w:lang w:eastAsia="en-AU"/>
        </w:rPr>
        <w:t>who now owns the factory, receives the leasing fees from the manufacturer and</w:t>
      </w:r>
      <w:r>
        <w:rPr>
          <w:rFonts w:eastAsia="Times New Roman" w:cs="Times New Roman"/>
          <w:color w:val="201F1E"/>
          <w:szCs w:val="24"/>
          <w:lang w:eastAsia="en-AU"/>
        </w:rPr>
        <w:t xml:space="preserve"> </w:t>
      </w:r>
      <w:r w:rsidRPr="006D6948">
        <w:rPr>
          <w:rFonts w:eastAsia="Times New Roman" w:cs="Times New Roman"/>
          <w:color w:val="201F1E"/>
          <w:szCs w:val="24"/>
          <w:lang w:eastAsia="en-AU"/>
        </w:rPr>
        <w:t>uses those leasing fees to then repay the principal and interest loan that they</w:t>
      </w:r>
      <w:r w:rsidR="00996188">
        <w:rPr>
          <w:rFonts w:eastAsia="Times New Roman" w:cs="Times New Roman"/>
          <w:color w:val="201F1E"/>
          <w:szCs w:val="24"/>
          <w:lang w:eastAsia="en-AU"/>
        </w:rPr>
        <w:t>’</w:t>
      </w:r>
      <w:r w:rsidRPr="006D6948">
        <w:rPr>
          <w:rFonts w:eastAsia="Times New Roman" w:cs="Times New Roman"/>
          <w:color w:val="201F1E"/>
          <w:szCs w:val="24"/>
          <w:lang w:eastAsia="en-AU"/>
        </w:rPr>
        <w:t>ve received from the bank. So, so far nothing particularly</w:t>
      </w:r>
      <w:r w:rsidR="004C5B55">
        <w:rPr>
          <w:rFonts w:eastAsia="Times New Roman" w:cs="Times New Roman"/>
          <w:color w:val="201F1E"/>
          <w:szCs w:val="24"/>
          <w:lang w:eastAsia="en-AU"/>
        </w:rPr>
        <w:t xml:space="preserve"> </w:t>
      </w:r>
      <w:r w:rsidRPr="006D6948">
        <w:rPr>
          <w:rFonts w:eastAsia="Times New Roman" w:cs="Times New Roman"/>
          <w:color w:val="201F1E"/>
          <w:szCs w:val="24"/>
          <w:lang w:eastAsia="en-AU"/>
        </w:rPr>
        <w:t>complex or problematic</w:t>
      </w:r>
      <w:r>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Pr>
          <w:rFonts w:eastAsia="Times New Roman" w:cs="Times New Roman"/>
          <w:color w:val="201F1E"/>
          <w:szCs w:val="24"/>
          <w:lang w:eastAsia="en-AU"/>
        </w:rPr>
        <w:t>T</w:t>
      </w:r>
      <w:r w:rsidRPr="006D6948">
        <w:rPr>
          <w:rFonts w:eastAsia="Times New Roman" w:cs="Times New Roman"/>
          <w:color w:val="201F1E"/>
          <w:szCs w:val="24"/>
          <w:lang w:eastAsia="en-AU"/>
        </w:rPr>
        <w:t>he partnership is invested in a factory and is receiving income in the form of leasing fees.</w:t>
      </w:r>
      <w:r>
        <w:rPr>
          <w:rFonts w:eastAsia="Times New Roman" w:cs="Times New Roman"/>
          <w:color w:val="201F1E"/>
          <w:szCs w:val="24"/>
          <w:lang w:eastAsia="en-AU"/>
        </w:rPr>
        <w:t xml:space="preserve"> </w:t>
      </w:r>
      <w:r w:rsidRPr="006D6948">
        <w:rPr>
          <w:rFonts w:eastAsia="Times New Roman" w:cs="Times New Roman"/>
          <w:color w:val="201F1E"/>
          <w:szCs w:val="24"/>
          <w:lang w:eastAsia="en-AU"/>
        </w:rPr>
        <w:t>The complication</w:t>
      </w:r>
      <w:r>
        <w:rPr>
          <w:rFonts w:eastAsia="Times New Roman" w:cs="Times New Roman"/>
          <w:color w:val="201F1E"/>
          <w:szCs w:val="24"/>
          <w:lang w:eastAsia="en-AU"/>
        </w:rPr>
        <w:t xml:space="preserve"> </w:t>
      </w:r>
      <w:r w:rsidRPr="006D6948">
        <w:rPr>
          <w:rFonts w:eastAsia="Times New Roman" w:cs="Times New Roman"/>
          <w:color w:val="201F1E"/>
          <w:szCs w:val="24"/>
          <w:lang w:eastAsia="en-AU"/>
        </w:rPr>
        <w:t xml:space="preserve">that </w:t>
      </w:r>
      <w:r w:rsidRPr="006D6948">
        <w:rPr>
          <w:rFonts w:eastAsia="Times New Roman" w:cs="Times New Roman"/>
          <w:color w:val="201F1E"/>
          <w:szCs w:val="24"/>
          <w:lang w:eastAsia="en-AU"/>
        </w:rPr>
        <w:lastRenderedPageBreak/>
        <w:t xml:space="preserve">the </w:t>
      </w:r>
      <w:r>
        <w:rPr>
          <w:rFonts w:eastAsia="Times New Roman" w:cs="Times New Roman"/>
          <w:color w:val="201F1E"/>
          <w:szCs w:val="24"/>
          <w:lang w:eastAsia="en-AU"/>
        </w:rPr>
        <w:t>D</w:t>
      </w:r>
      <w:r w:rsidRPr="006D6948">
        <w:rPr>
          <w:rFonts w:eastAsia="Times New Roman" w:cs="Times New Roman"/>
          <w:color w:val="201F1E"/>
          <w:szCs w:val="24"/>
          <w:lang w:eastAsia="en-AU"/>
        </w:rPr>
        <w:t xml:space="preserve">eal </w:t>
      </w:r>
      <w:r>
        <w:rPr>
          <w:rFonts w:eastAsia="Times New Roman" w:cs="Times New Roman"/>
          <w:color w:val="201F1E"/>
          <w:szCs w:val="24"/>
          <w:lang w:eastAsia="en-AU"/>
        </w:rPr>
        <w:t>B</w:t>
      </w:r>
      <w:r w:rsidRPr="006D6948">
        <w:rPr>
          <w:rFonts w:eastAsia="Times New Roman" w:cs="Times New Roman"/>
          <w:color w:val="201F1E"/>
          <w:szCs w:val="24"/>
          <w:lang w:eastAsia="en-AU"/>
        </w:rPr>
        <w:t>roker introduces to this scenario is the one that</w:t>
      </w:r>
      <w:r w:rsidR="00996188">
        <w:rPr>
          <w:rFonts w:eastAsia="Times New Roman" w:cs="Times New Roman"/>
          <w:color w:val="201F1E"/>
          <w:szCs w:val="24"/>
          <w:lang w:eastAsia="en-AU"/>
        </w:rPr>
        <w:t>’</w:t>
      </w:r>
      <w:r w:rsidRPr="006D6948">
        <w:rPr>
          <w:rFonts w:eastAsia="Times New Roman" w:cs="Times New Roman"/>
          <w:color w:val="201F1E"/>
          <w:szCs w:val="24"/>
          <w:lang w:eastAsia="en-AU"/>
        </w:rPr>
        <w:t>s required to</w:t>
      </w:r>
      <w:r w:rsidR="004C5B55">
        <w:rPr>
          <w:rFonts w:eastAsia="Times New Roman" w:cs="Times New Roman"/>
          <w:color w:val="201F1E"/>
          <w:szCs w:val="24"/>
          <w:lang w:eastAsia="en-AU"/>
        </w:rPr>
        <w:t xml:space="preserve"> </w:t>
      </w:r>
      <w:r w:rsidRPr="006D6948">
        <w:rPr>
          <w:rFonts w:eastAsia="Times New Roman" w:cs="Times New Roman"/>
          <w:color w:val="201F1E"/>
          <w:szCs w:val="24"/>
          <w:lang w:eastAsia="en-AU"/>
        </w:rPr>
        <w:t>take advantage of the tax laws as they existed at the time.</w:t>
      </w:r>
      <w:r w:rsidR="004C5B55">
        <w:rPr>
          <w:rFonts w:eastAsia="Times New Roman" w:cs="Times New Roman"/>
          <w:color w:val="201F1E"/>
          <w:szCs w:val="24"/>
          <w:lang w:eastAsia="en-AU"/>
        </w:rPr>
        <w:t xml:space="preserve"> </w:t>
      </w:r>
      <w:r>
        <w:rPr>
          <w:rFonts w:eastAsia="Times New Roman" w:cs="Times New Roman"/>
          <w:color w:val="201F1E"/>
          <w:szCs w:val="24"/>
          <w:lang w:eastAsia="en-AU"/>
        </w:rPr>
        <w:t>H</w:t>
      </w:r>
      <w:r w:rsidRPr="006D6948">
        <w:rPr>
          <w:rFonts w:eastAsia="Times New Roman" w:cs="Times New Roman"/>
          <w:color w:val="201F1E"/>
          <w:szCs w:val="24"/>
          <w:lang w:eastAsia="en-AU"/>
        </w:rPr>
        <w:t>e established</w:t>
      </w:r>
      <w:r w:rsidR="004C5B55">
        <w:rPr>
          <w:rFonts w:eastAsia="Times New Roman" w:cs="Times New Roman"/>
          <w:color w:val="201F1E"/>
          <w:szCs w:val="24"/>
          <w:lang w:eastAsia="en-AU"/>
        </w:rPr>
        <w:t xml:space="preserve"> </w:t>
      </w:r>
      <w:r w:rsidRPr="006D6948">
        <w:rPr>
          <w:rFonts w:eastAsia="Times New Roman" w:cs="Times New Roman"/>
          <w:color w:val="201F1E"/>
          <w:szCs w:val="24"/>
          <w:lang w:eastAsia="en-AU"/>
        </w:rPr>
        <w:t>a unit trust.</w:t>
      </w:r>
      <w:r>
        <w:rPr>
          <w:rFonts w:eastAsia="Times New Roman" w:cs="Times New Roman"/>
          <w:color w:val="201F1E"/>
          <w:szCs w:val="24"/>
          <w:lang w:eastAsia="en-AU"/>
        </w:rPr>
        <w:t xml:space="preserve"> </w:t>
      </w:r>
      <w:r w:rsidRPr="006D6948">
        <w:rPr>
          <w:rFonts w:eastAsia="Times New Roman" w:cs="Times New Roman"/>
          <w:color w:val="201F1E"/>
          <w:szCs w:val="24"/>
          <w:lang w:eastAsia="en-AU"/>
        </w:rPr>
        <w:t>And the units of the trust are split between the bank</w:t>
      </w:r>
      <w:r w:rsidR="00996188">
        <w:rPr>
          <w:rFonts w:eastAsia="Times New Roman" w:cs="Times New Roman"/>
          <w:color w:val="201F1E"/>
          <w:szCs w:val="24"/>
          <w:lang w:eastAsia="en-AU"/>
        </w:rPr>
        <w:t>’</w:t>
      </w:r>
      <w:r w:rsidRPr="006D6948">
        <w:rPr>
          <w:rFonts w:eastAsia="Times New Roman" w:cs="Times New Roman"/>
          <w:color w:val="201F1E"/>
          <w:szCs w:val="24"/>
          <w:lang w:eastAsia="en-AU"/>
        </w:rPr>
        <w:t>s subsidiary and N</w:t>
      </w:r>
      <w:r>
        <w:rPr>
          <w:rFonts w:eastAsia="Times New Roman" w:cs="Times New Roman"/>
          <w:color w:val="201F1E"/>
          <w:szCs w:val="24"/>
          <w:lang w:eastAsia="en-AU"/>
        </w:rPr>
        <w:t>e</w:t>
      </w:r>
      <w:r w:rsidRPr="006D6948">
        <w:rPr>
          <w:rFonts w:eastAsia="Times New Roman" w:cs="Times New Roman"/>
          <w:color w:val="201F1E"/>
          <w:szCs w:val="24"/>
          <w:lang w:eastAsia="en-AU"/>
        </w:rPr>
        <w:t>ume</w:t>
      </w:r>
      <w:r>
        <w:rPr>
          <w:rFonts w:eastAsia="Times New Roman" w:cs="Times New Roman"/>
          <w:color w:val="201F1E"/>
          <w:szCs w:val="24"/>
          <w:lang w:eastAsia="en-AU"/>
        </w:rPr>
        <w:t>dix</w:t>
      </w:r>
      <w:r w:rsidRPr="006D6948">
        <w:rPr>
          <w:rFonts w:eastAsia="Times New Roman" w:cs="Times New Roman"/>
          <w:color w:val="201F1E"/>
          <w:szCs w:val="24"/>
          <w:lang w:eastAsia="en-AU"/>
        </w:rPr>
        <w:t xml:space="preserve">, which is owned by the </w:t>
      </w:r>
      <w:r>
        <w:rPr>
          <w:rFonts w:eastAsia="Times New Roman" w:cs="Times New Roman"/>
          <w:color w:val="201F1E"/>
          <w:szCs w:val="24"/>
          <w:lang w:eastAsia="en-AU"/>
        </w:rPr>
        <w:t>D</w:t>
      </w:r>
      <w:r w:rsidRPr="006D6948">
        <w:rPr>
          <w:rFonts w:eastAsia="Times New Roman" w:cs="Times New Roman"/>
          <w:color w:val="201F1E"/>
          <w:szCs w:val="24"/>
          <w:lang w:eastAsia="en-AU"/>
        </w:rPr>
        <w:t xml:space="preserve">eal </w:t>
      </w:r>
      <w:r>
        <w:rPr>
          <w:rFonts w:eastAsia="Times New Roman" w:cs="Times New Roman"/>
          <w:color w:val="201F1E"/>
          <w:szCs w:val="24"/>
          <w:lang w:eastAsia="en-AU"/>
        </w:rPr>
        <w:t>B</w:t>
      </w:r>
      <w:r w:rsidRPr="006D6948">
        <w:rPr>
          <w:rFonts w:eastAsia="Times New Roman" w:cs="Times New Roman"/>
          <w:color w:val="201F1E"/>
          <w:szCs w:val="24"/>
          <w:lang w:eastAsia="en-AU"/>
        </w:rPr>
        <w:t xml:space="preserve">roker and the </w:t>
      </w:r>
      <w:r>
        <w:rPr>
          <w:rFonts w:eastAsia="Times New Roman" w:cs="Times New Roman"/>
          <w:color w:val="201F1E"/>
          <w:szCs w:val="24"/>
          <w:lang w:eastAsia="en-AU"/>
        </w:rPr>
        <w:t>T</w:t>
      </w:r>
      <w:r w:rsidRPr="006D6948">
        <w:rPr>
          <w:rFonts w:eastAsia="Times New Roman" w:cs="Times New Roman"/>
          <w:color w:val="201F1E"/>
          <w:szCs w:val="24"/>
          <w:lang w:eastAsia="en-AU"/>
        </w:rPr>
        <w:t xml:space="preserve">rusted </w:t>
      </w:r>
      <w:r>
        <w:rPr>
          <w:rFonts w:eastAsia="Times New Roman" w:cs="Times New Roman"/>
          <w:color w:val="201F1E"/>
          <w:szCs w:val="24"/>
          <w:lang w:eastAsia="en-AU"/>
        </w:rPr>
        <w:t>E</w:t>
      </w:r>
      <w:r w:rsidRPr="006D6948">
        <w:rPr>
          <w:rFonts w:eastAsia="Times New Roman" w:cs="Times New Roman"/>
          <w:color w:val="201F1E"/>
          <w:szCs w:val="24"/>
          <w:lang w:eastAsia="en-AU"/>
        </w:rPr>
        <w:t>lder.</w:t>
      </w:r>
      <w:r>
        <w:rPr>
          <w:rFonts w:eastAsia="Times New Roman" w:cs="Times New Roman"/>
          <w:color w:val="201F1E"/>
          <w:szCs w:val="24"/>
          <w:lang w:eastAsia="en-AU"/>
        </w:rPr>
        <w:t xml:space="preserve"> </w:t>
      </w:r>
    </w:p>
    <w:p w:rsidR="006D6948" w:rsidP="00B9797F" w:rsidRDefault="006D6948" w14:paraId="294E0169" w14:textId="77777777">
      <w:pPr>
        <w:rPr>
          <w:rFonts w:eastAsia="Times New Roman" w:cs="Times New Roman"/>
          <w:color w:val="201F1E"/>
          <w:szCs w:val="24"/>
          <w:lang w:eastAsia="en-AU"/>
        </w:rPr>
      </w:pPr>
    </w:p>
    <w:p w:rsidRPr="004D6185" w:rsidR="006D6948" w:rsidP="00B9797F" w:rsidRDefault="006D6948" w14:paraId="72CECBD5" w14:textId="2933275C">
      <w:pPr>
        <w:rPr>
          <w:rFonts w:eastAsia="Times New Roman" w:cs="Times New Roman"/>
          <w:b/>
          <w:bCs/>
          <w:color w:val="201F1E"/>
          <w:szCs w:val="24"/>
          <w:lang w:eastAsia="en-AU"/>
        </w:rPr>
      </w:pPr>
      <w:r w:rsidRPr="004D6185">
        <w:rPr>
          <w:rFonts w:eastAsia="Times New Roman" w:cs="Times New Roman"/>
          <w:b/>
          <w:bCs/>
          <w:color w:val="201F1E"/>
          <w:szCs w:val="24"/>
          <w:lang w:eastAsia="en-AU"/>
        </w:rPr>
        <w:t>Host</w:t>
      </w:r>
    </w:p>
    <w:p w:rsidR="006D6948" w:rsidP="00B9797F" w:rsidRDefault="006D6948" w14:paraId="680F3BEE" w14:textId="047F00AB">
      <w:pPr>
        <w:rPr>
          <w:rFonts w:eastAsia="Times New Roman" w:cs="Times New Roman"/>
          <w:color w:val="201F1E"/>
          <w:szCs w:val="24"/>
          <w:lang w:eastAsia="en-AU"/>
        </w:rPr>
      </w:pPr>
      <w:r>
        <w:rPr>
          <w:rFonts w:eastAsia="Times New Roman" w:cs="Times New Roman"/>
          <w:color w:val="201F1E"/>
          <w:szCs w:val="24"/>
          <w:lang w:eastAsia="en-AU"/>
        </w:rPr>
        <w:t xml:space="preserve">The Trusted Elder </w:t>
      </w:r>
      <w:r w:rsidR="00A8486B">
        <w:rPr>
          <w:rFonts w:eastAsia="Times New Roman" w:cs="Times New Roman"/>
          <w:color w:val="201F1E"/>
          <w:szCs w:val="24"/>
          <w:lang w:eastAsia="en-AU"/>
        </w:rPr>
        <w:t>was</w:t>
      </w:r>
      <w:r>
        <w:rPr>
          <w:rFonts w:eastAsia="Times New Roman" w:cs="Times New Roman"/>
          <w:color w:val="201F1E"/>
          <w:szCs w:val="24"/>
          <w:lang w:eastAsia="en-AU"/>
        </w:rPr>
        <w:t xml:space="preserve"> a man who had a </w:t>
      </w:r>
      <w:r w:rsidR="004D6185">
        <w:rPr>
          <w:rFonts w:eastAsia="Times New Roman" w:cs="Times New Roman"/>
          <w:color w:val="201F1E"/>
          <w:szCs w:val="24"/>
          <w:lang w:eastAsia="en-AU"/>
        </w:rPr>
        <w:t>long-established</w:t>
      </w:r>
      <w:r>
        <w:rPr>
          <w:rFonts w:eastAsia="Times New Roman" w:cs="Times New Roman"/>
          <w:color w:val="201F1E"/>
          <w:szCs w:val="24"/>
          <w:lang w:eastAsia="en-AU"/>
        </w:rPr>
        <w:t xml:space="preserve"> career in business</w:t>
      </w:r>
      <w:r w:rsidR="00A8486B">
        <w:rPr>
          <w:rFonts w:eastAsia="Times New Roman" w:cs="Times New Roman"/>
          <w:color w:val="201F1E"/>
          <w:szCs w:val="24"/>
          <w:lang w:eastAsia="en-AU"/>
        </w:rPr>
        <w:t xml:space="preserve"> which meant his name</w:t>
      </w:r>
      <w:r>
        <w:rPr>
          <w:rFonts w:eastAsia="Times New Roman" w:cs="Times New Roman"/>
          <w:color w:val="201F1E"/>
          <w:szCs w:val="24"/>
          <w:lang w:eastAsia="en-AU"/>
        </w:rPr>
        <w:t xml:space="preserve"> added</w:t>
      </w:r>
      <w:r w:rsidR="004D6185">
        <w:rPr>
          <w:rFonts w:eastAsia="Times New Roman" w:cs="Times New Roman"/>
          <w:color w:val="201F1E"/>
          <w:szCs w:val="24"/>
          <w:lang w:eastAsia="en-AU"/>
        </w:rPr>
        <w:t xml:space="preserve"> a further level of trust to the deal. </w:t>
      </w:r>
      <w:r w:rsidR="003B3EAC">
        <w:rPr>
          <w:rFonts w:eastAsia="Times New Roman" w:cs="Times New Roman"/>
          <w:color w:val="201F1E"/>
          <w:szCs w:val="24"/>
          <w:lang w:eastAsia="en-AU"/>
        </w:rPr>
        <w:t xml:space="preserve">He </w:t>
      </w:r>
      <w:r w:rsidR="0086014C">
        <w:rPr>
          <w:rFonts w:eastAsia="Times New Roman" w:cs="Times New Roman"/>
          <w:color w:val="201F1E"/>
          <w:szCs w:val="24"/>
          <w:lang w:eastAsia="en-AU"/>
        </w:rPr>
        <w:t xml:space="preserve">had a convincing level of wealth and respectability. There was nothing to suggest their company, Neumedix, was anything but legitimate. </w:t>
      </w:r>
    </w:p>
    <w:p w:rsidR="004D6185" w:rsidP="00B9797F" w:rsidRDefault="004D6185" w14:paraId="4A54B448" w14:textId="77777777">
      <w:pPr>
        <w:rPr>
          <w:rFonts w:eastAsia="Times New Roman" w:cs="Times New Roman"/>
          <w:color w:val="201F1E"/>
          <w:szCs w:val="24"/>
          <w:lang w:eastAsia="en-AU"/>
        </w:rPr>
      </w:pPr>
    </w:p>
    <w:p w:rsidR="00C624D9" w:rsidP="00C624D9" w:rsidRDefault="00C624D9" w14:paraId="1D9AB41C" w14:textId="38259D7B">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B9797F" w:rsidP="00B9797F" w:rsidRDefault="004D6185" w14:paraId="59C8BF0D" w14:textId="1C52A86F">
      <w:pPr>
        <w:rPr>
          <w:rFonts w:eastAsia="Times New Roman" w:cs="Times New Roman"/>
          <w:color w:val="201F1E"/>
          <w:szCs w:val="24"/>
          <w:lang w:eastAsia="en-AU"/>
        </w:rPr>
      </w:pPr>
      <w:r>
        <w:rPr>
          <w:rFonts w:eastAsia="Times New Roman" w:cs="Times New Roman"/>
          <w:color w:val="201F1E"/>
          <w:szCs w:val="24"/>
          <w:lang w:eastAsia="en-AU"/>
        </w:rPr>
        <w:t>T</w:t>
      </w:r>
      <w:r w:rsidRPr="006D6948" w:rsidR="006D6948">
        <w:rPr>
          <w:rFonts w:eastAsia="Times New Roman" w:cs="Times New Roman"/>
          <w:color w:val="201F1E"/>
          <w:szCs w:val="24"/>
          <w:lang w:eastAsia="en-AU"/>
        </w:rPr>
        <w:t>he splitting up of the units meant that the bank subsidiary was</w:t>
      </w:r>
      <w:r w:rsidR="004C5B55">
        <w:rPr>
          <w:rFonts w:eastAsia="Times New Roman" w:cs="Times New Roman"/>
          <w:color w:val="201F1E"/>
          <w:szCs w:val="24"/>
          <w:lang w:eastAsia="en-AU"/>
        </w:rPr>
        <w:t xml:space="preserve"> </w:t>
      </w:r>
      <w:r w:rsidRPr="006D6948" w:rsidR="006D6948">
        <w:rPr>
          <w:rFonts w:eastAsia="Times New Roman" w:cs="Times New Roman"/>
          <w:color w:val="201F1E"/>
          <w:szCs w:val="24"/>
          <w:lang w:eastAsia="en-AU"/>
        </w:rPr>
        <w:t xml:space="preserve">entitled to all of the profits of the partnership and </w:t>
      </w:r>
      <w:r w:rsidRPr="006D6948">
        <w:rPr>
          <w:rFonts w:eastAsia="Times New Roman" w:cs="Times New Roman"/>
          <w:color w:val="201F1E"/>
          <w:szCs w:val="24"/>
          <w:lang w:eastAsia="en-AU"/>
        </w:rPr>
        <w:t>N</w:t>
      </w:r>
      <w:r>
        <w:rPr>
          <w:rFonts w:eastAsia="Times New Roman" w:cs="Times New Roman"/>
          <w:color w:val="201F1E"/>
          <w:szCs w:val="24"/>
          <w:lang w:eastAsia="en-AU"/>
        </w:rPr>
        <w:t>e</w:t>
      </w:r>
      <w:r w:rsidRPr="006D6948">
        <w:rPr>
          <w:rFonts w:eastAsia="Times New Roman" w:cs="Times New Roman"/>
          <w:color w:val="201F1E"/>
          <w:szCs w:val="24"/>
          <w:lang w:eastAsia="en-AU"/>
        </w:rPr>
        <w:t>ume</w:t>
      </w:r>
      <w:r>
        <w:rPr>
          <w:rFonts w:eastAsia="Times New Roman" w:cs="Times New Roman"/>
          <w:color w:val="201F1E"/>
          <w:szCs w:val="24"/>
          <w:lang w:eastAsia="en-AU"/>
        </w:rPr>
        <w:t>dix</w:t>
      </w:r>
      <w:r w:rsidRPr="006D6948">
        <w:rPr>
          <w:rFonts w:eastAsia="Times New Roman" w:cs="Times New Roman"/>
          <w:color w:val="201F1E"/>
          <w:szCs w:val="24"/>
          <w:lang w:eastAsia="en-AU"/>
        </w:rPr>
        <w:t xml:space="preserve"> </w:t>
      </w:r>
      <w:r w:rsidRPr="006D6948" w:rsidR="006D6948">
        <w:rPr>
          <w:rFonts w:eastAsia="Times New Roman" w:cs="Times New Roman"/>
          <w:color w:val="201F1E"/>
          <w:szCs w:val="24"/>
          <w:lang w:eastAsia="en-AU"/>
        </w:rPr>
        <w:t>was entitled to all of the tax obligations of the partnership.</w:t>
      </w:r>
      <w:r w:rsidR="006D6948">
        <w:rPr>
          <w:rFonts w:eastAsia="Times New Roman" w:cs="Times New Roman"/>
          <w:color w:val="201F1E"/>
          <w:szCs w:val="24"/>
          <w:lang w:eastAsia="en-AU"/>
        </w:rPr>
        <w:t xml:space="preserve"> </w:t>
      </w:r>
      <w:r w:rsidRPr="006D6948" w:rsidR="006D6948">
        <w:rPr>
          <w:rFonts w:eastAsia="Times New Roman" w:cs="Times New Roman"/>
          <w:color w:val="201F1E"/>
          <w:szCs w:val="24"/>
          <w:lang w:eastAsia="en-AU"/>
        </w:rPr>
        <w:t xml:space="preserve">Which meant that </w:t>
      </w:r>
      <w:r w:rsidRPr="006D6948">
        <w:rPr>
          <w:rFonts w:eastAsia="Times New Roman" w:cs="Times New Roman"/>
          <w:color w:val="201F1E"/>
          <w:szCs w:val="24"/>
          <w:lang w:eastAsia="en-AU"/>
        </w:rPr>
        <w:t>N</w:t>
      </w:r>
      <w:r>
        <w:rPr>
          <w:rFonts w:eastAsia="Times New Roman" w:cs="Times New Roman"/>
          <w:color w:val="201F1E"/>
          <w:szCs w:val="24"/>
          <w:lang w:eastAsia="en-AU"/>
        </w:rPr>
        <w:t>e</w:t>
      </w:r>
      <w:r w:rsidRPr="006D6948">
        <w:rPr>
          <w:rFonts w:eastAsia="Times New Roman" w:cs="Times New Roman"/>
          <w:color w:val="201F1E"/>
          <w:szCs w:val="24"/>
          <w:lang w:eastAsia="en-AU"/>
        </w:rPr>
        <w:t>ume</w:t>
      </w:r>
      <w:r>
        <w:rPr>
          <w:rFonts w:eastAsia="Times New Roman" w:cs="Times New Roman"/>
          <w:color w:val="201F1E"/>
          <w:szCs w:val="24"/>
          <w:lang w:eastAsia="en-AU"/>
        </w:rPr>
        <w:t>dix</w:t>
      </w:r>
      <w:r w:rsidRPr="006D6948">
        <w:rPr>
          <w:rFonts w:eastAsia="Times New Roman" w:cs="Times New Roman"/>
          <w:color w:val="201F1E"/>
          <w:szCs w:val="24"/>
          <w:lang w:eastAsia="en-AU"/>
        </w:rPr>
        <w:t xml:space="preserve"> </w:t>
      </w:r>
      <w:r w:rsidRPr="006D6948" w:rsidR="006D6948">
        <w:rPr>
          <w:rFonts w:eastAsia="Times New Roman" w:cs="Times New Roman"/>
          <w:color w:val="201F1E"/>
          <w:szCs w:val="24"/>
          <w:lang w:eastAsia="en-AU"/>
        </w:rPr>
        <w:t>agreed to pay all the tax for the partnership and the bank</w:t>
      </w:r>
      <w:r w:rsidR="00996188">
        <w:rPr>
          <w:rFonts w:eastAsia="Times New Roman" w:cs="Times New Roman"/>
          <w:color w:val="201F1E"/>
          <w:szCs w:val="24"/>
          <w:lang w:eastAsia="en-AU"/>
        </w:rPr>
        <w:t>’</w:t>
      </w:r>
      <w:r w:rsidRPr="006D6948" w:rsidR="006D6948">
        <w:rPr>
          <w:rFonts w:eastAsia="Times New Roman" w:cs="Times New Roman"/>
          <w:color w:val="201F1E"/>
          <w:szCs w:val="24"/>
          <w:lang w:eastAsia="en-AU"/>
        </w:rPr>
        <w:t>s subsidiary agreed to take all of the profits</w:t>
      </w:r>
      <w:r w:rsidR="0086014C">
        <w:rPr>
          <w:rFonts w:eastAsia="Times New Roman" w:cs="Times New Roman"/>
          <w:color w:val="201F1E"/>
          <w:szCs w:val="24"/>
          <w:lang w:eastAsia="en-AU"/>
        </w:rPr>
        <w:t>.</w:t>
      </w:r>
      <w:r w:rsidRPr="006D6948" w:rsidR="006D6948">
        <w:rPr>
          <w:rFonts w:eastAsia="Times New Roman" w:cs="Times New Roman"/>
          <w:color w:val="201F1E"/>
          <w:szCs w:val="24"/>
          <w:lang w:eastAsia="en-AU"/>
        </w:rPr>
        <w:t xml:space="preserve"> The effect of that was the partnership itself</w:t>
      </w:r>
      <w:r w:rsidR="004C5B55">
        <w:rPr>
          <w:rFonts w:eastAsia="Times New Roman" w:cs="Times New Roman"/>
          <w:color w:val="201F1E"/>
          <w:szCs w:val="24"/>
          <w:lang w:eastAsia="en-AU"/>
        </w:rPr>
        <w:t xml:space="preserve"> </w:t>
      </w:r>
      <w:r w:rsidR="0086014C">
        <w:rPr>
          <w:rFonts w:eastAsia="Times New Roman" w:cs="Times New Roman"/>
          <w:color w:val="201F1E"/>
          <w:szCs w:val="24"/>
          <w:lang w:eastAsia="en-AU"/>
        </w:rPr>
        <w:t>d</w:t>
      </w:r>
      <w:r w:rsidRPr="006D6948" w:rsidR="006D6948">
        <w:rPr>
          <w:rFonts w:eastAsia="Times New Roman" w:cs="Times New Roman"/>
          <w:color w:val="201F1E"/>
          <w:szCs w:val="24"/>
          <w:lang w:eastAsia="en-AU"/>
        </w:rPr>
        <w:t>idn</w:t>
      </w:r>
      <w:r w:rsidR="00996188">
        <w:rPr>
          <w:rFonts w:eastAsia="Times New Roman" w:cs="Times New Roman"/>
          <w:color w:val="201F1E"/>
          <w:szCs w:val="24"/>
          <w:lang w:eastAsia="en-AU"/>
        </w:rPr>
        <w:t>’</w:t>
      </w:r>
      <w:r w:rsidRPr="006D6948" w:rsidR="006D6948">
        <w:rPr>
          <w:rFonts w:eastAsia="Times New Roman" w:cs="Times New Roman"/>
          <w:color w:val="201F1E"/>
          <w:szCs w:val="24"/>
          <w:lang w:eastAsia="en-AU"/>
        </w:rPr>
        <w:t>t have to pay any tax on the income it was receiving through the leasing payments. So</w:t>
      </w:r>
      <w:r w:rsidR="0086014C">
        <w:rPr>
          <w:rFonts w:eastAsia="Times New Roman" w:cs="Times New Roman"/>
          <w:color w:val="201F1E"/>
          <w:szCs w:val="24"/>
          <w:lang w:eastAsia="en-AU"/>
        </w:rPr>
        <w:t>,</w:t>
      </w:r>
      <w:r w:rsidRPr="006D6948" w:rsidR="006D6948">
        <w:rPr>
          <w:rFonts w:eastAsia="Times New Roman" w:cs="Times New Roman"/>
          <w:color w:val="201F1E"/>
          <w:szCs w:val="24"/>
          <w:lang w:eastAsia="en-AU"/>
        </w:rPr>
        <w:t xml:space="preserve"> it was effectively </w:t>
      </w:r>
      <w:r w:rsidRPr="006D6948" w:rsidR="0086014C">
        <w:rPr>
          <w:rFonts w:eastAsia="Times New Roman" w:cs="Times New Roman"/>
          <w:color w:val="201F1E"/>
          <w:szCs w:val="24"/>
          <w:lang w:eastAsia="en-AU"/>
        </w:rPr>
        <w:t>tax-free</w:t>
      </w:r>
      <w:r w:rsidRPr="006D6948" w:rsidR="006D6948">
        <w:rPr>
          <w:rFonts w:eastAsia="Times New Roman" w:cs="Times New Roman"/>
          <w:color w:val="201F1E"/>
          <w:szCs w:val="24"/>
          <w:lang w:eastAsia="en-AU"/>
        </w:rPr>
        <w:t xml:space="preserve"> income for the bank subsidiary</w:t>
      </w:r>
      <w:r w:rsidR="006D694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86014C">
        <w:rPr>
          <w:rFonts w:eastAsia="Times New Roman" w:cs="Times New Roman"/>
          <w:color w:val="201F1E"/>
          <w:szCs w:val="24"/>
          <w:lang w:eastAsia="en-AU"/>
        </w:rPr>
        <w:t>N</w:t>
      </w:r>
      <w:r w:rsidRPr="006D6948" w:rsidR="006D6948">
        <w:rPr>
          <w:rFonts w:eastAsia="Times New Roman" w:cs="Times New Roman"/>
          <w:color w:val="201F1E"/>
          <w:szCs w:val="24"/>
          <w:lang w:eastAsia="en-AU"/>
        </w:rPr>
        <w:t>ow, a great portion of that obviously had to go back to repaying the loan and interest. But</w:t>
      </w:r>
      <w:r w:rsidR="006D6948">
        <w:rPr>
          <w:rFonts w:eastAsia="Times New Roman" w:cs="Times New Roman"/>
          <w:color w:val="201F1E"/>
          <w:szCs w:val="24"/>
          <w:lang w:eastAsia="en-AU"/>
        </w:rPr>
        <w:t xml:space="preserve"> </w:t>
      </w:r>
      <w:r w:rsidRPr="006D6948" w:rsidR="006D6948">
        <w:rPr>
          <w:rFonts w:eastAsia="Times New Roman" w:cs="Times New Roman"/>
          <w:color w:val="201F1E"/>
          <w:szCs w:val="24"/>
          <w:lang w:eastAsia="en-AU"/>
        </w:rPr>
        <w:t>effectively, if you remove a tax obligation from any company, you</w:t>
      </w:r>
      <w:r w:rsidR="00996188">
        <w:rPr>
          <w:rFonts w:eastAsia="Times New Roman" w:cs="Times New Roman"/>
          <w:color w:val="201F1E"/>
          <w:szCs w:val="24"/>
          <w:lang w:eastAsia="en-AU"/>
        </w:rPr>
        <w:t>’</w:t>
      </w:r>
      <w:r w:rsidRPr="006D6948" w:rsidR="006D6948">
        <w:rPr>
          <w:rFonts w:eastAsia="Times New Roman" w:cs="Times New Roman"/>
          <w:color w:val="201F1E"/>
          <w:szCs w:val="24"/>
          <w:lang w:eastAsia="en-AU"/>
        </w:rPr>
        <w:t>re increasing their profit by 30 percent</w:t>
      </w:r>
      <w:r w:rsidR="00BB3DFF">
        <w:rPr>
          <w:rFonts w:eastAsia="Times New Roman" w:cs="Times New Roman"/>
          <w:color w:val="201F1E"/>
          <w:szCs w:val="24"/>
          <w:lang w:eastAsia="en-AU"/>
        </w:rPr>
        <w:t>;</w:t>
      </w:r>
      <w:r w:rsidRPr="006D6948" w:rsidR="006D6948">
        <w:rPr>
          <w:rFonts w:eastAsia="Times New Roman" w:cs="Times New Roman"/>
          <w:color w:val="201F1E"/>
          <w:szCs w:val="24"/>
          <w:lang w:eastAsia="en-AU"/>
        </w:rPr>
        <w:t xml:space="preserve"> straight away</w:t>
      </w:r>
      <w:r w:rsidR="00BB3DFF">
        <w:rPr>
          <w:rFonts w:eastAsia="Times New Roman" w:cs="Times New Roman"/>
          <w:color w:val="201F1E"/>
          <w:szCs w:val="24"/>
          <w:lang w:eastAsia="en-AU"/>
        </w:rPr>
        <w:t>, t</w:t>
      </w:r>
      <w:r w:rsidRPr="006D6948" w:rsidR="006D6948">
        <w:rPr>
          <w:rFonts w:eastAsia="Times New Roman" w:cs="Times New Roman"/>
          <w:color w:val="201F1E"/>
          <w:szCs w:val="24"/>
          <w:lang w:eastAsia="en-AU"/>
        </w:rPr>
        <w:t>hat</w:t>
      </w:r>
      <w:r w:rsidR="00996188">
        <w:rPr>
          <w:rFonts w:eastAsia="Times New Roman" w:cs="Times New Roman"/>
          <w:color w:val="201F1E"/>
          <w:szCs w:val="24"/>
          <w:lang w:eastAsia="en-AU"/>
        </w:rPr>
        <w:t>’</w:t>
      </w:r>
      <w:r w:rsidRPr="006D6948" w:rsidR="006D6948">
        <w:rPr>
          <w:rFonts w:eastAsia="Times New Roman" w:cs="Times New Roman"/>
          <w:color w:val="201F1E"/>
          <w:szCs w:val="24"/>
          <w:lang w:eastAsia="en-AU"/>
        </w:rPr>
        <w:t>s the actual effect of evading taxes. And you increase your profit by 30 percent because that</w:t>
      </w:r>
      <w:r w:rsidR="00996188">
        <w:rPr>
          <w:rFonts w:eastAsia="Times New Roman" w:cs="Times New Roman"/>
          <w:color w:val="201F1E"/>
          <w:szCs w:val="24"/>
          <w:lang w:eastAsia="en-AU"/>
        </w:rPr>
        <w:t>’</w:t>
      </w:r>
      <w:r w:rsidRPr="006D6948" w:rsidR="006D6948">
        <w:rPr>
          <w:rFonts w:eastAsia="Times New Roman" w:cs="Times New Roman"/>
          <w:color w:val="201F1E"/>
          <w:szCs w:val="24"/>
          <w:lang w:eastAsia="en-AU"/>
        </w:rPr>
        <w:t>s the corporation</w:t>
      </w:r>
      <w:r w:rsidR="006D6948">
        <w:rPr>
          <w:rFonts w:eastAsia="Times New Roman" w:cs="Times New Roman"/>
          <w:color w:val="201F1E"/>
          <w:szCs w:val="24"/>
          <w:lang w:eastAsia="en-AU"/>
        </w:rPr>
        <w:t xml:space="preserve"> </w:t>
      </w:r>
      <w:r w:rsidR="00BB3DFF">
        <w:rPr>
          <w:rFonts w:eastAsia="Times New Roman" w:cs="Times New Roman"/>
          <w:color w:val="201F1E"/>
          <w:szCs w:val="24"/>
          <w:lang w:eastAsia="en-AU"/>
        </w:rPr>
        <w:t>tax rate. Now no</w:t>
      </w:r>
      <w:r w:rsidRPr="006D6948" w:rsidR="006D6948">
        <w:rPr>
          <w:rFonts w:eastAsia="Times New Roman" w:cs="Times New Roman"/>
          <w:color w:val="201F1E"/>
          <w:szCs w:val="24"/>
          <w:lang w:eastAsia="en-AU"/>
        </w:rPr>
        <w:t xml:space="preserve">ne of that is fraudulent. All of that </w:t>
      </w:r>
      <w:r w:rsidRPr="00A8486B" w:rsidR="006D6948">
        <w:rPr>
          <w:rFonts w:eastAsia="Calibri" w:cs="Times New Roman"/>
          <w:color w:val="auto"/>
          <w:kern w:val="2"/>
          <w:szCs w:val="24"/>
          <w14:ligatures w14:val="standardContextual"/>
        </w:rPr>
        <w:t>is</w:t>
      </w:r>
      <w:r w:rsidRPr="00A8486B" w:rsidR="006D6948">
        <w:rPr>
          <w:rFonts w:eastAsia="Times New Roman" w:cs="Times New Roman"/>
          <w:color w:val="auto"/>
          <w:szCs w:val="24"/>
          <w:lang w:eastAsia="en-AU"/>
        </w:rPr>
        <w:t xml:space="preserve"> </w:t>
      </w:r>
      <w:r w:rsidRPr="006D6948" w:rsidR="006D6948">
        <w:rPr>
          <w:rFonts w:eastAsia="Times New Roman" w:cs="Times New Roman"/>
          <w:color w:val="201F1E"/>
          <w:szCs w:val="24"/>
          <w:lang w:eastAsia="en-AU"/>
        </w:rPr>
        <w:t xml:space="preserve">allowed </w:t>
      </w:r>
      <w:r w:rsidR="009B1F62">
        <w:rPr>
          <w:rFonts w:eastAsia="Times New Roman" w:cs="Times New Roman"/>
          <w:color w:val="201F1E"/>
          <w:szCs w:val="24"/>
          <w:lang w:eastAsia="en-AU"/>
        </w:rPr>
        <w:t>u</w:t>
      </w:r>
      <w:r w:rsidRPr="006D6948" w:rsidR="006D6948">
        <w:rPr>
          <w:rFonts w:eastAsia="Times New Roman" w:cs="Times New Roman"/>
          <w:color w:val="201F1E"/>
          <w:szCs w:val="24"/>
          <w:lang w:eastAsia="en-AU"/>
        </w:rPr>
        <w:t>nder Australian tax law.</w:t>
      </w:r>
      <w:r w:rsidR="006D6948">
        <w:rPr>
          <w:rFonts w:eastAsia="Times New Roman" w:cs="Times New Roman"/>
          <w:color w:val="201F1E"/>
          <w:szCs w:val="24"/>
          <w:lang w:eastAsia="en-AU"/>
        </w:rPr>
        <w:t xml:space="preserve"> </w:t>
      </w:r>
    </w:p>
    <w:p w:rsidR="006D6948" w:rsidP="00EA15F8" w:rsidRDefault="006D6948" w14:paraId="023E771C" w14:textId="77777777">
      <w:pPr>
        <w:rPr>
          <w:rFonts w:eastAsia="Times New Roman" w:cs="Times New Roman"/>
          <w:color w:val="201F1E"/>
          <w:szCs w:val="24"/>
          <w:lang w:eastAsia="en-AU"/>
        </w:rPr>
      </w:pPr>
    </w:p>
    <w:p w:rsidRPr="006D6948" w:rsidR="006D6948" w:rsidP="00EA15F8" w:rsidRDefault="006D6948" w14:paraId="1A5BA6EF" w14:textId="019BC3A2">
      <w:pPr>
        <w:rPr>
          <w:rFonts w:eastAsia="Times New Roman" w:cs="Times New Roman"/>
          <w:b/>
          <w:bCs/>
          <w:color w:val="201F1E"/>
          <w:szCs w:val="24"/>
          <w:lang w:eastAsia="en-AU"/>
        </w:rPr>
      </w:pPr>
      <w:r w:rsidRPr="006D6948">
        <w:rPr>
          <w:rFonts w:eastAsia="Times New Roman" w:cs="Times New Roman"/>
          <w:b/>
          <w:bCs/>
          <w:color w:val="201F1E"/>
          <w:szCs w:val="24"/>
          <w:lang w:eastAsia="en-AU"/>
        </w:rPr>
        <w:t>Host</w:t>
      </w:r>
    </w:p>
    <w:p w:rsidR="008400CB" w:rsidP="00EA15F8" w:rsidRDefault="00BB3DFF" w14:paraId="2C5BB216" w14:textId="2E7D6E0E">
      <w:pPr>
        <w:rPr>
          <w:rFonts w:eastAsia="Times New Roman" w:cs="Times New Roman"/>
          <w:color w:val="201F1E"/>
          <w:szCs w:val="24"/>
          <w:lang w:eastAsia="en-AU"/>
        </w:rPr>
      </w:pPr>
      <w:r>
        <w:rPr>
          <w:rFonts w:eastAsia="Times New Roman" w:cs="Times New Roman"/>
          <w:color w:val="201F1E"/>
          <w:szCs w:val="24"/>
          <w:lang w:eastAsia="en-AU"/>
        </w:rPr>
        <w:t>But</w:t>
      </w:r>
      <w:r w:rsidR="006D6948">
        <w:rPr>
          <w:rFonts w:eastAsia="Times New Roman" w:cs="Times New Roman"/>
          <w:color w:val="201F1E"/>
          <w:szCs w:val="24"/>
          <w:lang w:eastAsia="en-AU"/>
        </w:rPr>
        <w:t xml:space="preserve"> here</w:t>
      </w:r>
      <w:r w:rsidR="00996188">
        <w:rPr>
          <w:rFonts w:eastAsia="Times New Roman" w:cs="Times New Roman"/>
          <w:color w:val="201F1E"/>
          <w:szCs w:val="24"/>
          <w:lang w:eastAsia="en-AU"/>
        </w:rPr>
        <w:t>’</w:t>
      </w:r>
      <w:r w:rsidR="006D6948">
        <w:rPr>
          <w:rFonts w:eastAsia="Times New Roman" w:cs="Times New Roman"/>
          <w:color w:val="201F1E"/>
          <w:szCs w:val="24"/>
          <w:lang w:eastAsia="en-AU"/>
        </w:rPr>
        <w:t>s where things begin to get murky.</w:t>
      </w:r>
      <w:r>
        <w:rPr>
          <w:rFonts w:eastAsia="Times New Roman" w:cs="Times New Roman"/>
          <w:color w:val="201F1E"/>
          <w:szCs w:val="24"/>
          <w:lang w:eastAsia="en-AU"/>
        </w:rPr>
        <w:t xml:space="preserve"> With everyone profiting from the loan of 200 million dollars – the bank, the company that sold the factory, and the </w:t>
      </w:r>
      <w:r w:rsidR="004C608F">
        <w:rPr>
          <w:rFonts w:eastAsia="Times New Roman" w:cs="Times New Roman"/>
          <w:color w:val="201F1E"/>
          <w:szCs w:val="24"/>
          <w:lang w:eastAsia="en-AU"/>
        </w:rPr>
        <w:t>tax-free</w:t>
      </w:r>
      <w:r>
        <w:rPr>
          <w:rFonts w:eastAsia="Times New Roman" w:cs="Times New Roman"/>
          <w:color w:val="201F1E"/>
          <w:szCs w:val="24"/>
          <w:lang w:eastAsia="en-AU"/>
        </w:rPr>
        <w:t xml:space="preserve"> subsidiary paying off the loan – the onus was on Neumedix to pay the taxes</w:t>
      </w:r>
      <w:r w:rsidR="00A8486B">
        <w:rPr>
          <w:rFonts w:eastAsia="Times New Roman" w:cs="Times New Roman"/>
          <w:color w:val="201F1E"/>
          <w:szCs w:val="24"/>
          <w:lang w:eastAsia="en-AU"/>
        </w:rPr>
        <w:t>. O</w:t>
      </w:r>
      <w:r>
        <w:rPr>
          <w:rFonts w:eastAsia="Times New Roman" w:cs="Times New Roman"/>
          <w:color w:val="201F1E"/>
          <w:szCs w:val="24"/>
          <w:lang w:eastAsia="en-AU"/>
        </w:rPr>
        <w:t xml:space="preserve">r in this case, avoid them. </w:t>
      </w:r>
      <w:r w:rsidR="00FD2457">
        <w:rPr>
          <w:rFonts w:eastAsia="Times New Roman" w:cs="Times New Roman"/>
          <w:color w:val="201F1E"/>
          <w:szCs w:val="24"/>
          <w:lang w:eastAsia="en-AU"/>
        </w:rPr>
        <w:t xml:space="preserve">Any close look at Neumedix would ring alarm bells. </w:t>
      </w:r>
    </w:p>
    <w:p w:rsidR="00C624D9" w:rsidP="00EA15F8" w:rsidRDefault="00C624D9" w14:paraId="1ECA7E7B" w14:textId="77777777">
      <w:pPr>
        <w:rPr>
          <w:rFonts w:eastAsia="Times New Roman" w:cs="Times New Roman"/>
          <w:color w:val="201F1E"/>
          <w:szCs w:val="24"/>
          <w:lang w:eastAsia="en-AU"/>
        </w:rPr>
      </w:pPr>
    </w:p>
    <w:p w:rsidR="00C624D9" w:rsidP="00C624D9" w:rsidRDefault="00C624D9" w14:paraId="2E0B5DE7" w14:textId="16174F81">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C624D9" w:rsidP="00EA15F8" w:rsidRDefault="00FD2457" w14:paraId="42DE79A7" w14:textId="14DCC76B">
      <w:pPr>
        <w:rPr>
          <w:rFonts w:eastAsia="Times New Roman" w:cs="Times New Roman"/>
          <w:color w:val="201F1E"/>
          <w:szCs w:val="24"/>
          <w:lang w:eastAsia="en-AU"/>
        </w:rPr>
      </w:pPr>
      <w:r w:rsidRPr="00FD2457">
        <w:rPr>
          <w:rFonts w:eastAsia="Times New Roman" w:cs="Times New Roman"/>
          <w:color w:val="201F1E"/>
          <w:szCs w:val="24"/>
          <w:lang w:eastAsia="en-AU"/>
        </w:rPr>
        <w:t xml:space="preserve"> Where the fraud comes into it is the way that </w:t>
      </w:r>
      <w:r>
        <w:rPr>
          <w:rFonts w:eastAsia="Times New Roman" w:cs="Times New Roman"/>
          <w:color w:val="201F1E"/>
          <w:szCs w:val="24"/>
          <w:lang w:eastAsia="en-AU"/>
        </w:rPr>
        <w:t xml:space="preserve">Neumedix </w:t>
      </w:r>
      <w:r w:rsidRPr="00FD2457">
        <w:rPr>
          <w:rFonts w:eastAsia="Times New Roman" w:cs="Times New Roman"/>
          <w:color w:val="201F1E"/>
          <w:szCs w:val="24"/>
          <w:lang w:eastAsia="en-AU"/>
        </w:rPr>
        <w:t xml:space="preserve">dealt with the tax obligations </w:t>
      </w:r>
      <w:r>
        <w:rPr>
          <w:rFonts w:eastAsia="Times New Roman" w:cs="Times New Roman"/>
          <w:color w:val="201F1E"/>
          <w:szCs w:val="24"/>
          <w:lang w:eastAsia="en-AU"/>
        </w:rPr>
        <w:t>it</w:t>
      </w:r>
      <w:r w:rsidRPr="00FD2457">
        <w:rPr>
          <w:rFonts w:eastAsia="Times New Roman" w:cs="Times New Roman"/>
          <w:color w:val="201F1E"/>
          <w:szCs w:val="24"/>
          <w:lang w:eastAsia="en-AU"/>
        </w:rPr>
        <w:t xml:space="preserve"> was now required to pay. So, on paper, </w:t>
      </w:r>
      <w:r>
        <w:rPr>
          <w:rFonts w:eastAsia="Times New Roman" w:cs="Times New Roman"/>
          <w:color w:val="201F1E"/>
          <w:szCs w:val="24"/>
          <w:lang w:eastAsia="en-AU"/>
        </w:rPr>
        <w:t xml:space="preserve">Neumedix </w:t>
      </w:r>
      <w:r w:rsidRPr="00FD2457">
        <w:rPr>
          <w:rFonts w:eastAsia="Times New Roman" w:cs="Times New Roman"/>
          <w:color w:val="201F1E"/>
          <w:szCs w:val="24"/>
          <w:lang w:eastAsia="en-AU"/>
        </w:rPr>
        <w:t>had a bill to the ATO</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 xml:space="preserve">each year </w:t>
      </w:r>
      <w:r w:rsidRPr="00F930A4">
        <w:rPr>
          <w:rFonts w:eastAsia="Calibri" w:cs="Times New Roman"/>
          <w:color w:val="auto"/>
          <w:kern w:val="2"/>
          <w:szCs w:val="24"/>
          <w14:ligatures w14:val="standardContextual"/>
        </w:rPr>
        <w:t>of</w:t>
      </w:r>
      <w:r w:rsidR="004C5B55">
        <w:rPr>
          <w:rFonts w:eastAsia="Calibri" w:cs="Times New Roman"/>
          <w:color w:val="auto"/>
          <w:kern w:val="2"/>
          <w:szCs w:val="24"/>
          <w14:ligatures w14:val="standardContextual"/>
        </w:rPr>
        <w:t xml:space="preserve"> </w:t>
      </w:r>
      <w:r w:rsidRPr="00FD2457">
        <w:rPr>
          <w:rFonts w:eastAsia="Times New Roman" w:cs="Times New Roman"/>
          <w:color w:val="201F1E"/>
          <w:szCs w:val="24"/>
          <w:lang w:eastAsia="en-AU"/>
        </w:rPr>
        <w:t>30 percent of the income the partnership was receiving.</w:t>
      </w:r>
      <w:r>
        <w:rPr>
          <w:rFonts w:eastAsia="Times New Roman" w:cs="Times New Roman"/>
          <w:color w:val="201F1E"/>
          <w:szCs w:val="24"/>
          <w:lang w:eastAsia="en-AU"/>
        </w:rPr>
        <w:t xml:space="preserve"> </w:t>
      </w:r>
      <w:r w:rsidRPr="00FD2457">
        <w:rPr>
          <w:rFonts w:eastAsia="Times New Roman" w:cs="Times New Roman"/>
          <w:color w:val="201F1E"/>
          <w:szCs w:val="24"/>
          <w:lang w:eastAsia="en-AU"/>
        </w:rPr>
        <w:t xml:space="preserve">So </w:t>
      </w:r>
      <w:r>
        <w:rPr>
          <w:rFonts w:eastAsia="Times New Roman" w:cs="Times New Roman"/>
          <w:color w:val="201F1E"/>
          <w:szCs w:val="24"/>
          <w:lang w:eastAsia="en-AU"/>
        </w:rPr>
        <w:t xml:space="preserve">Neumedix </w:t>
      </w:r>
      <w:r w:rsidRPr="00FD2457">
        <w:rPr>
          <w:rFonts w:eastAsia="Times New Roman" w:cs="Times New Roman"/>
          <w:color w:val="201F1E"/>
          <w:szCs w:val="24"/>
          <w:lang w:eastAsia="en-AU"/>
        </w:rPr>
        <w:t>needs to find a way for any of this to be profitable</w:t>
      </w:r>
      <w:r>
        <w:rPr>
          <w:rFonts w:eastAsia="Times New Roman" w:cs="Times New Roman"/>
          <w:color w:val="201F1E"/>
          <w:szCs w:val="24"/>
          <w:lang w:eastAsia="en-AU"/>
        </w:rPr>
        <w:t>,</w:t>
      </w:r>
      <w:r w:rsidRPr="00FD2457">
        <w:rPr>
          <w:rFonts w:eastAsia="Times New Roman" w:cs="Times New Roman"/>
          <w:color w:val="201F1E"/>
          <w:szCs w:val="24"/>
          <w:lang w:eastAsia="en-AU"/>
        </w:rPr>
        <w:t xml:space="preserve"> they need to lower their tax obligations.</w:t>
      </w:r>
      <w:r>
        <w:rPr>
          <w:rFonts w:eastAsia="Times New Roman" w:cs="Times New Roman"/>
          <w:color w:val="201F1E"/>
          <w:szCs w:val="24"/>
          <w:lang w:eastAsia="en-AU"/>
        </w:rPr>
        <w:t xml:space="preserve"> Neumedix </w:t>
      </w:r>
      <w:r w:rsidRPr="00FD2457">
        <w:rPr>
          <w:rFonts w:eastAsia="Times New Roman" w:cs="Times New Roman"/>
          <w:color w:val="201F1E"/>
          <w:szCs w:val="24"/>
          <w:lang w:eastAsia="en-AU"/>
        </w:rPr>
        <w:t xml:space="preserve">itself was what we would call a medical technologies company. </w:t>
      </w:r>
      <w:r w:rsidR="00F930A4">
        <w:rPr>
          <w:rFonts w:eastAsia="Times New Roman" w:cs="Times New Roman"/>
          <w:color w:val="201F1E"/>
          <w:szCs w:val="24"/>
          <w:lang w:eastAsia="en-AU"/>
        </w:rPr>
        <w:t>I</w:t>
      </w:r>
      <w:r w:rsidRPr="00FD2457">
        <w:rPr>
          <w:rFonts w:eastAsia="Times New Roman" w:cs="Times New Roman"/>
          <w:color w:val="201F1E"/>
          <w:szCs w:val="24"/>
          <w:lang w:eastAsia="en-AU"/>
        </w:rPr>
        <w:t>t had its websites</w:t>
      </w:r>
      <w:r w:rsidR="00F930A4">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it had an office, it had employees</w:t>
      </w:r>
      <w:r w:rsidR="00F930A4">
        <w:rPr>
          <w:rFonts w:eastAsia="Times New Roman" w:cs="Times New Roman"/>
          <w:color w:val="201F1E"/>
          <w:szCs w:val="24"/>
          <w:lang w:eastAsia="en-AU"/>
        </w:rPr>
        <w:t xml:space="preserve"> – </w:t>
      </w:r>
      <w:r w:rsidRPr="00FD2457">
        <w:rPr>
          <w:rFonts w:eastAsia="Times New Roman" w:cs="Times New Roman"/>
          <w:color w:val="201F1E"/>
          <w:szCs w:val="24"/>
          <w:lang w:eastAsia="en-AU"/>
        </w:rPr>
        <w:t>not many of them</w:t>
      </w:r>
      <w:r w:rsidR="00F930A4">
        <w:rPr>
          <w:rFonts w:eastAsia="Times New Roman" w:cs="Times New Roman"/>
          <w:color w:val="201F1E"/>
          <w:szCs w:val="24"/>
          <w:lang w:eastAsia="en-AU"/>
        </w:rPr>
        <w:t xml:space="preserve"> –</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but to all intents and purposes it was</w:t>
      </w:r>
      <w:r>
        <w:rPr>
          <w:rFonts w:eastAsia="Times New Roman" w:cs="Times New Roman"/>
          <w:color w:val="201F1E"/>
          <w:szCs w:val="24"/>
          <w:lang w:eastAsia="en-AU"/>
        </w:rPr>
        <w:t xml:space="preserve"> </w:t>
      </w:r>
      <w:r w:rsidRPr="00FD2457">
        <w:rPr>
          <w:rFonts w:eastAsia="Times New Roman" w:cs="Times New Roman"/>
          <w:color w:val="201F1E"/>
          <w:szCs w:val="24"/>
          <w:lang w:eastAsia="en-AU"/>
        </w:rPr>
        <w:t>constructed to look like a going concern.</w:t>
      </w:r>
      <w:r>
        <w:rPr>
          <w:rFonts w:eastAsia="Times New Roman" w:cs="Times New Roman"/>
          <w:color w:val="201F1E"/>
          <w:szCs w:val="24"/>
          <w:lang w:eastAsia="en-AU"/>
        </w:rPr>
        <w:t xml:space="preserve"> </w:t>
      </w:r>
      <w:r w:rsidRPr="00FD2457">
        <w:rPr>
          <w:rFonts w:eastAsia="Times New Roman" w:cs="Times New Roman"/>
          <w:color w:val="201F1E"/>
          <w:szCs w:val="24"/>
          <w:lang w:eastAsia="en-AU"/>
        </w:rPr>
        <w:t>They had</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a fellow who identified himself as a professor.</w:t>
      </w:r>
      <w:r w:rsidR="004C5B55">
        <w:rPr>
          <w:rFonts w:eastAsia="Times New Roman" w:cs="Times New Roman"/>
          <w:color w:val="201F1E"/>
          <w:szCs w:val="24"/>
          <w:lang w:eastAsia="en-AU"/>
        </w:rPr>
        <w:t xml:space="preserve"> </w:t>
      </w:r>
      <w:r w:rsidR="00F930A4">
        <w:rPr>
          <w:rFonts w:eastAsia="Times New Roman" w:cs="Times New Roman"/>
          <w:color w:val="201F1E"/>
          <w:szCs w:val="24"/>
          <w:lang w:eastAsia="en-AU"/>
        </w:rPr>
        <w:t>H</w:t>
      </w:r>
      <w:r w:rsidRPr="00FD2457">
        <w:rPr>
          <w:rFonts w:eastAsia="Times New Roman" w:cs="Times New Roman"/>
          <w:color w:val="201F1E"/>
          <w:szCs w:val="24"/>
          <w:lang w:eastAsia="en-AU"/>
        </w:rPr>
        <w:t>e wasn</w:t>
      </w:r>
      <w:r w:rsidR="00996188">
        <w:rPr>
          <w:rFonts w:eastAsia="Times New Roman" w:cs="Times New Roman"/>
          <w:color w:val="201F1E"/>
          <w:szCs w:val="24"/>
          <w:lang w:eastAsia="en-AU"/>
        </w:rPr>
        <w:t>’</w:t>
      </w:r>
      <w:r w:rsidRPr="00FD2457">
        <w:rPr>
          <w:rFonts w:eastAsia="Times New Roman" w:cs="Times New Roman"/>
          <w:color w:val="201F1E"/>
          <w:szCs w:val="24"/>
          <w:lang w:eastAsia="en-AU"/>
        </w:rPr>
        <w:t>t</w:t>
      </w:r>
      <w:r w:rsidR="00323A89">
        <w:rPr>
          <w:rFonts w:eastAsia="Times New Roman" w:cs="Times New Roman"/>
          <w:color w:val="201F1E"/>
          <w:szCs w:val="24"/>
          <w:lang w:eastAsia="en-AU"/>
        </w:rPr>
        <w:t>. H</w:t>
      </w:r>
      <w:r w:rsidRPr="00FD2457">
        <w:rPr>
          <w:rFonts w:eastAsia="Times New Roman" w:cs="Times New Roman"/>
          <w:color w:val="201F1E"/>
          <w:szCs w:val="24"/>
          <w:lang w:eastAsia="en-AU"/>
        </w:rPr>
        <w:t>e admitted to me that his</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degree was from the internet</w:t>
      </w:r>
      <w:r w:rsidR="003217B5">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3217B5">
        <w:rPr>
          <w:rFonts w:eastAsia="Times New Roman" w:cs="Times New Roman"/>
          <w:color w:val="201F1E"/>
          <w:szCs w:val="24"/>
          <w:lang w:eastAsia="en-AU"/>
        </w:rPr>
        <w:t>a</w:t>
      </w:r>
      <w:r w:rsidRPr="00FD2457">
        <w:rPr>
          <w:rFonts w:eastAsia="Times New Roman" w:cs="Times New Roman"/>
          <w:color w:val="201F1E"/>
          <w:szCs w:val="24"/>
          <w:lang w:eastAsia="en-AU"/>
        </w:rPr>
        <w:t>nd his one qualification was in</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TAFE qualification from the 1960s, I think.</w:t>
      </w:r>
      <w:r>
        <w:rPr>
          <w:rFonts w:eastAsia="Times New Roman" w:cs="Times New Roman"/>
          <w:color w:val="201F1E"/>
          <w:szCs w:val="24"/>
          <w:lang w:eastAsia="en-AU"/>
        </w:rPr>
        <w:t xml:space="preserve"> </w:t>
      </w:r>
      <w:r w:rsidRPr="00FD2457">
        <w:rPr>
          <w:rFonts w:eastAsia="Times New Roman" w:cs="Times New Roman"/>
          <w:color w:val="201F1E"/>
          <w:szCs w:val="24"/>
          <w:lang w:eastAsia="en-AU"/>
        </w:rPr>
        <w:t xml:space="preserve">So, </w:t>
      </w:r>
      <w:r>
        <w:rPr>
          <w:rFonts w:eastAsia="Times New Roman" w:cs="Times New Roman"/>
          <w:color w:val="201F1E"/>
          <w:szCs w:val="24"/>
          <w:lang w:eastAsia="en-AU"/>
        </w:rPr>
        <w:t xml:space="preserve">Neumedix </w:t>
      </w:r>
      <w:r w:rsidRPr="00FD2457">
        <w:rPr>
          <w:rFonts w:eastAsia="Times New Roman" w:cs="Times New Roman"/>
          <w:color w:val="201F1E"/>
          <w:szCs w:val="24"/>
          <w:lang w:eastAsia="en-AU"/>
        </w:rPr>
        <w:t>itself purported to have</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a medicine</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that could cure</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amongst other things, cancer, HIV</w:t>
      </w:r>
      <w:r w:rsidR="00A96FA6">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dengue fever</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and a range of other maladies. And this was an invention</w:t>
      </w:r>
      <w:r>
        <w:rPr>
          <w:rFonts w:eastAsia="Times New Roman" w:cs="Times New Roman"/>
          <w:color w:val="201F1E"/>
          <w:szCs w:val="24"/>
          <w:lang w:eastAsia="en-AU"/>
        </w:rPr>
        <w:t xml:space="preserve"> </w:t>
      </w:r>
      <w:r w:rsidRPr="00FD2457">
        <w:rPr>
          <w:rFonts w:eastAsia="Times New Roman" w:cs="Times New Roman"/>
          <w:color w:val="201F1E"/>
          <w:szCs w:val="24"/>
          <w:lang w:eastAsia="en-AU"/>
        </w:rPr>
        <w:t>made by the professor</w:t>
      </w:r>
      <w:r w:rsidR="00323A89">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and it consisted essentially of tea</w:t>
      </w:r>
      <w:r w:rsidR="003217B5">
        <w:rPr>
          <w:rFonts w:eastAsia="Times New Roman" w:cs="Times New Roman"/>
          <w:color w:val="201F1E"/>
          <w:szCs w:val="24"/>
          <w:lang w:eastAsia="en-AU"/>
        </w:rPr>
        <w:t>-</w:t>
      </w:r>
      <w:r w:rsidRPr="00FD2457">
        <w:rPr>
          <w:rFonts w:eastAsia="Times New Roman" w:cs="Times New Roman"/>
          <w:color w:val="201F1E"/>
          <w:szCs w:val="24"/>
          <w:lang w:eastAsia="en-AU"/>
        </w:rPr>
        <w:t xml:space="preserve">tree oil that had been extracted and </w:t>
      </w:r>
      <w:proofErr w:type="spellStart"/>
      <w:r w:rsidRPr="00FD2457">
        <w:rPr>
          <w:rFonts w:eastAsia="Times New Roman" w:cs="Times New Roman"/>
          <w:color w:val="201F1E"/>
          <w:szCs w:val="24"/>
          <w:lang w:eastAsia="en-AU"/>
        </w:rPr>
        <w:t>aerosoled</w:t>
      </w:r>
      <w:proofErr w:type="spellEnd"/>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and also, he turned it into a skin cream that he said could cure all sorts of things.</w:t>
      </w:r>
      <w:r>
        <w:rPr>
          <w:rFonts w:eastAsia="Times New Roman" w:cs="Times New Roman"/>
          <w:color w:val="201F1E"/>
          <w:szCs w:val="24"/>
          <w:lang w:eastAsia="en-AU"/>
        </w:rPr>
        <w:t xml:space="preserve"> </w:t>
      </w:r>
      <w:r w:rsidR="00F930A4">
        <w:rPr>
          <w:rFonts w:eastAsia="Times New Roman" w:cs="Times New Roman"/>
          <w:color w:val="201F1E"/>
          <w:szCs w:val="24"/>
          <w:lang w:eastAsia="en-AU"/>
        </w:rPr>
        <w:t>R</w:t>
      </w:r>
      <w:r w:rsidRPr="00FD2457">
        <w:rPr>
          <w:rFonts w:eastAsia="Times New Roman" w:cs="Times New Roman"/>
          <w:color w:val="201F1E"/>
          <w:szCs w:val="24"/>
          <w:lang w:eastAsia="en-AU"/>
        </w:rPr>
        <w:t>eally difficult claims to back up. And I guess</w:t>
      </w:r>
      <w:r>
        <w:rPr>
          <w:rFonts w:eastAsia="Times New Roman" w:cs="Times New Roman"/>
          <w:color w:val="201F1E"/>
          <w:szCs w:val="24"/>
          <w:lang w:eastAsia="en-AU"/>
        </w:rPr>
        <w:t xml:space="preserve"> </w:t>
      </w:r>
      <w:r w:rsidRPr="00FD2457">
        <w:rPr>
          <w:rFonts w:eastAsia="Times New Roman" w:cs="Times New Roman"/>
          <w:color w:val="201F1E"/>
          <w:szCs w:val="24"/>
          <w:lang w:eastAsia="en-AU"/>
        </w:rPr>
        <w:t>you wouldn</w:t>
      </w:r>
      <w:r w:rsidR="00996188">
        <w:rPr>
          <w:rFonts w:eastAsia="Times New Roman" w:cs="Times New Roman"/>
          <w:color w:val="201F1E"/>
          <w:szCs w:val="24"/>
          <w:lang w:eastAsia="en-AU"/>
        </w:rPr>
        <w:t>’</w:t>
      </w:r>
      <w:r w:rsidRPr="00FD2457">
        <w:rPr>
          <w:rFonts w:eastAsia="Times New Roman" w:cs="Times New Roman"/>
          <w:color w:val="201F1E"/>
          <w:szCs w:val="24"/>
          <w:lang w:eastAsia="en-AU"/>
        </w:rPr>
        <w:t xml:space="preserve">t attempt to do this unless you had some way of convincing everyone that this invention was legit. And this is why we have the </w:t>
      </w:r>
      <w:r w:rsidR="00323A89">
        <w:rPr>
          <w:rFonts w:eastAsia="Times New Roman" w:cs="Times New Roman"/>
          <w:color w:val="201F1E"/>
          <w:szCs w:val="24"/>
          <w:lang w:eastAsia="en-AU"/>
        </w:rPr>
        <w:t>T</w:t>
      </w:r>
      <w:r w:rsidRPr="00FD2457">
        <w:rPr>
          <w:rFonts w:eastAsia="Times New Roman" w:cs="Times New Roman"/>
          <w:color w:val="201F1E"/>
          <w:szCs w:val="24"/>
          <w:lang w:eastAsia="en-AU"/>
        </w:rPr>
        <w:t xml:space="preserve">rusted </w:t>
      </w:r>
      <w:r w:rsidR="00323A89">
        <w:rPr>
          <w:rFonts w:eastAsia="Times New Roman" w:cs="Times New Roman"/>
          <w:color w:val="201F1E"/>
          <w:szCs w:val="24"/>
          <w:lang w:eastAsia="en-AU"/>
        </w:rPr>
        <w:t>E</w:t>
      </w:r>
      <w:r w:rsidRPr="00FD2457">
        <w:rPr>
          <w:rFonts w:eastAsia="Times New Roman" w:cs="Times New Roman"/>
          <w:color w:val="201F1E"/>
          <w:szCs w:val="24"/>
          <w:lang w:eastAsia="en-AU"/>
        </w:rPr>
        <w:t>lder</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at the head of the company.</w:t>
      </w:r>
      <w:r>
        <w:rPr>
          <w:rFonts w:eastAsia="Times New Roman" w:cs="Times New Roman"/>
          <w:color w:val="201F1E"/>
          <w:szCs w:val="24"/>
          <w:lang w:eastAsia="en-AU"/>
        </w:rPr>
        <w:t xml:space="preserve"> </w:t>
      </w:r>
      <w:r w:rsidRPr="00FD2457">
        <w:rPr>
          <w:rFonts w:eastAsia="Times New Roman" w:cs="Times New Roman"/>
          <w:color w:val="201F1E"/>
          <w:szCs w:val="24"/>
          <w:lang w:eastAsia="en-AU"/>
        </w:rPr>
        <w:t xml:space="preserve">So the </w:t>
      </w:r>
      <w:r w:rsidR="00323A89">
        <w:rPr>
          <w:rFonts w:eastAsia="Times New Roman" w:cs="Times New Roman"/>
          <w:color w:val="201F1E"/>
          <w:szCs w:val="24"/>
          <w:lang w:eastAsia="en-AU"/>
        </w:rPr>
        <w:t>T</w:t>
      </w:r>
      <w:r w:rsidRPr="00FD2457">
        <w:rPr>
          <w:rFonts w:eastAsia="Times New Roman" w:cs="Times New Roman"/>
          <w:color w:val="201F1E"/>
          <w:szCs w:val="24"/>
          <w:lang w:eastAsia="en-AU"/>
        </w:rPr>
        <w:t xml:space="preserve">rusted </w:t>
      </w:r>
      <w:r w:rsidR="00323A89">
        <w:rPr>
          <w:rFonts w:eastAsia="Times New Roman" w:cs="Times New Roman"/>
          <w:color w:val="201F1E"/>
          <w:szCs w:val="24"/>
          <w:lang w:eastAsia="en-AU"/>
        </w:rPr>
        <w:t>E</w:t>
      </w:r>
      <w:r w:rsidRPr="00FD2457">
        <w:rPr>
          <w:rFonts w:eastAsia="Times New Roman" w:cs="Times New Roman"/>
          <w:color w:val="201F1E"/>
          <w:szCs w:val="24"/>
          <w:lang w:eastAsia="en-AU"/>
        </w:rPr>
        <w:t xml:space="preserve">lder had been around for a long </w:t>
      </w:r>
      <w:r w:rsidRPr="00FD2457">
        <w:rPr>
          <w:rFonts w:eastAsia="Times New Roman" w:cs="Times New Roman"/>
          <w:color w:val="201F1E"/>
          <w:szCs w:val="24"/>
          <w:lang w:eastAsia="en-AU"/>
        </w:rPr>
        <w:lastRenderedPageBreak/>
        <w:t>time. He was a property developer. In fact</w:t>
      </w:r>
      <w:r w:rsidR="00A96FA6">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owned a lot of property around Queensland, the Gold Coast in particular.</w:t>
      </w:r>
      <w:r>
        <w:rPr>
          <w:rFonts w:eastAsia="Times New Roman" w:cs="Times New Roman"/>
          <w:color w:val="201F1E"/>
          <w:szCs w:val="24"/>
          <w:lang w:eastAsia="en-AU"/>
        </w:rPr>
        <w:t xml:space="preserve"> </w:t>
      </w:r>
      <w:r w:rsidR="00887193">
        <w:rPr>
          <w:rFonts w:eastAsia="Times New Roman" w:cs="Times New Roman"/>
          <w:color w:val="201F1E"/>
          <w:szCs w:val="24"/>
          <w:lang w:eastAsia="en-AU"/>
        </w:rPr>
        <w:t>H</w:t>
      </w:r>
      <w:r w:rsidRPr="00FD2457">
        <w:rPr>
          <w:rFonts w:eastAsia="Times New Roman" w:cs="Times New Roman"/>
          <w:color w:val="201F1E"/>
          <w:szCs w:val="24"/>
          <w:lang w:eastAsia="en-AU"/>
        </w:rPr>
        <w:t>e always dressed in immaculate suits</w:t>
      </w:r>
      <w:r w:rsidR="00323A89">
        <w:rPr>
          <w:rFonts w:eastAsia="Times New Roman" w:cs="Times New Roman"/>
          <w:color w:val="201F1E"/>
          <w:szCs w:val="24"/>
          <w:lang w:eastAsia="en-AU"/>
        </w:rPr>
        <w:t>,</w:t>
      </w:r>
      <w:r w:rsidRPr="00FD2457">
        <w:rPr>
          <w:rFonts w:eastAsia="Times New Roman" w:cs="Times New Roman"/>
          <w:color w:val="201F1E"/>
          <w:szCs w:val="24"/>
          <w:lang w:eastAsia="en-AU"/>
        </w:rPr>
        <w:t xml:space="preserve"> and he drove around in a Rolls Royce.</w:t>
      </w:r>
      <w:r>
        <w:rPr>
          <w:rFonts w:eastAsia="Times New Roman" w:cs="Times New Roman"/>
          <w:color w:val="201F1E"/>
          <w:szCs w:val="24"/>
          <w:lang w:eastAsia="en-AU"/>
        </w:rPr>
        <w:t xml:space="preserve"> </w:t>
      </w:r>
      <w:r w:rsidRPr="00FD2457">
        <w:rPr>
          <w:rFonts w:eastAsia="Times New Roman" w:cs="Times New Roman"/>
          <w:color w:val="201F1E"/>
          <w:szCs w:val="24"/>
          <w:lang w:eastAsia="en-AU"/>
        </w:rPr>
        <w:t xml:space="preserve">So, </w:t>
      </w:r>
      <w:r w:rsidRPr="003217B5">
        <w:rPr>
          <w:rFonts w:eastAsia="Calibri" w:cs="Times New Roman"/>
          <w:color w:val="auto"/>
          <w:kern w:val="2"/>
          <w:szCs w:val="24"/>
          <w14:ligatures w14:val="standardContextual"/>
        </w:rPr>
        <w:t xml:space="preserve">through </w:t>
      </w:r>
      <w:r w:rsidRPr="00FD2457">
        <w:rPr>
          <w:rFonts w:eastAsia="Times New Roman" w:cs="Times New Roman"/>
          <w:color w:val="201F1E"/>
          <w:szCs w:val="24"/>
          <w:lang w:eastAsia="en-AU"/>
        </w:rPr>
        <w:t>the appearance and trappings of wealth</w:t>
      </w:r>
      <w:r w:rsidR="00323A89">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 xml:space="preserve">and his longevity in business in Queensland, he was used as the face of </w:t>
      </w:r>
      <w:r>
        <w:rPr>
          <w:rFonts w:eastAsia="Times New Roman" w:cs="Times New Roman"/>
          <w:color w:val="201F1E"/>
          <w:szCs w:val="24"/>
          <w:lang w:eastAsia="en-AU"/>
        </w:rPr>
        <w:t>Neumedix</w:t>
      </w:r>
      <w:r w:rsidRPr="00FD2457">
        <w:rPr>
          <w:rFonts w:eastAsia="Times New Roman" w:cs="Times New Roman"/>
          <w:color w:val="201F1E"/>
          <w:szCs w:val="24"/>
          <w:lang w:eastAsia="en-AU"/>
        </w:rPr>
        <w:t>.</w:t>
      </w:r>
      <w:r>
        <w:rPr>
          <w:rFonts w:eastAsia="Times New Roman" w:cs="Times New Roman"/>
          <w:color w:val="201F1E"/>
          <w:szCs w:val="24"/>
          <w:lang w:eastAsia="en-AU"/>
        </w:rPr>
        <w:t xml:space="preserve"> </w:t>
      </w:r>
      <w:r w:rsidRPr="00FD2457">
        <w:rPr>
          <w:rFonts w:eastAsia="Times New Roman" w:cs="Times New Roman"/>
          <w:color w:val="201F1E"/>
          <w:szCs w:val="24"/>
          <w:lang w:eastAsia="en-AU"/>
        </w:rPr>
        <w:t xml:space="preserve">And without him and without the </w:t>
      </w:r>
      <w:r w:rsidR="00323A89">
        <w:rPr>
          <w:rFonts w:eastAsia="Times New Roman" w:cs="Times New Roman"/>
          <w:color w:val="201F1E"/>
          <w:szCs w:val="24"/>
          <w:lang w:eastAsia="en-AU"/>
        </w:rPr>
        <w:t>D</w:t>
      </w:r>
      <w:r w:rsidRPr="00FD2457">
        <w:rPr>
          <w:rFonts w:eastAsia="Times New Roman" w:cs="Times New Roman"/>
          <w:color w:val="201F1E"/>
          <w:szCs w:val="24"/>
          <w:lang w:eastAsia="en-AU"/>
        </w:rPr>
        <w:t xml:space="preserve">eal </w:t>
      </w:r>
      <w:r w:rsidR="00323A89">
        <w:rPr>
          <w:rFonts w:eastAsia="Times New Roman" w:cs="Times New Roman"/>
          <w:color w:val="201F1E"/>
          <w:szCs w:val="24"/>
          <w:lang w:eastAsia="en-AU"/>
        </w:rPr>
        <w:t>B</w:t>
      </w:r>
      <w:r w:rsidRPr="00FD2457">
        <w:rPr>
          <w:rFonts w:eastAsia="Times New Roman" w:cs="Times New Roman"/>
          <w:color w:val="201F1E"/>
          <w:szCs w:val="24"/>
          <w:lang w:eastAsia="en-AU"/>
        </w:rPr>
        <w:t>roker who himself was</w:t>
      </w:r>
      <w:r w:rsidR="004C5B55">
        <w:rPr>
          <w:rFonts w:eastAsia="Times New Roman" w:cs="Times New Roman"/>
          <w:color w:val="201F1E"/>
          <w:szCs w:val="24"/>
          <w:lang w:eastAsia="en-AU"/>
        </w:rPr>
        <w:t xml:space="preserve"> </w:t>
      </w:r>
      <w:r w:rsidRPr="00FD2457">
        <w:rPr>
          <w:rFonts w:eastAsia="Times New Roman" w:cs="Times New Roman"/>
          <w:color w:val="201F1E"/>
          <w:szCs w:val="24"/>
          <w:lang w:eastAsia="en-AU"/>
        </w:rPr>
        <w:t>trusted within the finance industry and consulting world, none of this would have been able to take place, is my opinion.</w:t>
      </w:r>
    </w:p>
    <w:p w:rsidR="00887193" w:rsidP="00EA15F8" w:rsidRDefault="00887193" w14:paraId="7ED14D92" w14:textId="77777777">
      <w:pPr>
        <w:rPr>
          <w:rFonts w:eastAsia="Times New Roman" w:cs="Times New Roman"/>
          <w:color w:val="201F1E"/>
          <w:szCs w:val="24"/>
          <w:lang w:eastAsia="en-AU"/>
        </w:rPr>
      </w:pPr>
    </w:p>
    <w:p w:rsidRPr="00887193" w:rsidR="00887193" w:rsidP="00EA15F8" w:rsidRDefault="00887193" w14:paraId="2C766F61" w14:textId="35FF996A">
      <w:pPr>
        <w:rPr>
          <w:rFonts w:eastAsia="Times New Roman" w:cs="Times New Roman"/>
          <w:b/>
          <w:bCs/>
          <w:color w:val="201F1E"/>
          <w:szCs w:val="24"/>
          <w:lang w:eastAsia="en-AU"/>
        </w:rPr>
      </w:pPr>
      <w:r w:rsidRPr="00887193">
        <w:rPr>
          <w:rFonts w:eastAsia="Times New Roman" w:cs="Times New Roman"/>
          <w:b/>
          <w:bCs/>
          <w:color w:val="201F1E"/>
          <w:szCs w:val="24"/>
          <w:lang w:eastAsia="en-AU"/>
        </w:rPr>
        <w:t>Host</w:t>
      </w:r>
    </w:p>
    <w:p w:rsidR="00887193" w:rsidP="00EA15F8" w:rsidRDefault="00887193" w14:paraId="6F500A55" w14:textId="73E6A95A">
      <w:pPr>
        <w:rPr>
          <w:rFonts w:eastAsia="Times New Roman" w:cs="Times New Roman"/>
          <w:color w:val="201F1E"/>
          <w:szCs w:val="24"/>
          <w:lang w:eastAsia="en-AU"/>
        </w:rPr>
      </w:pPr>
      <w:r>
        <w:rPr>
          <w:rFonts w:eastAsia="Times New Roman" w:cs="Times New Roman"/>
          <w:color w:val="201F1E"/>
          <w:szCs w:val="24"/>
          <w:lang w:eastAsia="en-AU"/>
        </w:rPr>
        <w:t>So how did Neumedix try and lower their tax obligation from the 200-million-dollar purchase of the factory</w:t>
      </w:r>
      <w:r w:rsidR="00297E22">
        <w:rPr>
          <w:rFonts w:eastAsia="Times New Roman" w:cs="Times New Roman"/>
          <w:color w:val="201F1E"/>
          <w:szCs w:val="24"/>
          <w:lang w:eastAsia="en-AU"/>
        </w:rPr>
        <w:t xml:space="preserve"> and the subsequent leasing agreement</w:t>
      </w:r>
      <w:r>
        <w:rPr>
          <w:rFonts w:eastAsia="Times New Roman" w:cs="Times New Roman"/>
          <w:color w:val="201F1E"/>
          <w:szCs w:val="24"/>
          <w:lang w:eastAsia="en-AU"/>
        </w:rPr>
        <w:t>?</w:t>
      </w:r>
    </w:p>
    <w:p w:rsidR="00887193" w:rsidP="00EA15F8" w:rsidRDefault="00887193" w14:paraId="5FD24380" w14:textId="77777777">
      <w:pPr>
        <w:rPr>
          <w:rFonts w:eastAsia="Times New Roman" w:cs="Times New Roman"/>
          <w:color w:val="201F1E"/>
          <w:szCs w:val="24"/>
          <w:lang w:eastAsia="en-AU"/>
        </w:rPr>
      </w:pPr>
    </w:p>
    <w:p w:rsidR="00887193" w:rsidP="00887193" w:rsidRDefault="00887193" w14:paraId="733C2637" w14:textId="1751B6D9">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887193" w:rsidP="00EA15F8" w:rsidRDefault="00887193" w14:paraId="2CE48DFC" w14:textId="6D885FA2">
      <w:pPr>
        <w:rPr>
          <w:rFonts w:eastAsia="Times New Roman" w:cs="Times New Roman"/>
          <w:color w:val="201F1E"/>
          <w:szCs w:val="24"/>
          <w:lang w:eastAsia="en-AU"/>
        </w:rPr>
      </w:pPr>
      <w:r w:rsidRPr="00887193">
        <w:rPr>
          <w:rFonts w:eastAsia="Times New Roman" w:cs="Times New Roman"/>
          <w:color w:val="201F1E"/>
          <w:szCs w:val="24"/>
          <w:lang w:eastAsia="en-AU"/>
        </w:rPr>
        <w:t> </w:t>
      </w:r>
      <w:r>
        <w:rPr>
          <w:rFonts w:eastAsia="Times New Roman" w:cs="Times New Roman"/>
          <w:color w:val="201F1E"/>
          <w:szCs w:val="24"/>
          <w:lang w:eastAsia="en-AU"/>
        </w:rPr>
        <w:t>I</w:t>
      </w:r>
      <w:r w:rsidRPr="00887193">
        <w:rPr>
          <w:rFonts w:eastAsia="Times New Roman" w:cs="Times New Roman"/>
          <w:color w:val="201F1E"/>
          <w:szCs w:val="24"/>
          <w:lang w:eastAsia="en-AU"/>
        </w:rPr>
        <w:t>f we get back to the tax obligations that Neumedix had,</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 xml:space="preserve">they needed to lower those. So the scheme that was created by the </w:t>
      </w:r>
      <w:r>
        <w:rPr>
          <w:rFonts w:eastAsia="Times New Roman" w:cs="Times New Roman"/>
          <w:color w:val="201F1E"/>
          <w:szCs w:val="24"/>
          <w:lang w:eastAsia="en-AU"/>
        </w:rPr>
        <w:t>D</w:t>
      </w:r>
      <w:r w:rsidRPr="00887193">
        <w:rPr>
          <w:rFonts w:eastAsia="Times New Roman" w:cs="Times New Roman"/>
          <w:color w:val="201F1E"/>
          <w:szCs w:val="24"/>
          <w:lang w:eastAsia="en-AU"/>
        </w:rPr>
        <w:t xml:space="preserve">eal </w:t>
      </w:r>
      <w:r>
        <w:rPr>
          <w:rFonts w:eastAsia="Times New Roman" w:cs="Times New Roman"/>
          <w:color w:val="201F1E"/>
          <w:szCs w:val="24"/>
          <w:lang w:eastAsia="en-AU"/>
        </w:rPr>
        <w:t>B</w:t>
      </w:r>
      <w:r w:rsidRPr="00887193">
        <w:rPr>
          <w:rFonts w:eastAsia="Times New Roman" w:cs="Times New Roman"/>
          <w:color w:val="201F1E"/>
          <w:szCs w:val="24"/>
          <w:lang w:eastAsia="en-AU"/>
        </w:rPr>
        <w:t>roker was this. They advertised</w:t>
      </w:r>
      <w:r w:rsidR="00B138FA">
        <w:rPr>
          <w:rFonts w:eastAsia="Times New Roman" w:cs="Times New Roman"/>
          <w:color w:val="201F1E"/>
          <w:szCs w:val="24"/>
          <w:lang w:eastAsia="en-AU"/>
        </w:rPr>
        <w:t xml:space="preserve"> </w:t>
      </w:r>
      <w:r w:rsidRPr="00887193">
        <w:rPr>
          <w:rFonts w:eastAsia="Times New Roman" w:cs="Times New Roman"/>
          <w:color w:val="201F1E"/>
          <w:szCs w:val="24"/>
          <w:lang w:eastAsia="en-AU"/>
        </w:rPr>
        <w:t>on the internet</w:t>
      </w:r>
      <w:r w:rsidR="003217B5">
        <w:rPr>
          <w:rFonts w:eastAsia="Times New Roman" w:cs="Times New Roman"/>
          <w:color w:val="201F1E"/>
          <w:szCs w:val="24"/>
          <w:lang w:eastAsia="en-AU"/>
        </w:rPr>
        <w:t>;</w:t>
      </w:r>
      <w:r w:rsidRPr="00887193">
        <w:rPr>
          <w:rFonts w:eastAsia="Times New Roman" w:cs="Times New Roman"/>
          <w:color w:val="201F1E"/>
          <w:szCs w:val="24"/>
          <w:lang w:eastAsia="en-AU"/>
        </w:rPr>
        <w:t xml:space="preserve"> they were looking for</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inventors, preferably doctors, who had</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an invention that they wanted to further fund so that they could</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develop</w:t>
      </w:r>
      <w:r w:rsidR="00A87729">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manufacture and distribute whatever it is that they had created.</w:t>
      </w:r>
      <w:r w:rsidR="004C5B55">
        <w:rPr>
          <w:rFonts w:eastAsia="Times New Roman" w:cs="Times New Roman"/>
          <w:color w:val="201F1E"/>
          <w:szCs w:val="24"/>
          <w:lang w:eastAsia="en-AU"/>
        </w:rPr>
        <w:t xml:space="preserve"> </w:t>
      </w:r>
      <w:r>
        <w:rPr>
          <w:rFonts w:eastAsia="Times New Roman" w:cs="Times New Roman"/>
          <w:color w:val="201F1E"/>
          <w:szCs w:val="24"/>
          <w:lang w:eastAsia="en-AU"/>
        </w:rPr>
        <w:t>N</w:t>
      </w:r>
      <w:r w:rsidRPr="00887193">
        <w:rPr>
          <w:rFonts w:eastAsia="Times New Roman" w:cs="Times New Roman"/>
          <w:color w:val="201F1E"/>
          <w:szCs w:val="24"/>
          <w:lang w:eastAsia="en-AU"/>
        </w:rPr>
        <w:t>ot surprisingly</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Neumedix got a lot of responses</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from various doctors and professors and tinkerers from around the world. And they settled on</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inventions that they decided to invest in.</w:t>
      </w:r>
      <w:r w:rsidR="003C1BA2">
        <w:rPr>
          <w:rFonts w:eastAsia="Times New Roman" w:cs="Times New Roman"/>
          <w:color w:val="201F1E"/>
          <w:szCs w:val="24"/>
          <w:lang w:eastAsia="en-AU"/>
        </w:rPr>
        <w:t xml:space="preserve"> </w:t>
      </w:r>
      <w:r w:rsidR="00DC78BD">
        <w:rPr>
          <w:rFonts w:eastAsia="Times New Roman" w:cs="Times New Roman"/>
          <w:color w:val="201F1E"/>
          <w:szCs w:val="24"/>
          <w:lang w:eastAsia="en-AU"/>
        </w:rPr>
        <w:t>Th</w:t>
      </w:r>
      <w:r w:rsidRPr="00887193">
        <w:rPr>
          <w:rFonts w:eastAsia="Times New Roman" w:cs="Times New Roman"/>
          <w:color w:val="201F1E"/>
          <w:szCs w:val="24"/>
          <w:lang w:eastAsia="en-AU"/>
        </w:rPr>
        <w:t>ere was a genetic test for colon cancer developed by a British doctor. There was a cancer vaccine that was being developed by an Australian</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doctor. There was a surgical clip that was being developed by a New Zealand</w:t>
      </w:r>
      <w:r w:rsidR="003C1BA2">
        <w:rPr>
          <w:rFonts w:eastAsia="Times New Roman" w:cs="Times New Roman"/>
          <w:color w:val="201F1E"/>
          <w:szCs w:val="24"/>
          <w:lang w:eastAsia="en-AU"/>
        </w:rPr>
        <w:t xml:space="preserve"> </w:t>
      </w:r>
      <w:r w:rsidR="00DC78BD">
        <w:rPr>
          <w:rFonts w:eastAsia="Times New Roman" w:cs="Times New Roman"/>
          <w:color w:val="201F1E"/>
          <w:szCs w:val="24"/>
          <w:lang w:eastAsia="en-AU"/>
        </w:rPr>
        <w:t>e</w:t>
      </w:r>
      <w:r w:rsidRPr="00887193">
        <w:rPr>
          <w:rFonts w:eastAsia="Times New Roman" w:cs="Times New Roman"/>
          <w:color w:val="201F1E"/>
          <w:szCs w:val="24"/>
          <w:lang w:eastAsia="en-AU"/>
        </w:rPr>
        <w:t>ngineer, I guess you would call him. He wasn</w:t>
      </w:r>
      <w:r w:rsidR="00996188">
        <w:rPr>
          <w:rFonts w:eastAsia="Times New Roman" w:cs="Times New Roman"/>
          <w:color w:val="201F1E"/>
          <w:szCs w:val="24"/>
          <w:lang w:eastAsia="en-AU"/>
        </w:rPr>
        <w:t>’</w:t>
      </w:r>
      <w:r w:rsidRPr="00887193">
        <w:rPr>
          <w:rFonts w:eastAsia="Times New Roman" w:cs="Times New Roman"/>
          <w:color w:val="201F1E"/>
          <w:szCs w:val="24"/>
          <w:lang w:eastAsia="en-AU"/>
        </w:rPr>
        <w:t>t a doctor. He had no medical training at all</w:t>
      </w:r>
      <w:r w:rsidR="003217B5">
        <w:rPr>
          <w:rFonts w:eastAsia="Times New Roman" w:cs="Times New Roman"/>
          <w:color w:val="201F1E"/>
          <w:szCs w:val="24"/>
          <w:lang w:eastAsia="en-AU"/>
        </w:rPr>
        <w:t>,</w:t>
      </w:r>
      <w:r w:rsidRPr="00887193">
        <w:rPr>
          <w:rFonts w:eastAsia="Times New Roman" w:cs="Times New Roman"/>
          <w:color w:val="201F1E"/>
          <w:szCs w:val="24"/>
          <w:lang w:eastAsia="en-AU"/>
        </w:rPr>
        <w:t xml:space="preserve"> </w:t>
      </w:r>
      <w:r w:rsidR="00DC78BD">
        <w:rPr>
          <w:rFonts w:eastAsia="Times New Roman" w:cs="Times New Roman"/>
          <w:color w:val="201F1E"/>
          <w:szCs w:val="24"/>
          <w:lang w:eastAsia="en-AU"/>
        </w:rPr>
        <w:t>b</w:t>
      </w:r>
      <w:r w:rsidRPr="00887193">
        <w:rPr>
          <w:rFonts w:eastAsia="Times New Roman" w:cs="Times New Roman"/>
          <w:color w:val="201F1E"/>
          <w:szCs w:val="24"/>
          <w:lang w:eastAsia="en-AU"/>
        </w:rPr>
        <w:t>ut he had invented a plastic clip that he said could be clipped onto the spine of a human and alleviates</w:t>
      </w:r>
      <w:r w:rsidR="004C5B55">
        <w:rPr>
          <w:rFonts w:eastAsia="Times New Roman" w:cs="Times New Roman"/>
          <w:color w:val="201F1E"/>
          <w:szCs w:val="24"/>
          <w:lang w:eastAsia="en-AU"/>
        </w:rPr>
        <w:t xml:space="preserve"> </w:t>
      </w:r>
      <w:r w:rsidRPr="00887193">
        <w:rPr>
          <w:rFonts w:eastAsia="Times New Roman" w:cs="Times New Roman"/>
          <w:color w:val="201F1E"/>
          <w:szCs w:val="24"/>
          <w:lang w:eastAsia="en-AU"/>
        </w:rPr>
        <w:t>spinal injuries</w:t>
      </w:r>
      <w:r w:rsidR="00DC78BD">
        <w:rPr>
          <w:rFonts w:eastAsia="Times New Roman" w:cs="Times New Roman"/>
          <w:color w:val="201F1E"/>
          <w:szCs w:val="24"/>
          <w:lang w:eastAsia="en-AU"/>
        </w:rPr>
        <w:t>.</w:t>
      </w:r>
    </w:p>
    <w:p w:rsidR="00DC78BD" w:rsidP="00EA15F8" w:rsidRDefault="00DC78BD" w14:paraId="252ECA01" w14:textId="77777777">
      <w:pPr>
        <w:rPr>
          <w:rFonts w:eastAsia="Times New Roman" w:cs="Times New Roman"/>
          <w:color w:val="201F1E"/>
          <w:szCs w:val="24"/>
          <w:lang w:eastAsia="en-AU"/>
        </w:rPr>
      </w:pPr>
    </w:p>
    <w:p w:rsidRPr="00DC78BD" w:rsidR="00DC78BD" w:rsidP="00EA15F8" w:rsidRDefault="00DC78BD" w14:paraId="4EE01FBE" w14:textId="4F3880CA">
      <w:pPr>
        <w:rPr>
          <w:rFonts w:eastAsia="Times New Roman" w:cs="Times New Roman"/>
          <w:b/>
          <w:bCs/>
          <w:color w:val="201F1E"/>
          <w:szCs w:val="24"/>
          <w:lang w:eastAsia="en-AU"/>
        </w:rPr>
      </w:pPr>
      <w:r w:rsidRPr="00DC78BD">
        <w:rPr>
          <w:rFonts w:eastAsia="Times New Roman" w:cs="Times New Roman"/>
          <w:b/>
          <w:bCs/>
          <w:color w:val="201F1E"/>
          <w:szCs w:val="24"/>
          <w:lang w:eastAsia="en-AU"/>
        </w:rPr>
        <w:t>Host</w:t>
      </w:r>
    </w:p>
    <w:p w:rsidR="00DC78BD" w:rsidP="00EA15F8" w:rsidRDefault="00FC3582" w14:paraId="48955222" w14:textId="6827032C">
      <w:pPr>
        <w:rPr>
          <w:rFonts w:eastAsia="Times New Roman" w:cs="Times New Roman"/>
          <w:color w:val="201F1E"/>
          <w:szCs w:val="24"/>
          <w:lang w:eastAsia="en-AU"/>
        </w:rPr>
      </w:pPr>
      <w:r>
        <w:rPr>
          <w:rFonts w:eastAsia="Times New Roman" w:cs="Times New Roman"/>
          <w:color w:val="201F1E"/>
          <w:szCs w:val="24"/>
          <w:lang w:eastAsia="en-AU"/>
        </w:rPr>
        <w:t xml:space="preserve">The Deal Broker and the Trusted Elder offered these three men </w:t>
      </w:r>
      <w:r w:rsidR="003217B5">
        <w:rPr>
          <w:rFonts w:eastAsia="Times New Roman" w:cs="Times New Roman"/>
          <w:color w:val="201F1E"/>
          <w:szCs w:val="24"/>
          <w:lang w:eastAsia="en-AU"/>
        </w:rPr>
        <w:t>around</w:t>
      </w:r>
      <w:r>
        <w:rPr>
          <w:rFonts w:eastAsia="Times New Roman" w:cs="Times New Roman"/>
          <w:color w:val="201F1E"/>
          <w:szCs w:val="24"/>
          <w:lang w:eastAsia="en-AU"/>
        </w:rPr>
        <w:t xml:space="preserve"> a million dollars each to further develop their ideas. </w:t>
      </w:r>
    </w:p>
    <w:p w:rsidR="00FC3582" w:rsidP="00EA15F8" w:rsidRDefault="00FC3582" w14:paraId="0AFF61AF" w14:textId="77777777">
      <w:pPr>
        <w:rPr>
          <w:rFonts w:eastAsia="Times New Roman" w:cs="Times New Roman"/>
          <w:color w:val="201F1E"/>
          <w:szCs w:val="24"/>
          <w:lang w:eastAsia="en-AU"/>
        </w:rPr>
      </w:pPr>
    </w:p>
    <w:p w:rsidR="00FC3582" w:rsidP="00FC3582" w:rsidRDefault="00FC3582" w14:paraId="78EAA0CC" w14:textId="34E0520A">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FC3582" w:rsidP="00EA15F8" w:rsidRDefault="00FC3582" w14:paraId="4A675311" w14:textId="2D825FC1">
      <w:pPr>
        <w:rPr>
          <w:rFonts w:eastAsia="Times New Roman" w:cs="Times New Roman"/>
          <w:color w:val="201F1E"/>
          <w:szCs w:val="24"/>
          <w:lang w:eastAsia="en-AU"/>
        </w:rPr>
      </w:pPr>
      <w:r w:rsidRPr="00FC3582">
        <w:rPr>
          <w:rFonts w:eastAsia="Times New Roman" w:cs="Times New Roman"/>
          <w:color w:val="201F1E"/>
          <w:szCs w:val="24"/>
          <w:lang w:eastAsia="en-AU"/>
        </w:rPr>
        <w:t> None of the products were even close to even being proof of concept</w:t>
      </w:r>
      <w:r>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FC3582">
        <w:rPr>
          <w:rFonts w:eastAsia="Times New Roman" w:cs="Times New Roman"/>
          <w:color w:val="201F1E"/>
          <w:szCs w:val="24"/>
          <w:lang w:eastAsia="en-AU"/>
        </w:rPr>
        <w:t>they were simply</w:t>
      </w:r>
      <w:r w:rsidR="004C5B55">
        <w:rPr>
          <w:rFonts w:eastAsia="Times New Roman" w:cs="Times New Roman"/>
          <w:color w:val="201F1E"/>
          <w:szCs w:val="24"/>
          <w:lang w:eastAsia="en-AU"/>
        </w:rPr>
        <w:t xml:space="preserve"> </w:t>
      </w:r>
      <w:r w:rsidRPr="00FC3582">
        <w:rPr>
          <w:rFonts w:eastAsia="Times New Roman" w:cs="Times New Roman"/>
          <w:color w:val="201F1E"/>
          <w:szCs w:val="24"/>
          <w:lang w:eastAsia="en-AU"/>
        </w:rPr>
        <w:t>ideas that the doctors</w:t>
      </w:r>
      <w:r w:rsidR="004C5B55">
        <w:rPr>
          <w:rFonts w:eastAsia="Times New Roman" w:cs="Times New Roman"/>
          <w:color w:val="201F1E"/>
          <w:szCs w:val="24"/>
          <w:lang w:eastAsia="en-AU"/>
        </w:rPr>
        <w:t xml:space="preserve"> </w:t>
      </w:r>
      <w:r w:rsidRPr="00FC3582">
        <w:rPr>
          <w:rFonts w:eastAsia="Times New Roman" w:cs="Times New Roman"/>
          <w:color w:val="201F1E"/>
          <w:szCs w:val="24"/>
          <w:lang w:eastAsia="en-AU"/>
        </w:rPr>
        <w:t>had had that were they</w:t>
      </w:r>
      <w:r w:rsidR="00996188">
        <w:rPr>
          <w:rFonts w:eastAsia="Times New Roman" w:cs="Times New Roman"/>
          <w:color w:val="201F1E"/>
          <w:szCs w:val="24"/>
          <w:lang w:eastAsia="en-AU"/>
        </w:rPr>
        <w:t>’</w:t>
      </w:r>
      <w:r w:rsidRPr="00FC3582">
        <w:rPr>
          <w:rFonts w:eastAsia="Times New Roman" w:cs="Times New Roman"/>
          <w:color w:val="201F1E"/>
          <w:szCs w:val="24"/>
          <w:lang w:eastAsia="en-AU"/>
        </w:rPr>
        <w:t>re trying to develop further</w:t>
      </w:r>
      <w:r>
        <w:rPr>
          <w:rFonts w:eastAsia="Times New Roman" w:cs="Times New Roman"/>
          <w:color w:val="201F1E"/>
          <w:szCs w:val="24"/>
          <w:lang w:eastAsia="en-AU"/>
        </w:rPr>
        <w:t>. I</w:t>
      </w:r>
      <w:r w:rsidRPr="00FC3582">
        <w:rPr>
          <w:rFonts w:eastAsia="Times New Roman" w:cs="Times New Roman"/>
          <w:color w:val="201F1E"/>
          <w:szCs w:val="24"/>
          <w:lang w:eastAsia="en-AU"/>
        </w:rPr>
        <w:t>n return for the money</w:t>
      </w:r>
      <w:r w:rsidR="004C5B55">
        <w:rPr>
          <w:rFonts w:eastAsia="Times New Roman" w:cs="Times New Roman"/>
          <w:color w:val="201F1E"/>
          <w:szCs w:val="24"/>
          <w:lang w:eastAsia="en-AU"/>
        </w:rPr>
        <w:t xml:space="preserve"> </w:t>
      </w:r>
      <w:r w:rsidRPr="00FC3582">
        <w:rPr>
          <w:rFonts w:eastAsia="Times New Roman" w:cs="Times New Roman"/>
          <w:color w:val="201F1E"/>
          <w:szCs w:val="24"/>
          <w:lang w:eastAsia="en-AU"/>
        </w:rPr>
        <w:t>Neumedix got the rights to</w:t>
      </w:r>
      <w:r w:rsidR="004C5B55">
        <w:rPr>
          <w:rFonts w:eastAsia="Times New Roman" w:cs="Times New Roman"/>
          <w:color w:val="201F1E"/>
          <w:szCs w:val="24"/>
          <w:lang w:eastAsia="en-AU"/>
        </w:rPr>
        <w:t xml:space="preserve"> </w:t>
      </w:r>
      <w:r w:rsidRPr="00FC3582">
        <w:rPr>
          <w:rFonts w:eastAsia="Times New Roman" w:cs="Times New Roman"/>
          <w:color w:val="201F1E"/>
          <w:szCs w:val="24"/>
          <w:lang w:eastAsia="en-AU"/>
        </w:rPr>
        <w:t>market the finished products</w:t>
      </w:r>
      <w:r w:rsidR="004C5B55">
        <w:rPr>
          <w:rFonts w:eastAsia="Times New Roman" w:cs="Times New Roman"/>
          <w:color w:val="201F1E"/>
          <w:szCs w:val="24"/>
          <w:lang w:eastAsia="en-AU"/>
        </w:rPr>
        <w:t xml:space="preserve"> </w:t>
      </w:r>
      <w:r w:rsidRPr="00FC3582">
        <w:rPr>
          <w:rFonts w:eastAsia="Times New Roman" w:cs="Times New Roman"/>
          <w:color w:val="201F1E"/>
          <w:szCs w:val="24"/>
          <w:lang w:eastAsia="en-AU"/>
        </w:rPr>
        <w:t>across various</w:t>
      </w:r>
      <w:r w:rsidR="004C5B55">
        <w:rPr>
          <w:rFonts w:eastAsia="Times New Roman" w:cs="Times New Roman"/>
          <w:color w:val="201F1E"/>
          <w:szCs w:val="24"/>
          <w:lang w:eastAsia="en-AU"/>
        </w:rPr>
        <w:t xml:space="preserve"> </w:t>
      </w:r>
      <w:r w:rsidRPr="00FC3582">
        <w:rPr>
          <w:rFonts w:eastAsia="Times New Roman" w:cs="Times New Roman"/>
          <w:color w:val="201F1E"/>
          <w:szCs w:val="24"/>
          <w:lang w:eastAsia="en-AU"/>
        </w:rPr>
        <w:t>regions in the world</w:t>
      </w:r>
      <w:r>
        <w:rPr>
          <w:rFonts w:eastAsia="Times New Roman" w:cs="Times New Roman"/>
          <w:color w:val="201F1E"/>
          <w:szCs w:val="24"/>
          <w:lang w:eastAsia="en-AU"/>
        </w:rPr>
        <w:t>,</w:t>
      </w:r>
      <w:r w:rsidRPr="00FC3582">
        <w:rPr>
          <w:rFonts w:eastAsia="Times New Roman" w:cs="Times New Roman"/>
          <w:color w:val="201F1E"/>
          <w:szCs w:val="24"/>
          <w:lang w:eastAsia="en-AU"/>
        </w:rPr>
        <w:t xml:space="preserve"> and the inventors themselves</w:t>
      </w:r>
      <w:r w:rsidR="00402A3D">
        <w:rPr>
          <w:rFonts w:eastAsia="Times New Roman" w:cs="Times New Roman"/>
          <w:color w:val="201F1E"/>
          <w:szCs w:val="24"/>
          <w:lang w:eastAsia="en-AU"/>
        </w:rPr>
        <w:t>, they</w:t>
      </w:r>
      <w:r w:rsidR="004C5B55">
        <w:rPr>
          <w:rFonts w:eastAsia="Times New Roman" w:cs="Times New Roman"/>
          <w:color w:val="201F1E"/>
          <w:szCs w:val="24"/>
          <w:lang w:eastAsia="en-AU"/>
        </w:rPr>
        <w:t xml:space="preserve"> </w:t>
      </w:r>
      <w:r w:rsidRPr="00FC3582">
        <w:rPr>
          <w:rFonts w:eastAsia="Times New Roman" w:cs="Times New Roman"/>
          <w:color w:val="201F1E"/>
          <w:szCs w:val="24"/>
          <w:lang w:eastAsia="en-AU"/>
        </w:rPr>
        <w:t>weren</w:t>
      </w:r>
      <w:r w:rsidR="00996188">
        <w:rPr>
          <w:rFonts w:eastAsia="Times New Roman" w:cs="Times New Roman"/>
          <w:color w:val="201F1E"/>
          <w:szCs w:val="24"/>
          <w:lang w:eastAsia="en-AU"/>
        </w:rPr>
        <w:t>’</w:t>
      </w:r>
      <w:r w:rsidRPr="00FC3582">
        <w:rPr>
          <w:rFonts w:eastAsia="Times New Roman" w:cs="Times New Roman"/>
          <w:color w:val="201F1E"/>
          <w:szCs w:val="24"/>
          <w:lang w:eastAsia="en-AU"/>
        </w:rPr>
        <w:t>t going to profit enormously from their own inventions</w:t>
      </w:r>
      <w:r w:rsidR="004C5B55">
        <w:rPr>
          <w:rFonts w:eastAsia="Times New Roman" w:cs="Times New Roman"/>
          <w:color w:val="201F1E"/>
          <w:szCs w:val="24"/>
          <w:lang w:eastAsia="en-AU"/>
        </w:rPr>
        <w:t xml:space="preserve"> </w:t>
      </w:r>
      <w:r w:rsidRPr="00FC3582">
        <w:rPr>
          <w:rFonts w:eastAsia="Times New Roman" w:cs="Times New Roman"/>
          <w:color w:val="201F1E"/>
          <w:szCs w:val="24"/>
          <w:lang w:eastAsia="en-AU"/>
        </w:rPr>
        <w:t>after taking Neumedix</w:t>
      </w:r>
      <w:r w:rsidR="00996188">
        <w:rPr>
          <w:rFonts w:eastAsia="Times New Roman" w:cs="Times New Roman"/>
          <w:color w:val="201F1E"/>
          <w:szCs w:val="24"/>
          <w:lang w:eastAsia="en-AU"/>
        </w:rPr>
        <w:t>’</w:t>
      </w:r>
      <w:r>
        <w:rPr>
          <w:rFonts w:eastAsia="Times New Roman" w:cs="Times New Roman"/>
          <w:color w:val="201F1E"/>
          <w:szCs w:val="24"/>
          <w:lang w:eastAsia="en-AU"/>
        </w:rPr>
        <w:t xml:space="preserve">s </w:t>
      </w:r>
      <w:r w:rsidRPr="00FC3582">
        <w:rPr>
          <w:rFonts w:eastAsia="Times New Roman" w:cs="Times New Roman"/>
          <w:color w:val="201F1E"/>
          <w:szCs w:val="24"/>
          <w:lang w:eastAsia="en-AU"/>
        </w:rPr>
        <w:t>money.</w:t>
      </w:r>
    </w:p>
    <w:p w:rsidR="00FC3582" w:rsidP="00EA15F8" w:rsidRDefault="00FC3582" w14:paraId="7624E485" w14:textId="77777777">
      <w:pPr>
        <w:rPr>
          <w:rFonts w:eastAsia="Times New Roman" w:cs="Times New Roman"/>
          <w:color w:val="201F1E"/>
          <w:szCs w:val="24"/>
          <w:lang w:eastAsia="en-AU"/>
        </w:rPr>
      </w:pPr>
    </w:p>
    <w:p w:rsidRPr="00F22D69" w:rsidR="00FC3582" w:rsidP="00EA15F8" w:rsidRDefault="00F22D69" w14:paraId="71B6BC84" w14:textId="0A6557A1">
      <w:pPr>
        <w:rPr>
          <w:rFonts w:eastAsia="Times New Roman" w:cs="Times New Roman"/>
          <w:b/>
          <w:bCs/>
          <w:color w:val="201F1E"/>
          <w:szCs w:val="24"/>
          <w:lang w:eastAsia="en-AU"/>
        </w:rPr>
      </w:pPr>
      <w:r w:rsidRPr="00F22D69">
        <w:rPr>
          <w:rFonts w:eastAsia="Times New Roman" w:cs="Times New Roman"/>
          <w:b/>
          <w:bCs/>
          <w:color w:val="201F1E"/>
          <w:szCs w:val="24"/>
          <w:lang w:eastAsia="en-AU"/>
        </w:rPr>
        <w:t>Host</w:t>
      </w:r>
    </w:p>
    <w:p w:rsidR="00330DE1" w:rsidP="00330DE1" w:rsidRDefault="00330DE1" w14:paraId="2A8EBB0A" w14:textId="77777777">
      <w:pPr>
        <w:rPr>
          <w:rFonts w:eastAsia="Times New Roman" w:cs="Times New Roman"/>
          <w:color w:val="201F1E"/>
          <w:szCs w:val="24"/>
          <w:lang w:eastAsia="en-AU"/>
        </w:rPr>
      </w:pPr>
      <w:r>
        <w:rPr>
          <w:rFonts w:eastAsia="Times New Roman" w:cs="Times New Roman"/>
          <w:color w:val="201F1E"/>
          <w:szCs w:val="24"/>
          <w:lang w:eastAsia="en-AU"/>
        </w:rPr>
        <w:t xml:space="preserve">It was here the complex money trail began because the inventors weren’t actually paid by </w:t>
      </w:r>
      <w:r w:rsidRPr="00F22D69">
        <w:rPr>
          <w:rFonts w:eastAsia="Times New Roman" w:cs="Times New Roman"/>
          <w:color w:val="201F1E"/>
          <w:szCs w:val="24"/>
          <w:lang w:eastAsia="en-AU"/>
        </w:rPr>
        <w:t>Neumedix</w:t>
      </w:r>
      <w:r>
        <w:rPr>
          <w:rFonts w:eastAsia="Times New Roman" w:cs="Times New Roman"/>
          <w:color w:val="201F1E"/>
          <w:szCs w:val="24"/>
          <w:lang w:eastAsia="en-AU"/>
        </w:rPr>
        <w:t>, but rather another company called Athena Health, which was set up in the Caymen Islands, a well-known</w:t>
      </w:r>
      <w:r w:rsidRPr="00F22D69">
        <w:rPr>
          <w:rFonts w:eastAsia="Times New Roman" w:cs="Times New Roman"/>
          <w:color w:val="201F1E"/>
          <w:szCs w:val="24"/>
          <w:lang w:eastAsia="en-AU"/>
        </w:rPr>
        <w:t xml:space="preserve"> </w:t>
      </w:r>
      <w:r>
        <w:rPr>
          <w:rFonts w:eastAsia="Times New Roman" w:cs="Times New Roman"/>
          <w:color w:val="201F1E"/>
          <w:szCs w:val="24"/>
          <w:lang w:eastAsia="en-AU"/>
        </w:rPr>
        <w:t xml:space="preserve">tax haven. </w:t>
      </w:r>
    </w:p>
    <w:p w:rsidR="00F22D69" w:rsidP="00EA15F8" w:rsidRDefault="00F22D69" w14:paraId="5226D19C" w14:textId="77777777">
      <w:pPr>
        <w:rPr>
          <w:rFonts w:eastAsia="Times New Roman" w:cs="Times New Roman"/>
          <w:color w:val="201F1E"/>
          <w:szCs w:val="24"/>
          <w:lang w:eastAsia="en-AU"/>
        </w:rPr>
      </w:pPr>
    </w:p>
    <w:p w:rsidR="00FC3582" w:rsidP="00FC3582" w:rsidRDefault="00FC3582" w14:paraId="194CE7EE" w14:textId="5BF41022">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p>
    <w:p w:rsidR="00FC3582" w:rsidP="00EA15F8" w:rsidRDefault="003C1BA2" w14:paraId="470B5872" w14:textId="3F0DC72A">
      <w:pPr>
        <w:rPr>
          <w:rFonts w:eastAsia="Times New Roman" w:cs="Times New Roman"/>
          <w:color w:val="201F1E"/>
          <w:szCs w:val="24"/>
          <w:lang w:eastAsia="en-AU"/>
        </w:rPr>
      </w:pPr>
      <w:r>
        <w:rPr>
          <w:rFonts w:eastAsia="Times New Roman" w:cs="Times New Roman"/>
          <w:color w:val="201F1E"/>
          <w:szCs w:val="24"/>
          <w:lang w:eastAsia="en-AU"/>
        </w:rPr>
        <w:t>O</w:t>
      </w:r>
      <w:r w:rsidRPr="003C1BA2">
        <w:rPr>
          <w:rFonts w:eastAsia="Times New Roman" w:cs="Times New Roman"/>
          <w:color w:val="201F1E"/>
          <w:szCs w:val="24"/>
          <w:lang w:eastAsia="en-AU"/>
        </w:rPr>
        <w:t xml:space="preserve">n paper the money flowed not from </w:t>
      </w:r>
      <w:r w:rsidRPr="00297E22" w:rsidR="00297E22">
        <w:rPr>
          <w:rFonts w:eastAsia="Times New Roman" w:cs="Times New Roman"/>
          <w:color w:val="201F1E"/>
          <w:szCs w:val="24"/>
          <w:lang w:eastAsia="en-AU"/>
        </w:rPr>
        <w:t xml:space="preserve">Neumedix </w:t>
      </w:r>
      <w:r w:rsidRPr="003C1BA2">
        <w:rPr>
          <w:rFonts w:eastAsia="Times New Roman" w:cs="Times New Roman"/>
          <w:color w:val="201F1E"/>
          <w:szCs w:val="24"/>
          <w:lang w:eastAsia="en-AU"/>
        </w:rPr>
        <w:t>Australia,</w:t>
      </w:r>
      <w:r>
        <w:rPr>
          <w:rFonts w:eastAsia="Times New Roman" w:cs="Times New Roman"/>
          <w:color w:val="201F1E"/>
          <w:szCs w:val="24"/>
          <w:lang w:eastAsia="en-AU"/>
        </w:rPr>
        <w:t xml:space="preserve"> </w:t>
      </w:r>
      <w:r w:rsidRPr="003C1BA2">
        <w:rPr>
          <w:rFonts w:eastAsia="Times New Roman" w:cs="Times New Roman"/>
          <w:color w:val="201F1E"/>
          <w:szCs w:val="24"/>
          <w:lang w:eastAsia="en-AU"/>
        </w:rPr>
        <w:t>but a company called Athena Health registered in the Cayman Islands.</w:t>
      </w:r>
      <w:r>
        <w:rPr>
          <w:rFonts w:eastAsia="Times New Roman" w:cs="Times New Roman"/>
          <w:color w:val="201F1E"/>
          <w:szCs w:val="24"/>
          <w:lang w:eastAsia="en-AU"/>
        </w:rPr>
        <w:t xml:space="preserve"> O</w:t>
      </w:r>
      <w:r w:rsidRPr="003C1BA2">
        <w:rPr>
          <w:rFonts w:eastAsia="Times New Roman" w:cs="Times New Roman"/>
          <w:color w:val="201F1E"/>
          <w:szCs w:val="24"/>
          <w:lang w:eastAsia="en-AU"/>
        </w:rPr>
        <w:t>n all of the contracts that the</w:t>
      </w:r>
      <w:r w:rsidR="004C5B55">
        <w:rPr>
          <w:rFonts w:eastAsia="Times New Roman" w:cs="Times New Roman"/>
          <w:color w:val="201F1E"/>
          <w:szCs w:val="24"/>
          <w:lang w:eastAsia="en-AU"/>
        </w:rPr>
        <w:t xml:space="preserve"> </w:t>
      </w:r>
      <w:r w:rsidRPr="003C1BA2">
        <w:rPr>
          <w:rFonts w:eastAsia="Times New Roman" w:cs="Times New Roman"/>
          <w:color w:val="201F1E"/>
          <w:szCs w:val="24"/>
          <w:lang w:eastAsia="en-AU"/>
        </w:rPr>
        <w:t>inventors signed, they were assigning the rights to their intellectual property over to Athena Health</w:t>
      </w:r>
      <w:r>
        <w:rPr>
          <w:rFonts w:eastAsia="Times New Roman" w:cs="Times New Roman"/>
          <w:color w:val="201F1E"/>
          <w:szCs w:val="24"/>
          <w:lang w:eastAsia="en-AU"/>
        </w:rPr>
        <w:t>,</w:t>
      </w:r>
      <w:r w:rsidRPr="003C1BA2">
        <w:rPr>
          <w:rFonts w:eastAsia="Times New Roman" w:cs="Times New Roman"/>
          <w:color w:val="201F1E"/>
          <w:szCs w:val="24"/>
          <w:lang w:eastAsia="en-AU"/>
        </w:rPr>
        <w:t xml:space="preserve"> Cayman Islands.</w:t>
      </w:r>
      <w:r>
        <w:rPr>
          <w:rFonts w:eastAsia="Times New Roman" w:cs="Times New Roman"/>
          <w:color w:val="201F1E"/>
          <w:szCs w:val="24"/>
          <w:lang w:eastAsia="en-AU"/>
        </w:rPr>
        <w:t xml:space="preserve"> </w:t>
      </w:r>
      <w:r w:rsidRPr="003C1BA2">
        <w:rPr>
          <w:rFonts w:eastAsia="Times New Roman" w:cs="Times New Roman"/>
          <w:color w:val="201F1E"/>
          <w:szCs w:val="24"/>
          <w:lang w:eastAsia="en-AU"/>
        </w:rPr>
        <w:t>Athena Health</w:t>
      </w:r>
      <w:r>
        <w:rPr>
          <w:rFonts w:eastAsia="Times New Roman" w:cs="Times New Roman"/>
          <w:color w:val="201F1E"/>
          <w:szCs w:val="24"/>
          <w:lang w:eastAsia="en-AU"/>
        </w:rPr>
        <w:t>,</w:t>
      </w:r>
      <w:r w:rsidRPr="003C1BA2">
        <w:rPr>
          <w:rFonts w:eastAsia="Times New Roman" w:cs="Times New Roman"/>
          <w:color w:val="201F1E"/>
          <w:szCs w:val="24"/>
          <w:lang w:eastAsia="en-AU"/>
        </w:rPr>
        <w:t xml:space="preserve"> Cayman Islands was a shell company, didn</w:t>
      </w:r>
      <w:r w:rsidR="00996188">
        <w:rPr>
          <w:rFonts w:eastAsia="Times New Roman" w:cs="Times New Roman"/>
          <w:color w:val="201F1E"/>
          <w:szCs w:val="24"/>
          <w:lang w:eastAsia="en-AU"/>
        </w:rPr>
        <w:t>’</w:t>
      </w:r>
      <w:r w:rsidRPr="003C1BA2">
        <w:rPr>
          <w:rFonts w:eastAsia="Times New Roman" w:cs="Times New Roman"/>
          <w:color w:val="201F1E"/>
          <w:szCs w:val="24"/>
          <w:lang w:eastAsia="en-AU"/>
        </w:rPr>
        <w:t>t really exist other than on paper,</w:t>
      </w:r>
      <w:r>
        <w:rPr>
          <w:rFonts w:eastAsia="Times New Roman" w:cs="Times New Roman"/>
          <w:color w:val="201F1E"/>
          <w:szCs w:val="24"/>
          <w:lang w:eastAsia="en-AU"/>
        </w:rPr>
        <w:t xml:space="preserve"> </w:t>
      </w:r>
      <w:r w:rsidRPr="003C1BA2">
        <w:rPr>
          <w:rFonts w:eastAsia="Times New Roman" w:cs="Times New Roman"/>
          <w:color w:val="201F1E"/>
          <w:szCs w:val="24"/>
          <w:lang w:eastAsia="en-AU"/>
        </w:rPr>
        <w:t xml:space="preserve">and was constructed in such a way that investigators such as myself find it very difficult to </w:t>
      </w:r>
      <w:r w:rsidRPr="003C1BA2">
        <w:rPr>
          <w:rFonts w:eastAsia="Times New Roman" w:cs="Times New Roman"/>
          <w:color w:val="201F1E"/>
          <w:szCs w:val="24"/>
          <w:lang w:eastAsia="en-AU"/>
        </w:rPr>
        <w:lastRenderedPageBreak/>
        <w:t>discover who is the actual legal owner of the company</w:t>
      </w:r>
      <w:r>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Pr>
          <w:rFonts w:eastAsia="Times New Roman" w:cs="Times New Roman"/>
          <w:color w:val="201F1E"/>
          <w:szCs w:val="24"/>
          <w:lang w:eastAsia="en-AU"/>
        </w:rPr>
        <w:t>S</w:t>
      </w:r>
      <w:r w:rsidRPr="003C1BA2">
        <w:rPr>
          <w:rFonts w:eastAsia="Times New Roman" w:cs="Times New Roman"/>
          <w:color w:val="201F1E"/>
          <w:szCs w:val="24"/>
          <w:lang w:eastAsia="en-AU"/>
        </w:rPr>
        <w:t>o, if you think of Athena Health simply as an empty shell</w:t>
      </w:r>
      <w:r w:rsidR="004C5B55">
        <w:rPr>
          <w:rFonts w:eastAsia="Times New Roman" w:cs="Times New Roman"/>
          <w:color w:val="201F1E"/>
          <w:szCs w:val="24"/>
          <w:lang w:eastAsia="en-AU"/>
        </w:rPr>
        <w:t xml:space="preserve"> </w:t>
      </w:r>
      <w:r w:rsidRPr="003C1BA2">
        <w:rPr>
          <w:rFonts w:eastAsia="Times New Roman" w:cs="Times New Roman"/>
          <w:color w:val="201F1E"/>
          <w:szCs w:val="24"/>
          <w:lang w:eastAsia="en-AU"/>
        </w:rPr>
        <w:t>whose only purpose is to obfuscate the link between</w:t>
      </w:r>
      <w:r w:rsidR="004C5B55">
        <w:rPr>
          <w:rFonts w:eastAsia="Times New Roman" w:cs="Times New Roman"/>
          <w:color w:val="201F1E"/>
          <w:szCs w:val="24"/>
          <w:lang w:eastAsia="en-AU"/>
        </w:rPr>
        <w:t xml:space="preserve"> </w:t>
      </w:r>
      <w:r w:rsidRPr="003C1BA2">
        <w:rPr>
          <w:rFonts w:eastAsia="Times New Roman" w:cs="Times New Roman"/>
          <w:color w:val="201F1E"/>
          <w:szCs w:val="24"/>
          <w:lang w:eastAsia="en-AU"/>
        </w:rPr>
        <w:t>Neumedix</w:t>
      </w:r>
      <w:r w:rsidR="004C5B55">
        <w:rPr>
          <w:rFonts w:eastAsia="Times New Roman" w:cs="Times New Roman"/>
          <w:color w:val="201F1E"/>
          <w:szCs w:val="24"/>
          <w:lang w:eastAsia="en-AU"/>
        </w:rPr>
        <w:t xml:space="preserve"> </w:t>
      </w:r>
      <w:r w:rsidRPr="003C1BA2">
        <w:rPr>
          <w:rFonts w:eastAsia="Times New Roman" w:cs="Times New Roman"/>
          <w:color w:val="201F1E"/>
          <w:szCs w:val="24"/>
          <w:lang w:eastAsia="en-AU"/>
        </w:rPr>
        <w:t>and the</w:t>
      </w:r>
      <w:r w:rsidRPr="003C1BA2">
        <w:rPr>
          <w:rFonts w:eastAsia="Calibri" w:cs="Times New Roman"/>
          <w:strike/>
          <w:color w:val="C00000"/>
          <w:kern w:val="2"/>
          <w:szCs w:val="24"/>
          <w14:ligatures w14:val="standardContextual"/>
        </w:rPr>
        <w:t xml:space="preserve"> </w:t>
      </w:r>
      <w:r w:rsidRPr="003C1BA2">
        <w:rPr>
          <w:rFonts w:eastAsia="Times New Roman" w:cs="Times New Roman"/>
          <w:color w:val="201F1E"/>
          <w:szCs w:val="24"/>
          <w:lang w:eastAsia="en-AU"/>
        </w:rPr>
        <w:t>inventors.</w:t>
      </w:r>
      <w:r>
        <w:rPr>
          <w:rFonts w:eastAsia="Times New Roman" w:cs="Times New Roman"/>
          <w:color w:val="201F1E"/>
          <w:szCs w:val="24"/>
          <w:lang w:eastAsia="en-AU"/>
        </w:rPr>
        <w:t xml:space="preserve"> </w:t>
      </w:r>
      <w:r w:rsidRPr="003C1BA2">
        <w:rPr>
          <w:rFonts w:eastAsia="Times New Roman" w:cs="Times New Roman"/>
          <w:color w:val="201F1E"/>
          <w:szCs w:val="24"/>
          <w:lang w:eastAsia="en-AU"/>
        </w:rPr>
        <w:t>So on paper, the inventors sell the rights to their inventions to Athena Health. Athena Health pays them the million dollars, and the inventors get on and continue to develop their ideas.</w:t>
      </w:r>
    </w:p>
    <w:p w:rsidR="003C1BA2" w:rsidP="00EA15F8" w:rsidRDefault="003C1BA2" w14:paraId="1849E1D2" w14:textId="77777777">
      <w:pPr>
        <w:rPr>
          <w:rFonts w:eastAsia="Times New Roman" w:cs="Times New Roman"/>
          <w:color w:val="201F1E"/>
          <w:szCs w:val="24"/>
          <w:lang w:eastAsia="en-AU"/>
        </w:rPr>
      </w:pPr>
    </w:p>
    <w:p w:rsidRPr="003C1BA2" w:rsidR="003C1BA2" w:rsidP="00EA15F8" w:rsidRDefault="003C1BA2" w14:paraId="093FC4A2" w14:textId="30B601CC">
      <w:pPr>
        <w:rPr>
          <w:rFonts w:eastAsia="Times New Roman" w:cs="Times New Roman"/>
          <w:b/>
          <w:bCs/>
          <w:color w:val="201F1E"/>
          <w:szCs w:val="24"/>
          <w:lang w:eastAsia="en-AU"/>
        </w:rPr>
      </w:pPr>
      <w:r w:rsidRPr="003C1BA2">
        <w:rPr>
          <w:rFonts w:eastAsia="Times New Roman" w:cs="Times New Roman"/>
          <w:b/>
          <w:bCs/>
          <w:color w:val="201F1E"/>
          <w:szCs w:val="24"/>
          <w:lang w:eastAsia="en-AU"/>
        </w:rPr>
        <w:t xml:space="preserve">Host </w:t>
      </w:r>
    </w:p>
    <w:p w:rsidR="003C1BA2" w:rsidP="00EA15F8" w:rsidRDefault="003C1BA2" w14:paraId="4446F472" w14:textId="0D99F8F7">
      <w:pPr>
        <w:rPr>
          <w:rFonts w:eastAsia="Times New Roman" w:cs="Times New Roman"/>
          <w:color w:val="201F1E"/>
          <w:szCs w:val="24"/>
          <w:lang w:eastAsia="en-AU"/>
        </w:rPr>
      </w:pPr>
      <w:r>
        <w:rPr>
          <w:rFonts w:eastAsia="Times New Roman" w:cs="Times New Roman"/>
          <w:color w:val="201F1E"/>
          <w:szCs w:val="24"/>
          <w:lang w:eastAsia="en-AU"/>
        </w:rPr>
        <w:t xml:space="preserve">So for the cost of around three million dollars, </w:t>
      </w:r>
      <w:r w:rsidRPr="003C1BA2">
        <w:rPr>
          <w:rFonts w:eastAsia="Times New Roman" w:cs="Times New Roman"/>
          <w:color w:val="201F1E"/>
          <w:szCs w:val="24"/>
          <w:lang w:eastAsia="en-AU"/>
        </w:rPr>
        <w:t>Neumedix</w:t>
      </w:r>
      <w:r>
        <w:rPr>
          <w:rFonts w:eastAsia="Times New Roman" w:cs="Times New Roman"/>
          <w:color w:val="201F1E"/>
          <w:szCs w:val="24"/>
          <w:lang w:eastAsia="en-AU"/>
        </w:rPr>
        <w:t xml:space="preserve"> and Athena Health purchased the intellectual property of three medical inventors. The next step was to get a false valuation on these inventions. </w:t>
      </w:r>
    </w:p>
    <w:p w:rsidR="00FC3582" w:rsidP="00EA15F8" w:rsidRDefault="00FC3582" w14:paraId="28E9D4ED" w14:textId="77777777">
      <w:pPr>
        <w:rPr>
          <w:rFonts w:eastAsia="Times New Roman" w:cs="Times New Roman"/>
          <w:color w:val="201F1E"/>
          <w:szCs w:val="24"/>
          <w:lang w:eastAsia="en-AU"/>
        </w:rPr>
      </w:pPr>
    </w:p>
    <w:p w:rsidR="00FC3582" w:rsidP="00FC3582" w:rsidRDefault="00FC3582" w14:paraId="7E282256" w14:textId="3D1BC796">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FC3582" w:rsidP="00EA15F8" w:rsidRDefault="00F07348" w14:paraId="156FD417" w14:textId="73157150">
      <w:pPr>
        <w:rPr>
          <w:rFonts w:eastAsia="Times New Roman" w:cs="Times New Roman"/>
          <w:color w:val="201F1E"/>
          <w:szCs w:val="24"/>
          <w:lang w:eastAsia="en-AU"/>
        </w:rPr>
      </w:pPr>
      <w:r w:rsidRPr="00F07348">
        <w:rPr>
          <w:rFonts w:eastAsia="Times New Roman" w:cs="Times New Roman"/>
          <w:color w:val="201F1E"/>
          <w:szCs w:val="24"/>
          <w:lang w:eastAsia="en-AU"/>
        </w:rPr>
        <w:t xml:space="preserve"> Athena Health then employs a company called </w:t>
      </w:r>
      <w:r w:rsidR="001903AA">
        <w:rPr>
          <w:rFonts w:eastAsia="Times New Roman" w:cs="Times New Roman"/>
          <w:color w:val="201F1E"/>
          <w:szCs w:val="24"/>
          <w:lang w:eastAsia="en-AU"/>
        </w:rPr>
        <w:t>Karkalla</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based in Hong Kong</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to</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provide them with a estimate as to what these inventions might be worth on the open market.</w:t>
      </w:r>
      <w:r>
        <w:rPr>
          <w:rFonts w:eastAsia="Times New Roman" w:cs="Times New Roman"/>
          <w:color w:val="201F1E"/>
          <w:szCs w:val="24"/>
          <w:lang w:eastAsia="en-AU"/>
        </w:rPr>
        <w:t xml:space="preserve"> </w:t>
      </w:r>
      <w:r w:rsidR="001903AA">
        <w:rPr>
          <w:rFonts w:eastAsia="Times New Roman" w:cs="Times New Roman"/>
          <w:color w:val="201F1E"/>
          <w:szCs w:val="24"/>
          <w:lang w:eastAsia="en-AU"/>
        </w:rPr>
        <w:t>Karkalla</w:t>
      </w:r>
      <w:r w:rsidRPr="00F07348">
        <w:rPr>
          <w:rFonts w:eastAsia="Times New Roman" w:cs="Times New Roman"/>
          <w:color w:val="201F1E"/>
          <w:szCs w:val="24"/>
          <w:lang w:eastAsia="en-AU"/>
        </w:rPr>
        <w:t xml:space="preserve"> is again another shell company, doesn</w:t>
      </w:r>
      <w:r w:rsidR="00996188">
        <w:rPr>
          <w:rFonts w:eastAsia="Times New Roman" w:cs="Times New Roman"/>
          <w:color w:val="201F1E"/>
          <w:szCs w:val="24"/>
          <w:lang w:eastAsia="en-AU"/>
        </w:rPr>
        <w:t>’</w:t>
      </w:r>
      <w:r w:rsidRPr="00F07348">
        <w:rPr>
          <w:rFonts w:eastAsia="Times New Roman" w:cs="Times New Roman"/>
          <w:color w:val="201F1E"/>
          <w:szCs w:val="24"/>
          <w:lang w:eastAsia="en-AU"/>
        </w:rPr>
        <w:t>t exist, had a website</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but</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didn</w:t>
      </w:r>
      <w:r w:rsidR="00996188">
        <w:rPr>
          <w:rFonts w:eastAsia="Times New Roman" w:cs="Times New Roman"/>
          <w:color w:val="201F1E"/>
          <w:szCs w:val="24"/>
          <w:lang w:eastAsia="en-AU"/>
        </w:rPr>
        <w:t>’</w:t>
      </w:r>
      <w:r w:rsidRPr="00F07348">
        <w:rPr>
          <w:rFonts w:eastAsia="Times New Roman" w:cs="Times New Roman"/>
          <w:color w:val="201F1E"/>
          <w:szCs w:val="24"/>
          <w:lang w:eastAsia="en-AU"/>
        </w:rPr>
        <w:t>t exist physically</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at any stage.</w:t>
      </w:r>
      <w:r>
        <w:rPr>
          <w:rFonts w:eastAsia="Times New Roman" w:cs="Times New Roman"/>
          <w:color w:val="201F1E"/>
          <w:szCs w:val="24"/>
          <w:lang w:eastAsia="en-AU"/>
        </w:rPr>
        <w:t xml:space="preserve"> </w:t>
      </w:r>
      <w:r w:rsidR="001903AA">
        <w:rPr>
          <w:rFonts w:eastAsia="Times New Roman" w:cs="Times New Roman"/>
          <w:color w:val="201F1E"/>
          <w:szCs w:val="24"/>
          <w:lang w:eastAsia="en-AU"/>
        </w:rPr>
        <w:t>Karkalla</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presented itself as a medical IP valuation firm,</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 xml:space="preserve">but in fact it was run by the </w:t>
      </w:r>
      <w:r w:rsidR="001903AA">
        <w:rPr>
          <w:rFonts w:eastAsia="Times New Roman" w:cs="Times New Roman"/>
          <w:color w:val="201F1E"/>
          <w:szCs w:val="24"/>
          <w:lang w:eastAsia="en-AU"/>
        </w:rPr>
        <w:t>D</w:t>
      </w:r>
      <w:r w:rsidRPr="00F07348">
        <w:rPr>
          <w:rFonts w:eastAsia="Times New Roman" w:cs="Times New Roman"/>
          <w:color w:val="201F1E"/>
          <w:szCs w:val="24"/>
          <w:lang w:eastAsia="en-AU"/>
        </w:rPr>
        <w:t xml:space="preserve">eal </w:t>
      </w:r>
      <w:r w:rsidR="001903AA">
        <w:rPr>
          <w:rFonts w:eastAsia="Times New Roman" w:cs="Times New Roman"/>
          <w:color w:val="201F1E"/>
          <w:szCs w:val="24"/>
          <w:lang w:eastAsia="en-AU"/>
        </w:rPr>
        <w:t>B</w:t>
      </w:r>
      <w:r w:rsidRPr="00F07348">
        <w:rPr>
          <w:rFonts w:eastAsia="Times New Roman" w:cs="Times New Roman"/>
          <w:color w:val="201F1E"/>
          <w:szCs w:val="24"/>
          <w:lang w:eastAsia="en-AU"/>
        </w:rPr>
        <w:t xml:space="preserve">roker and the </w:t>
      </w:r>
      <w:r w:rsidR="001903AA">
        <w:rPr>
          <w:rFonts w:eastAsia="Times New Roman" w:cs="Times New Roman"/>
          <w:color w:val="201F1E"/>
          <w:szCs w:val="24"/>
          <w:lang w:eastAsia="en-AU"/>
        </w:rPr>
        <w:t>T</w:t>
      </w:r>
      <w:r w:rsidRPr="00F07348">
        <w:rPr>
          <w:rFonts w:eastAsia="Times New Roman" w:cs="Times New Roman"/>
          <w:color w:val="201F1E"/>
          <w:szCs w:val="24"/>
          <w:lang w:eastAsia="en-AU"/>
        </w:rPr>
        <w:t xml:space="preserve">rusted </w:t>
      </w:r>
      <w:r w:rsidR="001903AA">
        <w:rPr>
          <w:rFonts w:eastAsia="Times New Roman" w:cs="Times New Roman"/>
          <w:color w:val="201F1E"/>
          <w:szCs w:val="24"/>
          <w:lang w:eastAsia="en-AU"/>
        </w:rPr>
        <w:t>E</w:t>
      </w:r>
      <w:r w:rsidRPr="00F07348">
        <w:rPr>
          <w:rFonts w:eastAsia="Times New Roman" w:cs="Times New Roman"/>
          <w:color w:val="201F1E"/>
          <w:szCs w:val="24"/>
          <w:lang w:eastAsia="en-AU"/>
        </w:rPr>
        <w:t>lder.</w:t>
      </w:r>
      <w:r>
        <w:rPr>
          <w:rFonts w:eastAsia="Times New Roman" w:cs="Times New Roman"/>
          <w:color w:val="201F1E"/>
          <w:szCs w:val="24"/>
          <w:lang w:eastAsia="en-AU"/>
        </w:rPr>
        <w:t xml:space="preserve"> </w:t>
      </w:r>
      <w:r w:rsidR="001903AA">
        <w:rPr>
          <w:rFonts w:eastAsia="Times New Roman" w:cs="Times New Roman"/>
          <w:color w:val="201F1E"/>
          <w:szCs w:val="24"/>
          <w:lang w:eastAsia="en-AU"/>
        </w:rPr>
        <w:t>T</w:t>
      </w:r>
      <w:r w:rsidRPr="00F07348">
        <w:rPr>
          <w:rFonts w:eastAsia="Times New Roman" w:cs="Times New Roman"/>
          <w:color w:val="201F1E"/>
          <w:szCs w:val="24"/>
          <w:lang w:eastAsia="en-AU"/>
        </w:rPr>
        <w:t>hey</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put together</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valuations. And they essentially plucked figures out of the air</w:t>
      </w:r>
      <w:r w:rsidR="00A87729">
        <w:rPr>
          <w:rFonts w:eastAsia="Times New Roman" w:cs="Times New Roman"/>
          <w:color w:val="201F1E"/>
          <w:szCs w:val="24"/>
          <w:lang w:eastAsia="en-AU"/>
        </w:rPr>
        <w:t>. F</w:t>
      </w:r>
      <w:r w:rsidRPr="001903AA">
        <w:rPr>
          <w:rFonts w:eastAsia="Calibri" w:cs="Times New Roman"/>
          <w:color w:val="000000" w:themeColor="text1"/>
          <w:kern w:val="2"/>
          <w:szCs w:val="24"/>
          <w14:ligatures w14:val="standardContextual"/>
        </w:rPr>
        <w:t>or</w:t>
      </w:r>
      <w:r w:rsidR="004C5B55">
        <w:rPr>
          <w:rFonts w:eastAsia="Calibri" w:cs="Times New Roman"/>
          <w:color w:val="000000" w:themeColor="text1"/>
          <w:kern w:val="2"/>
          <w:szCs w:val="24"/>
          <w14:ligatures w14:val="standardContextual"/>
        </w:rPr>
        <w:t xml:space="preserve"> </w:t>
      </w:r>
      <w:r w:rsidRPr="00F07348">
        <w:rPr>
          <w:rFonts w:eastAsia="Times New Roman" w:cs="Times New Roman"/>
          <w:color w:val="201F1E"/>
          <w:szCs w:val="24"/>
          <w:lang w:eastAsia="en-AU"/>
        </w:rPr>
        <w:t>the cancer vaccine</w:t>
      </w:r>
      <w:r w:rsidR="00A87729">
        <w:rPr>
          <w:rFonts w:eastAsia="Times New Roman" w:cs="Times New Roman"/>
          <w:color w:val="201F1E"/>
          <w:szCs w:val="24"/>
          <w:lang w:eastAsia="en-AU"/>
        </w:rPr>
        <w:t>, t</w:t>
      </w:r>
      <w:r w:rsidRPr="00F07348">
        <w:rPr>
          <w:rFonts w:eastAsia="Times New Roman" w:cs="Times New Roman"/>
          <w:color w:val="201F1E"/>
          <w:szCs w:val="24"/>
          <w:lang w:eastAsia="en-AU"/>
        </w:rPr>
        <w:t>hey imagined, okay, well, a vaccine that stops the entire world from getting cancer would probably be worth a few billion dollars.</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They put that on paper, put in a few graphs, a few pie charts, a few rows of figures,</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and told Athena Health</w:t>
      </w:r>
      <w:r w:rsidR="001903AA">
        <w:rPr>
          <w:rFonts w:eastAsia="Times New Roman" w:cs="Times New Roman"/>
          <w:color w:val="201F1E"/>
          <w:szCs w:val="24"/>
          <w:lang w:eastAsia="en-AU"/>
        </w:rPr>
        <w:t>,</w:t>
      </w:r>
      <w:r w:rsidRPr="00F07348">
        <w:rPr>
          <w:rFonts w:eastAsia="Times New Roman" w:cs="Times New Roman"/>
          <w:color w:val="201F1E"/>
          <w:szCs w:val="24"/>
          <w:lang w:eastAsia="en-AU"/>
        </w:rPr>
        <w:t xml:space="preserve"> Cayman Islands that the invention they had purchased for 1 million was in fact worth 2 billion</w:t>
      </w:r>
      <w:r w:rsidR="00A87729">
        <w:rPr>
          <w:rFonts w:eastAsia="Times New Roman" w:cs="Times New Roman"/>
          <w:color w:val="201F1E"/>
          <w:szCs w:val="24"/>
          <w:lang w:eastAsia="en-AU"/>
        </w:rPr>
        <w:t xml:space="preserve"> dollars</w:t>
      </w:r>
      <w:r w:rsidRPr="00F07348">
        <w:rPr>
          <w:rFonts w:eastAsia="Times New Roman" w:cs="Times New Roman"/>
          <w:color w:val="201F1E"/>
          <w:szCs w:val="24"/>
          <w:lang w:eastAsia="en-AU"/>
        </w:rPr>
        <w:t>.</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Athena Health then</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 xml:space="preserve">entered into an agreement with </w:t>
      </w:r>
      <w:r>
        <w:rPr>
          <w:rFonts w:eastAsia="Times New Roman" w:cs="Times New Roman"/>
          <w:color w:val="201F1E"/>
          <w:szCs w:val="24"/>
          <w:lang w:eastAsia="en-AU"/>
        </w:rPr>
        <w:t xml:space="preserve">Neumedix </w:t>
      </w:r>
      <w:r w:rsidRPr="00F07348">
        <w:rPr>
          <w:rFonts w:eastAsia="Times New Roman" w:cs="Times New Roman"/>
          <w:color w:val="201F1E"/>
          <w:szCs w:val="24"/>
          <w:lang w:eastAsia="en-AU"/>
        </w:rPr>
        <w:t>Australia</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 xml:space="preserve">to sell the inventions to </w:t>
      </w:r>
      <w:r>
        <w:rPr>
          <w:rFonts w:eastAsia="Times New Roman" w:cs="Times New Roman"/>
          <w:color w:val="201F1E"/>
          <w:szCs w:val="24"/>
          <w:lang w:eastAsia="en-AU"/>
        </w:rPr>
        <w:t xml:space="preserve">Neumedix </w:t>
      </w:r>
      <w:r w:rsidRPr="00F07348">
        <w:rPr>
          <w:rFonts w:eastAsia="Times New Roman" w:cs="Times New Roman"/>
          <w:color w:val="201F1E"/>
          <w:szCs w:val="24"/>
          <w:lang w:eastAsia="en-AU"/>
        </w:rPr>
        <w:t>Australia for the now inflated valuation provided by K</w:t>
      </w:r>
      <w:r w:rsidR="001903AA">
        <w:rPr>
          <w:rFonts w:eastAsia="Times New Roman" w:cs="Times New Roman"/>
          <w:color w:val="201F1E"/>
          <w:szCs w:val="24"/>
          <w:lang w:eastAsia="en-AU"/>
        </w:rPr>
        <w:t>ar</w:t>
      </w:r>
      <w:r w:rsidRPr="00F07348">
        <w:rPr>
          <w:rFonts w:eastAsia="Times New Roman" w:cs="Times New Roman"/>
          <w:color w:val="201F1E"/>
          <w:szCs w:val="24"/>
          <w:lang w:eastAsia="en-AU"/>
        </w:rPr>
        <w:t>ka</w:t>
      </w:r>
      <w:r w:rsidR="001903AA">
        <w:rPr>
          <w:rFonts w:eastAsia="Times New Roman" w:cs="Times New Roman"/>
          <w:color w:val="201F1E"/>
          <w:szCs w:val="24"/>
          <w:lang w:eastAsia="en-AU"/>
        </w:rPr>
        <w:t>l</w:t>
      </w:r>
      <w:r w:rsidRPr="00F07348">
        <w:rPr>
          <w:rFonts w:eastAsia="Times New Roman" w:cs="Times New Roman"/>
          <w:color w:val="201F1E"/>
          <w:szCs w:val="24"/>
          <w:lang w:eastAsia="en-AU"/>
        </w:rPr>
        <w:t>la.</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So Neumedix was buying the inventions for billions of dollars</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rather than the two to three million dollars</w:t>
      </w:r>
      <w:r w:rsidR="00027AC7">
        <w:rPr>
          <w:rFonts w:eastAsia="Times New Roman" w:cs="Times New Roman"/>
          <w:color w:val="201F1E"/>
          <w:szCs w:val="24"/>
          <w:lang w:eastAsia="en-AU"/>
        </w:rPr>
        <w:t xml:space="preserve"> </w:t>
      </w:r>
      <w:r w:rsidRPr="00F07348">
        <w:rPr>
          <w:rFonts w:eastAsia="Times New Roman" w:cs="Times New Roman"/>
          <w:color w:val="201F1E"/>
          <w:szCs w:val="24"/>
          <w:lang w:eastAsia="en-AU"/>
        </w:rPr>
        <w:t>that had actually been paid to the inventors.</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 xml:space="preserve">So on paper, </w:t>
      </w:r>
      <w:r w:rsidRPr="001903AA" w:rsidR="001903AA">
        <w:rPr>
          <w:rFonts w:eastAsia="Times New Roman" w:cs="Times New Roman"/>
          <w:color w:val="201F1E"/>
          <w:szCs w:val="24"/>
          <w:lang w:eastAsia="en-AU"/>
        </w:rPr>
        <w:t xml:space="preserve">Neumedix </w:t>
      </w:r>
      <w:r w:rsidRPr="00F07348">
        <w:rPr>
          <w:rFonts w:eastAsia="Times New Roman" w:cs="Times New Roman"/>
          <w:color w:val="201F1E"/>
          <w:szCs w:val="24"/>
          <w:lang w:eastAsia="en-AU"/>
        </w:rPr>
        <w:t>Australia owns the intellectual property rights to all of these inventions and the rights to commerciali</w:t>
      </w:r>
      <w:r w:rsidR="001903AA">
        <w:rPr>
          <w:rFonts w:eastAsia="Times New Roman" w:cs="Times New Roman"/>
          <w:color w:val="201F1E"/>
          <w:szCs w:val="24"/>
          <w:lang w:eastAsia="en-AU"/>
        </w:rPr>
        <w:t>s</w:t>
      </w:r>
      <w:r w:rsidRPr="00F07348">
        <w:rPr>
          <w:rFonts w:eastAsia="Times New Roman" w:cs="Times New Roman"/>
          <w:color w:val="201F1E"/>
          <w:szCs w:val="24"/>
          <w:lang w:eastAsia="en-AU"/>
        </w:rPr>
        <w:t>e those inventions once the doctors and inventors</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come up with a finished product.</w:t>
      </w:r>
    </w:p>
    <w:p w:rsidR="00FC3582" w:rsidP="00EA15F8" w:rsidRDefault="00FC3582" w14:paraId="55A94932" w14:textId="77777777">
      <w:pPr>
        <w:rPr>
          <w:rFonts w:eastAsia="Times New Roman" w:cs="Times New Roman"/>
          <w:color w:val="201F1E"/>
          <w:szCs w:val="24"/>
          <w:lang w:eastAsia="en-AU"/>
        </w:rPr>
      </w:pPr>
    </w:p>
    <w:p w:rsidRPr="00F07348" w:rsidR="00F07348" w:rsidP="00EA15F8" w:rsidRDefault="00F07348" w14:paraId="5A93D3A1" w14:textId="19FA8FA7">
      <w:pPr>
        <w:rPr>
          <w:rFonts w:eastAsia="Times New Roman" w:cs="Times New Roman"/>
          <w:b/>
          <w:bCs/>
          <w:color w:val="201F1E"/>
          <w:szCs w:val="24"/>
          <w:lang w:eastAsia="en-AU"/>
        </w:rPr>
      </w:pPr>
      <w:r w:rsidRPr="00F07348">
        <w:rPr>
          <w:rFonts w:eastAsia="Times New Roman" w:cs="Times New Roman"/>
          <w:b/>
          <w:bCs/>
          <w:color w:val="201F1E"/>
          <w:szCs w:val="24"/>
          <w:lang w:eastAsia="en-AU"/>
        </w:rPr>
        <w:t>Host</w:t>
      </w:r>
    </w:p>
    <w:p w:rsidR="00F07348" w:rsidP="00EA15F8" w:rsidRDefault="00F07348" w14:paraId="45C5FD2F" w14:textId="5B362FF3">
      <w:pPr>
        <w:rPr>
          <w:rFonts w:eastAsia="Times New Roman" w:cs="Times New Roman"/>
          <w:color w:val="201F1E"/>
          <w:szCs w:val="24"/>
          <w:lang w:eastAsia="en-AU"/>
        </w:rPr>
      </w:pPr>
      <w:r>
        <w:rPr>
          <w:rFonts w:eastAsia="Times New Roman" w:cs="Times New Roman"/>
          <w:color w:val="201F1E"/>
          <w:szCs w:val="24"/>
          <w:lang w:eastAsia="en-AU"/>
        </w:rPr>
        <w:t xml:space="preserve">This is the point where the scheme takes advantage of tax laws in Australia. </w:t>
      </w:r>
    </w:p>
    <w:p w:rsidR="00FC3582" w:rsidP="00EA15F8" w:rsidRDefault="00FC3582" w14:paraId="2ACBDB7A" w14:textId="77777777">
      <w:pPr>
        <w:rPr>
          <w:rFonts w:eastAsia="Times New Roman" w:cs="Times New Roman"/>
          <w:color w:val="201F1E"/>
          <w:szCs w:val="24"/>
          <w:lang w:eastAsia="en-AU"/>
        </w:rPr>
      </w:pPr>
    </w:p>
    <w:p w:rsidR="00FC3582" w:rsidP="00FC3582" w:rsidRDefault="00FC3582" w14:paraId="5E515061" w14:textId="02FF0225">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p>
    <w:p w:rsidR="00FC3582" w:rsidP="00EA15F8" w:rsidRDefault="00F07348" w14:paraId="108BCD58" w14:textId="5A11E1C7">
      <w:pPr>
        <w:rPr>
          <w:rFonts w:eastAsia="Times New Roman" w:cs="Times New Roman"/>
          <w:color w:val="201F1E"/>
          <w:szCs w:val="24"/>
          <w:lang w:eastAsia="en-AU"/>
        </w:rPr>
      </w:pPr>
      <w:r w:rsidRPr="00F07348">
        <w:rPr>
          <w:rFonts w:eastAsia="Times New Roman" w:cs="Times New Roman"/>
          <w:color w:val="201F1E"/>
          <w:szCs w:val="24"/>
          <w:lang w:eastAsia="en-AU"/>
        </w:rPr>
        <w:t> </w:t>
      </w:r>
      <w:r w:rsidR="001903AA">
        <w:rPr>
          <w:rFonts w:eastAsia="Times New Roman" w:cs="Times New Roman"/>
          <w:color w:val="201F1E"/>
          <w:szCs w:val="24"/>
          <w:lang w:eastAsia="en-AU"/>
        </w:rPr>
        <w:t>T</w:t>
      </w:r>
      <w:r w:rsidRPr="00F07348">
        <w:rPr>
          <w:rFonts w:eastAsia="Times New Roman" w:cs="Times New Roman"/>
          <w:color w:val="201F1E"/>
          <w:szCs w:val="24"/>
          <w:lang w:eastAsia="en-AU"/>
        </w:rPr>
        <w:t>o encourage research and development in Australia</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the ATO allows</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accelerated depreciation of</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medical intellectual property. So what that means to a normal person is if</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Neumedix purchases</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an invention for a billion dollars, it is allowed to depreciate the value of that invention down to</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call it half a billion dollars over the course of one or two years.</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As there</w:t>
      </w:r>
      <w:r w:rsidR="00996188">
        <w:rPr>
          <w:rFonts w:eastAsia="Times New Roman" w:cs="Times New Roman"/>
          <w:color w:val="201F1E"/>
          <w:szCs w:val="24"/>
          <w:lang w:eastAsia="en-AU"/>
        </w:rPr>
        <w:t>’</w:t>
      </w:r>
      <w:r w:rsidRPr="00F07348">
        <w:rPr>
          <w:rFonts w:eastAsia="Times New Roman" w:cs="Times New Roman"/>
          <w:color w:val="201F1E"/>
          <w:szCs w:val="24"/>
          <w:lang w:eastAsia="en-AU"/>
        </w:rPr>
        <w:t>s no income coming into Neumedix Australia,</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the loss in the value of the medical IP</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can be claimed as a loss</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on your tax returns, which means out of thin air, Neumedix Australia now has a loss of whatever figure that they decide to make up. And lo and behold, unsurprisingly, the figure that they made up was pretty much the same as what their tax obligations were through their</w:t>
      </w:r>
      <w:r>
        <w:rPr>
          <w:rFonts w:eastAsia="Times New Roman" w:cs="Times New Roman"/>
          <w:color w:val="201F1E"/>
          <w:szCs w:val="24"/>
          <w:lang w:eastAsia="en-AU"/>
        </w:rPr>
        <w:t xml:space="preserve"> </w:t>
      </w:r>
      <w:r w:rsidRPr="00F07348">
        <w:rPr>
          <w:rFonts w:eastAsia="Times New Roman" w:cs="Times New Roman"/>
          <w:color w:val="201F1E"/>
          <w:szCs w:val="24"/>
          <w:lang w:eastAsia="en-AU"/>
        </w:rPr>
        <w:t>partnership with the bank</w:t>
      </w:r>
      <w:r w:rsidR="00996188">
        <w:rPr>
          <w:rFonts w:eastAsia="Times New Roman" w:cs="Times New Roman"/>
          <w:color w:val="201F1E"/>
          <w:szCs w:val="24"/>
          <w:lang w:eastAsia="en-AU"/>
        </w:rPr>
        <w:t>’</w:t>
      </w:r>
      <w:r w:rsidRPr="00F07348">
        <w:rPr>
          <w:rFonts w:eastAsia="Times New Roman" w:cs="Times New Roman"/>
          <w:color w:val="201F1E"/>
          <w:szCs w:val="24"/>
          <w:lang w:eastAsia="en-AU"/>
        </w:rPr>
        <w:t>s</w:t>
      </w:r>
      <w:r w:rsidR="004C5B55">
        <w:rPr>
          <w:rFonts w:eastAsia="Times New Roman" w:cs="Times New Roman"/>
          <w:color w:val="201F1E"/>
          <w:szCs w:val="24"/>
          <w:lang w:eastAsia="en-AU"/>
        </w:rPr>
        <w:t xml:space="preserve"> </w:t>
      </w:r>
      <w:r w:rsidRPr="00F07348">
        <w:rPr>
          <w:rFonts w:eastAsia="Times New Roman" w:cs="Times New Roman"/>
          <w:color w:val="201F1E"/>
          <w:szCs w:val="24"/>
          <w:lang w:eastAsia="en-AU"/>
        </w:rPr>
        <w:t>subsidiary</w:t>
      </w:r>
      <w:r w:rsidR="00060BC7">
        <w:rPr>
          <w:rFonts w:eastAsia="Times New Roman" w:cs="Times New Roman"/>
          <w:color w:val="201F1E"/>
          <w:szCs w:val="24"/>
          <w:lang w:eastAsia="en-AU"/>
        </w:rPr>
        <w:t>.</w:t>
      </w:r>
    </w:p>
    <w:p w:rsidR="00060BC7" w:rsidP="00EA15F8" w:rsidRDefault="00060BC7" w14:paraId="1D1D72B1" w14:textId="77777777">
      <w:pPr>
        <w:rPr>
          <w:rFonts w:eastAsia="Times New Roman" w:cs="Times New Roman"/>
          <w:color w:val="201F1E"/>
          <w:szCs w:val="24"/>
          <w:lang w:eastAsia="en-AU"/>
        </w:rPr>
      </w:pPr>
    </w:p>
    <w:p w:rsidRPr="00633815" w:rsidR="00060BC7" w:rsidP="00EA15F8" w:rsidRDefault="00060BC7" w14:paraId="75703533" w14:textId="18DAB2BA">
      <w:pPr>
        <w:rPr>
          <w:rFonts w:eastAsia="Times New Roman" w:cs="Times New Roman"/>
          <w:b/>
          <w:bCs/>
          <w:color w:val="201F1E"/>
          <w:szCs w:val="24"/>
          <w:lang w:eastAsia="en-AU"/>
        </w:rPr>
      </w:pPr>
      <w:r w:rsidRPr="00633815">
        <w:rPr>
          <w:rFonts w:eastAsia="Times New Roman" w:cs="Times New Roman"/>
          <w:b/>
          <w:bCs/>
          <w:color w:val="201F1E"/>
          <w:szCs w:val="24"/>
          <w:lang w:eastAsia="en-AU"/>
        </w:rPr>
        <w:t>Host</w:t>
      </w:r>
    </w:p>
    <w:p w:rsidR="00060BC7" w:rsidP="00EA15F8" w:rsidRDefault="00726950" w14:paraId="62FF6AD9" w14:textId="666D7E1E">
      <w:pPr>
        <w:rPr>
          <w:rFonts w:eastAsia="Times New Roman" w:cs="Times New Roman"/>
          <w:color w:val="201F1E"/>
          <w:szCs w:val="24"/>
          <w:lang w:eastAsia="en-AU"/>
        </w:rPr>
      </w:pPr>
      <w:r>
        <w:rPr>
          <w:rFonts w:eastAsia="Times New Roman" w:cs="Times New Roman"/>
          <w:color w:val="201F1E"/>
          <w:szCs w:val="24"/>
          <w:lang w:eastAsia="en-AU"/>
        </w:rPr>
        <w:t xml:space="preserve">And this is how the tax fraud came about. </w:t>
      </w:r>
    </w:p>
    <w:p w:rsidR="00060BC7" w:rsidP="00EA15F8" w:rsidRDefault="00060BC7" w14:paraId="487B277A" w14:textId="77777777">
      <w:pPr>
        <w:rPr>
          <w:rFonts w:eastAsia="Times New Roman" w:cs="Times New Roman"/>
          <w:color w:val="201F1E"/>
          <w:szCs w:val="24"/>
          <w:lang w:eastAsia="en-AU"/>
        </w:rPr>
      </w:pPr>
    </w:p>
    <w:p w:rsidR="00060BC7" w:rsidP="00060BC7" w:rsidRDefault="00060BC7" w14:paraId="119A3F88" w14:textId="0C01F387">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060BC7" w:rsidP="00EA15F8" w:rsidRDefault="00060BC7" w14:paraId="3BB5597D" w14:textId="49B602B8">
      <w:pPr>
        <w:rPr>
          <w:rFonts w:eastAsia="Times New Roman" w:cs="Times New Roman"/>
          <w:color w:val="201F1E"/>
          <w:szCs w:val="24"/>
          <w:lang w:eastAsia="en-AU"/>
        </w:rPr>
      </w:pPr>
      <w:r w:rsidRPr="00060BC7">
        <w:rPr>
          <w:rFonts w:eastAsia="Times New Roman" w:cs="Times New Roman"/>
          <w:color w:val="201F1E"/>
          <w:szCs w:val="24"/>
          <w:lang w:eastAsia="en-AU"/>
        </w:rPr>
        <w:lastRenderedPageBreak/>
        <w:t xml:space="preserve"> So through the payment of </w:t>
      </w:r>
      <w:r w:rsidR="00726950">
        <w:rPr>
          <w:rFonts w:eastAsia="Times New Roman" w:cs="Times New Roman"/>
          <w:color w:val="201F1E"/>
          <w:szCs w:val="24"/>
          <w:lang w:eastAsia="en-AU"/>
        </w:rPr>
        <w:t>three</w:t>
      </w:r>
      <w:r w:rsidRPr="00060BC7">
        <w:rPr>
          <w:rFonts w:eastAsia="Times New Roman" w:cs="Times New Roman"/>
          <w:color w:val="201F1E"/>
          <w:szCs w:val="24"/>
          <w:lang w:eastAsia="en-AU"/>
        </w:rPr>
        <w:t xml:space="preserve"> million to three</w:t>
      </w:r>
      <w:r w:rsidR="004C5B55">
        <w:rPr>
          <w:rFonts w:eastAsia="Times New Roman" w:cs="Times New Roman"/>
          <w:color w:val="201F1E"/>
          <w:szCs w:val="24"/>
          <w:lang w:eastAsia="en-AU"/>
        </w:rPr>
        <w:t xml:space="preserve"> </w:t>
      </w:r>
      <w:r w:rsidRPr="00726950">
        <w:rPr>
          <w:rFonts w:eastAsia="Calibri" w:cs="Times New Roman"/>
          <w:color w:val="000000" w:themeColor="text1"/>
          <w:kern w:val="2"/>
          <w:szCs w:val="24"/>
          <w14:ligatures w14:val="standardContextual"/>
        </w:rPr>
        <w:t>doctors and</w:t>
      </w:r>
      <w:r w:rsidRPr="00726950">
        <w:rPr>
          <w:rFonts w:eastAsia="Times New Roman" w:cs="Times New Roman"/>
          <w:color w:val="000000" w:themeColor="text1"/>
          <w:szCs w:val="24"/>
          <w:lang w:eastAsia="en-AU"/>
        </w:rPr>
        <w:t xml:space="preserve"> inventors</w:t>
      </w:r>
      <w:r w:rsidRPr="00060BC7">
        <w:rPr>
          <w:rFonts w:eastAsia="Times New Roman" w:cs="Times New Roman"/>
          <w:color w:val="201F1E"/>
          <w:szCs w:val="24"/>
          <w:lang w:eastAsia="en-AU"/>
        </w:rPr>
        <w:t>,</w:t>
      </w:r>
      <w:r w:rsidR="00B11007">
        <w:rPr>
          <w:rFonts w:eastAsia="Times New Roman" w:cs="Times New Roman"/>
          <w:color w:val="201F1E"/>
          <w:szCs w:val="24"/>
          <w:lang w:eastAsia="en-AU"/>
        </w:rPr>
        <w:t xml:space="preserve"> </w:t>
      </w:r>
      <w:r w:rsidRPr="00060BC7">
        <w:rPr>
          <w:rFonts w:eastAsia="Times New Roman" w:cs="Times New Roman"/>
          <w:color w:val="201F1E"/>
          <w:szCs w:val="24"/>
          <w:lang w:eastAsia="en-AU"/>
        </w:rPr>
        <w:t>Neumedix Australia magically was able to offset the tax obligations they had from the income they</w:t>
      </w:r>
      <w:r w:rsidR="00996188">
        <w:rPr>
          <w:rFonts w:eastAsia="Times New Roman" w:cs="Times New Roman"/>
          <w:color w:val="201F1E"/>
          <w:szCs w:val="24"/>
          <w:lang w:eastAsia="en-AU"/>
        </w:rPr>
        <w:t>’</w:t>
      </w:r>
      <w:r w:rsidRPr="00060BC7">
        <w:rPr>
          <w:rFonts w:eastAsia="Times New Roman" w:cs="Times New Roman"/>
          <w:color w:val="201F1E"/>
          <w:szCs w:val="24"/>
          <w:lang w:eastAsia="en-AU"/>
        </w:rPr>
        <w:t>d received through application of the losses on the medical IP. And that</w:t>
      </w:r>
      <w:r w:rsidR="00996188">
        <w:rPr>
          <w:rFonts w:eastAsia="Times New Roman" w:cs="Times New Roman"/>
          <w:color w:val="201F1E"/>
          <w:szCs w:val="24"/>
          <w:lang w:eastAsia="en-AU"/>
        </w:rPr>
        <w:t>’</w:t>
      </w:r>
      <w:r w:rsidRPr="00060BC7">
        <w:rPr>
          <w:rFonts w:eastAsia="Times New Roman" w:cs="Times New Roman"/>
          <w:color w:val="201F1E"/>
          <w:szCs w:val="24"/>
          <w:lang w:eastAsia="en-AU"/>
        </w:rPr>
        <w:t xml:space="preserve">s it. </w:t>
      </w:r>
      <w:r>
        <w:rPr>
          <w:rFonts w:eastAsia="Times New Roman" w:cs="Times New Roman"/>
          <w:color w:val="201F1E"/>
          <w:szCs w:val="24"/>
          <w:lang w:eastAsia="en-AU"/>
        </w:rPr>
        <w:t>T</w:t>
      </w:r>
      <w:r w:rsidRPr="00060BC7">
        <w:rPr>
          <w:rFonts w:eastAsia="Times New Roman" w:cs="Times New Roman"/>
          <w:color w:val="201F1E"/>
          <w:szCs w:val="24"/>
          <w:lang w:eastAsia="en-AU"/>
        </w:rPr>
        <w:t>hat</w:t>
      </w:r>
      <w:r w:rsidR="00996188">
        <w:rPr>
          <w:rFonts w:eastAsia="Times New Roman" w:cs="Times New Roman"/>
          <w:color w:val="201F1E"/>
          <w:szCs w:val="24"/>
          <w:lang w:eastAsia="en-AU"/>
        </w:rPr>
        <w:t>’</w:t>
      </w:r>
      <w:r w:rsidRPr="00060BC7">
        <w:rPr>
          <w:rFonts w:eastAsia="Times New Roman" w:cs="Times New Roman"/>
          <w:color w:val="201F1E"/>
          <w:szCs w:val="24"/>
          <w:lang w:eastAsia="en-AU"/>
        </w:rPr>
        <w:t xml:space="preserve">s the scam. </w:t>
      </w:r>
      <w:r>
        <w:rPr>
          <w:rFonts w:eastAsia="Times New Roman" w:cs="Times New Roman"/>
          <w:color w:val="201F1E"/>
          <w:szCs w:val="24"/>
          <w:lang w:eastAsia="en-AU"/>
        </w:rPr>
        <w:t>T</w:t>
      </w:r>
      <w:r w:rsidRPr="00060BC7">
        <w:rPr>
          <w:rFonts w:eastAsia="Times New Roman" w:cs="Times New Roman"/>
          <w:color w:val="201F1E"/>
          <w:szCs w:val="24"/>
          <w:lang w:eastAsia="en-AU"/>
        </w:rPr>
        <w:t>here</w:t>
      </w:r>
      <w:r w:rsidR="00996188">
        <w:rPr>
          <w:rFonts w:eastAsia="Times New Roman" w:cs="Times New Roman"/>
          <w:color w:val="201F1E"/>
          <w:szCs w:val="24"/>
          <w:lang w:eastAsia="en-AU"/>
        </w:rPr>
        <w:t>’</w:t>
      </w:r>
      <w:r w:rsidRPr="00060BC7">
        <w:rPr>
          <w:rFonts w:eastAsia="Times New Roman" w:cs="Times New Roman"/>
          <w:color w:val="201F1E"/>
          <w:szCs w:val="24"/>
          <w:lang w:eastAsia="en-AU"/>
        </w:rPr>
        <w:t>s nothing further than that.</w:t>
      </w:r>
      <w:r w:rsidR="004C5B55">
        <w:rPr>
          <w:rFonts w:eastAsia="Times New Roman" w:cs="Times New Roman"/>
          <w:color w:val="201F1E"/>
          <w:szCs w:val="24"/>
          <w:lang w:eastAsia="en-AU"/>
        </w:rPr>
        <w:t xml:space="preserve"> </w:t>
      </w:r>
      <w:r>
        <w:rPr>
          <w:rFonts w:eastAsia="Times New Roman" w:cs="Times New Roman"/>
          <w:color w:val="201F1E"/>
          <w:szCs w:val="24"/>
          <w:lang w:eastAsia="en-AU"/>
        </w:rPr>
        <w:t xml:space="preserve">It </w:t>
      </w:r>
      <w:r w:rsidRPr="00060BC7">
        <w:rPr>
          <w:rFonts w:eastAsia="Times New Roman" w:cs="Times New Roman"/>
          <w:color w:val="201F1E"/>
          <w:szCs w:val="24"/>
          <w:lang w:eastAsia="en-AU"/>
        </w:rPr>
        <w:t>requires</w:t>
      </w:r>
      <w:r w:rsidR="004C5B55">
        <w:rPr>
          <w:rFonts w:eastAsia="Times New Roman" w:cs="Times New Roman"/>
          <w:color w:val="201F1E"/>
          <w:szCs w:val="24"/>
          <w:lang w:eastAsia="en-AU"/>
        </w:rPr>
        <w:t xml:space="preserve"> </w:t>
      </w:r>
      <w:r w:rsidRPr="00060BC7">
        <w:rPr>
          <w:rFonts w:eastAsia="Times New Roman" w:cs="Times New Roman"/>
          <w:color w:val="201F1E"/>
          <w:szCs w:val="24"/>
          <w:lang w:eastAsia="en-AU"/>
        </w:rPr>
        <w:t>the three innocent inventors</w:t>
      </w:r>
      <w:r>
        <w:rPr>
          <w:rFonts w:eastAsia="Times New Roman" w:cs="Times New Roman"/>
          <w:color w:val="201F1E"/>
          <w:szCs w:val="24"/>
          <w:lang w:eastAsia="en-AU"/>
        </w:rPr>
        <w:t>. I</w:t>
      </w:r>
      <w:r w:rsidRPr="00060BC7">
        <w:rPr>
          <w:rFonts w:eastAsia="Times New Roman" w:cs="Times New Roman"/>
          <w:color w:val="201F1E"/>
          <w:szCs w:val="24"/>
          <w:lang w:eastAsia="en-AU"/>
        </w:rPr>
        <w:t>t requires</w:t>
      </w:r>
      <w:r w:rsidR="004C5B55">
        <w:rPr>
          <w:rFonts w:eastAsia="Times New Roman" w:cs="Times New Roman"/>
          <w:color w:val="201F1E"/>
          <w:szCs w:val="24"/>
          <w:lang w:eastAsia="en-AU"/>
        </w:rPr>
        <w:t xml:space="preserve"> </w:t>
      </w:r>
      <w:r w:rsidRPr="00060BC7">
        <w:rPr>
          <w:rFonts w:eastAsia="Times New Roman" w:cs="Times New Roman"/>
          <w:color w:val="201F1E"/>
          <w:szCs w:val="24"/>
          <w:lang w:eastAsia="en-AU"/>
        </w:rPr>
        <w:t>a bank to suspend disbelief, I guess</w:t>
      </w:r>
      <w:r w:rsidR="004C5B55">
        <w:rPr>
          <w:rFonts w:eastAsia="Times New Roman" w:cs="Times New Roman"/>
          <w:color w:val="201F1E"/>
          <w:szCs w:val="24"/>
          <w:lang w:eastAsia="en-AU"/>
        </w:rPr>
        <w:t xml:space="preserve"> </w:t>
      </w:r>
      <w:r w:rsidRPr="00060BC7">
        <w:rPr>
          <w:rFonts w:eastAsia="Times New Roman" w:cs="Times New Roman"/>
          <w:color w:val="201F1E"/>
          <w:szCs w:val="24"/>
          <w:lang w:eastAsia="en-AU"/>
        </w:rPr>
        <w:t>and go into partnership with a company that on paper has tax losses of billions of dollars and no income.</w:t>
      </w:r>
      <w:r w:rsidR="004C5B55">
        <w:rPr>
          <w:rFonts w:eastAsia="Times New Roman" w:cs="Times New Roman"/>
          <w:color w:val="201F1E"/>
          <w:szCs w:val="24"/>
          <w:lang w:eastAsia="en-AU"/>
        </w:rPr>
        <w:t xml:space="preserve"> </w:t>
      </w:r>
      <w:r>
        <w:rPr>
          <w:rFonts w:eastAsia="Times New Roman" w:cs="Times New Roman"/>
          <w:color w:val="201F1E"/>
          <w:szCs w:val="24"/>
          <w:lang w:eastAsia="en-AU"/>
        </w:rPr>
        <w:t>B</w:t>
      </w:r>
      <w:r w:rsidRPr="00060BC7">
        <w:rPr>
          <w:rFonts w:eastAsia="Times New Roman" w:cs="Times New Roman"/>
          <w:color w:val="201F1E"/>
          <w:szCs w:val="24"/>
          <w:lang w:eastAsia="en-AU"/>
        </w:rPr>
        <w:t>ut at the end of the day, it</w:t>
      </w:r>
      <w:r w:rsidR="00996188">
        <w:rPr>
          <w:rFonts w:eastAsia="Times New Roman" w:cs="Times New Roman"/>
          <w:color w:val="201F1E"/>
          <w:szCs w:val="24"/>
          <w:lang w:eastAsia="en-AU"/>
        </w:rPr>
        <w:t>’</w:t>
      </w:r>
      <w:r w:rsidRPr="00060BC7">
        <w:rPr>
          <w:rFonts w:eastAsia="Times New Roman" w:cs="Times New Roman"/>
          <w:color w:val="201F1E"/>
          <w:szCs w:val="24"/>
          <w:lang w:eastAsia="en-AU"/>
        </w:rPr>
        <w:t>s simply a shuffle of paper and figures that are made up and attributed</w:t>
      </w:r>
      <w:r w:rsidR="000A0173">
        <w:rPr>
          <w:rFonts w:eastAsia="Times New Roman" w:cs="Times New Roman"/>
          <w:color w:val="201F1E"/>
          <w:szCs w:val="24"/>
          <w:lang w:eastAsia="en-AU"/>
        </w:rPr>
        <w:t xml:space="preserve"> </w:t>
      </w:r>
      <w:r w:rsidRPr="00060BC7">
        <w:rPr>
          <w:rFonts w:eastAsia="Times New Roman" w:cs="Times New Roman"/>
          <w:color w:val="201F1E"/>
          <w:szCs w:val="24"/>
          <w:lang w:eastAsia="en-AU"/>
        </w:rPr>
        <w:t>to medical technology</w:t>
      </w:r>
      <w:r>
        <w:rPr>
          <w:rFonts w:eastAsia="Times New Roman" w:cs="Times New Roman"/>
          <w:color w:val="201F1E"/>
          <w:szCs w:val="24"/>
          <w:lang w:eastAsia="en-AU"/>
        </w:rPr>
        <w:t>.</w:t>
      </w:r>
    </w:p>
    <w:p w:rsidR="00060BC7" w:rsidP="00EA15F8" w:rsidRDefault="00060BC7" w14:paraId="2E21171D" w14:textId="77777777">
      <w:pPr>
        <w:rPr>
          <w:rFonts w:eastAsia="Times New Roman" w:cs="Times New Roman"/>
          <w:color w:val="201F1E"/>
          <w:szCs w:val="24"/>
          <w:lang w:eastAsia="en-AU"/>
        </w:rPr>
      </w:pPr>
    </w:p>
    <w:p w:rsidRPr="00060BC7" w:rsidR="00060BC7" w:rsidP="00EA15F8" w:rsidRDefault="00060BC7" w14:paraId="47EE24E6" w14:textId="64C0EAF7">
      <w:pPr>
        <w:rPr>
          <w:rFonts w:eastAsia="Times New Roman" w:cs="Times New Roman"/>
          <w:b/>
          <w:bCs/>
          <w:color w:val="201F1E"/>
          <w:szCs w:val="24"/>
          <w:lang w:eastAsia="en-AU"/>
        </w:rPr>
      </w:pPr>
      <w:r w:rsidRPr="00060BC7">
        <w:rPr>
          <w:rFonts w:eastAsia="Times New Roman" w:cs="Times New Roman"/>
          <w:b/>
          <w:bCs/>
          <w:color w:val="201F1E"/>
          <w:szCs w:val="24"/>
          <w:lang w:eastAsia="en-AU"/>
        </w:rPr>
        <w:t>Host</w:t>
      </w:r>
    </w:p>
    <w:p w:rsidR="00060BC7" w:rsidP="00EA15F8" w:rsidRDefault="00060BC7" w14:paraId="5FE74B44" w14:textId="3AEB8D0C">
      <w:pPr>
        <w:rPr>
          <w:rFonts w:eastAsia="Times New Roman" w:cs="Times New Roman"/>
          <w:color w:val="201F1E"/>
          <w:szCs w:val="24"/>
          <w:lang w:eastAsia="en-AU"/>
        </w:rPr>
      </w:pPr>
      <w:r>
        <w:rPr>
          <w:rFonts w:eastAsia="Times New Roman" w:cs="Times New Roman"/>
          <w:color w:val="201F1E"/>
          <w:szCs w:val="24"/>
          <w:lang w:eastAsia="en-AU"/>
        </w:rPr>
        <w:t xml:space="preserve">In Operation Beaufighter, </w:t>
      </w:r>
      <w:r w:rsidR="00726950">
        <w:rPr>
          <w:rFonts w:eastAsia="Times New Roman" w:cs="Times New Roman"/>
          <w:color w:val="201F1E"/>
          <w:szCs w:val="24"/>
          <w:lang w:eastAsia="en-AU"/>
        </w:rPr>
        <w:t>the offenders were paid a lot of</w:t>
      </w:r>
      <w:r>
        <w:rPr>
          <w:rFonts w:eastAsia="Times New Roman" w:cs="Times New Roman"/>
          <w:color w:val="201F1E"/>
          <w:szCs w:val="24"/>
          <w:lang w:eastAsia="en-AU"/>
        </w:rPr>
        <w:t xml:space="preserve"> money </w:t>
      </w:r>
      <w:r w:rsidR="00BD7407">
        <w:rPr>
          <w:rFonts w:eastAsia="Times New Roman" w:cs="Times New Roman"/>
          <w:color w:val="201F1E"/>
          <w:szCs w:val="24"/>
          <w:lang w:eastAsia="en-AU"/>
        </w:rPr>
        <w:t>by</w:t>
      </w:r>
      <w:r w:rsidR="00726950">
        <w:rPr>
          <w:rFonts w:eastAsia="Times New Roman" w:cs="Times New Roman"/>
          <w:color w:val="201F1E"/>
          <w:szCs w:val="24"/>
          <w:lang w:eastAsia="en-AU"/>
        </w:rPr>
        <w:t xml:space="preserve"> the bank through which the deal was done</w:t>
      </w:r>
      <w:r>
        <w:rPr>
          <w:rFonts w:eastAsia="Times New Roman" w:cs="Times New Roman"/>
          <w:color w:val="201F1E"/>
          <w:szCs w:val="24"/>
          <w:lang w:eastAsia="en-AU"/>
        </w:rPr>
        <w:t>.</w:t>
      </w:r>
    </w:p>
    <w:p w:rsidR="00060BC7" w:rsidP="00EA15F8" w:rsidRDefault="00060BC7" w14:paraId="3CA2BDA2" w14:textId="77777777">
      <w:pPr>
        <w:rPr>
          <w:rFonts w:eastAsia="Times New Roman" w:cs="Times New Roman"/>
          <w:color w:val="201F1E"/>
          <w:szCs w:val="24"/>
          <w:lang w:eastAsia="en-AU"/>
        </w:rPr>
      </w:pPr>
    </w:p>
    <w:p w:rsidRPr="00060BC7" w:rsidR="00060BC7" w:rsidP="00060BC7" w:rsidRDefault="00060BC7" w14:paraId="67132DE6" w14:textId="41E82A5B">
      <w:pPr>
        <w:rPr>
          <w:rFonts w:eastAsia="Times New Roman" w:cs="Times New Roman"/>
          <w:color w:val="201F1E"/>
          <w:szCs w:val="24"/>
          <w:lang w:eastAsia="en-AU"/>
        </w:rPr>
      </w:pPr>
      <w:r w:rsidRPr="00060BC7">
        <w:rPr>
          <w:rFonts w:eastAsia="Times New Roman" w:cs="Times New Roman"/>
          <w:b/>
          <w:bCs/>
          <w:color w:val="201F1E"/>
          <w:szCs w:val="24"/>
          <w:lang w:eastAsia="en-AU"/>
        </w:rPr>
        <w:t>Ben Wills-Johnson</w:t>
      </w:r>
      <w:r w:rsidRPr="00060BC7">
        <w:rPr>
          <w:rFonts w:eastAsia="Times New Roman" w:cs="Times New Roman"/>
          <w:color w:val="201F1E"/>
          <w:szCs w:val="24"/>
          <w:lang w:eastAsia="en-AU"/>
        </w:rPr>
        <w:t xml:space="preserve"> </w:t>
      </w:r>
    </w:p>
    <w:p w:rsidR="00060BC7" w:rsidP="00EA15F8" w:rsidRDefault="00B11007" w14:paraId="02A945CF" w14:textId="752D44F5">
      <w:pPr>
        <w:rPr>
          <w:rFonts w:eastAsia="Times New Roman" w:cs="Times New Roman"/>
          <w:color w:val="201F1E"/>
          <w:szCs w:val="24"/>
          <w:lang w:eastAsia="en-AU"/>
        </w:rPr>
      </w:pPr>
      <w:r w:rsidRPr="00B11007">
        <w:rPr>
          <w:rFonts w:eastAsia="Times New Roman" w:cs="Times New Roman"/>
          <w:color w:val="201F1E"/>
          <w:szCs w:val="24"/>
          <w:lang w:eastAsia="en-AU"/>
        </w:rPr>
        <w:t> Now, in return for all of this</w:t>
      </w:r>
      <w:r w:rsidR="004C5B55">
        <w:rPr>
          <w:rFonts w:eastAsia="Times New Roman" w:cs="Times New Roman"/>
          <w:color w:val="201F1E"/>
          <w:szCs w:val="24"/>
          <w:lang w:eastAsia="en-AU"/>
        </w:rPr>
        <w:t xml:space="preserve"> </w:t>
      </w:r>
      <w:r w:rsidRPr="00B11007">
        <w:rPr>
          <w:rFonts w:eastAsia="Times New Roman" w:cs="Times New Roman"/>
          <w:color w:val="201F1E"/>
          <w:szCs w:val="24"/>
          <w:lang w:eastAsia="en-AU"/>
        </w:rPr>
        <w:t>chicanery</w:t>
      </w:r>
      <w:r w:rsidR="00BD7407">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B11007">
        <w:rPr>
          <w:rFonts w:eastAsia="Times New Roman" w:cs="Times New Roman"/>
          <w:color w:val="201F1E"/>
          <w:szCs w:val="24"/>
          <w:lang w:eastAsia="en-AU"/>
        </w:rPr>
        <w:t>Neumedix Australia, obviously, within the terms of the contract and the partnership was</w:t>
      </w:r>
      <w:r w:rsidR="004C5B55">
        <w:rPr>
          <w:rFonts w:eastAsia="Times New Roman" w:cs="Times New Roman"/>
          <w:color w:val="201F1E"/>
          <w:szCs w:val="24"/>
          <w:lang w:eastAsia="en-AU"/>
        </w:rPr>
        <w:t xml:space="preserve"> </w:t>
      </w:r>
      <w:r w:rsidRPr="00B11007">
        <w:rPr>
          <w:rFonts w:eastAsia="Times New Roman" w:cs="Times New Roman"/>
          <w:color w:val="201F1E"/>
          <w:szCs w:val="24"/>
          <w:lang w:eastAsia="en-AU"/>
        </w:rPr>
        <w:t>able to collect a fee</w:t>
      </w:r>
      <w:r>
        <w:rPr>
          <w:rFonts w:eastAsia="Times New Roman" w:cs="Times New Roman"/>
          <w:color w:val="201F1E"/>
          <w:szCs w:val="24"/>
          <w:lang w:eastAsia="en-AU"/>
        </w:rPr>
        <w:t xml:space="preserve"> </w:t>
      </w:r>
      <w:r w:rsidRPr="00B11007">
        <w:rPr>
          <w:rFonts w:eastAsia="Times New Roman" w:cs="Times New Roman"/>
          <w:color w:val="201F1E"/>
          <w:szCs w:val="24"/>
          <w:lang w:eastAsia="en-AU"/>
        </w:rPr>
        <w:t>and to put it simply, the fee over the course of the life of these arrangements was about 60 million</w:t>
      </w:r>
      <w:r>
        <w:rPr>
          <w:rFonts w:eastAsia="Times New Roman" w:cs="Times New Roman"/>
          <w:color w:val="201F1E"/>
          <w:szCs w:val="24"/>
          <w:lang w:eastAsia="en-AU"/>
        </w:rPr>
        <w:t xml:space="preserve"> dollars</w:t>
      </w:r>
      <w:r w:rsidRPr="00B11007">
        <w:rPr>
          <w:rFonts w:eastAsia="Times New Roman" w:cs="Times New Roman"/>
          <w:color w:val="201F1E"/>
          <w:szCs w:val="24"/>
          <w:lang w:eastAsia="en-AU"/>
        </w:rPr>
        <w:t>.</w:t>
      </w:r>
      <w:r>
        <w:rPr>
          <w:rFonts w:eastAsia="Times New Roman" w:cs="Times New Roman"/>
          <w:color w:val="201F1E"/>
          <w:szCs w:val="24"/>
          <w:lang w:eastAsia="en-AU"/>
        </w:rPr>
        <w:t xml:space="preserve"> </w:t>
      </w:r>
      <w:r w:rsidRPr="00B11007">
        <w:rPr>
          <w:rFonts w:eastAsia="Times New Roman" w:cs="Times New Roman"/>
          <w:color w:val="201F1E"/>
          <w:szCs w:val="24"/>
          <w:lang w:eastAsia="en-AU"/>
        </w:rPr>
        <w:t xml:space="preserve">So through all of this process, the end result was Neumedix Australia was owed 60 million </w:t>
      </w:r>
      <w:r>
        <w:rPr>
          <w:rFonts w:eastAsia="Times New Roman" w:cs="Times New Roman"/>
          <w:color w:val="201F1E"/>
          <w:szCs w:val="24"/>
          <w:lang w:eastAsia="en-AU"/>
        </w:rPr>
        <w:t xml:space="preserve">dollars </w:t>
      </w:r>
      <w:r w:rsidRPr="00B11007">
        <w:rPr>
          <w:rFonts w:eastAsia="Times New Roman" w:cs="Times New Roman"/>
          <w:color w:val="201F1E"/>
          <w:szCs w:val="24"/>
          <w:lang w:eastAsia="en-AU"/>
        </w:rPr>
        <w:t>by the bank.</w:t>
      </w:r>
      <w:r>
        <w:rPr>
          <w:rFonts w:eastAsia="Times New Roman" w:cs="Times New Roman"/>
          <w:color w:val="201F1E"/>
          <w:szCs w:val="24"/>
          <w:lang w:eastAsia="en-AU"/>
        </w:rPr>
        <w:t xml:space="preserve"> </w:t>
      </w:r>
      <w:r w:rsidRPr="00B11007">
        <w:rPr>
          <w:rFonts w:eastAsia="Times New Roman" w:cs="Times New Roman"/>
          <w:color w:val="201F1E"/>
          <w:szCs w:val="24"/>
          <w:lang w:eastAsia="en-AU"/>
        </w:rPr>
        <w:t>The bank paid</w:t>
      </w:r>
      <w:r w:rsidR="004C5B55">
        <w:rPr>
          <w:rFonts w:eastAsia="Times New Roman" w:cs="Times New Roman"/>
          <w:color w:val="201F1E"/>
          <w:szCs w:val="24"/>
          <w:lang w:eastAsia="en-AU"/>
        </w:rPr>
        <w:t xml:space="preserve"> </w:t>
      </w:r>
      <w:r w:rsidRPr="00B11007">
        <w:rPr>
          <w:rFonts w:eastAsia="Times New Roman" w:cs="Times New Roman"/>
          <w:color w:val="201F1E"/>
          <w:szCs w:val="24"/>
          <w:lang w:eastAsia="en-AU"/>
        </w:rPr>
        <w:t>of course, and that</w:t>
      </w:r>
      <w:r w:rsidR="00996188">
        <w:rPr>
          <w:rFonts w:eastAsia="Times New Roman" w:cs="Times New Roman"/>
          <w:color w:val="201F1E"/>
          <w:szCs w:val="24"/>
          <w:lang w:eastAsia="en-AU"/>
        </w:rPr>
        <w:t>’</w:t>
      </w:r>
      <w:r w:rsidRPr="00B11007">
        <w:rPr>
          <w:rFonts w:eastAsia="Times New Roman" w:cs="Times New Roman"/>
          <w:color w:val="201F1E"/>
          <w:szCs w:val="24"/>
          <w:lang w:eastAsia="en-AU"/>
        </w:rPr>
        <w:t>s where the tax fraud morphs into a money laundering</w:t>
      </w:r>
      <w:r w:rsidR="004C5B55">
        <w:rPr>
          <w:rFonts w:eastAsia="Times New Roman" w:cs="Times New Roman"/>
          <w:color w:val="201F1E"/>
          <w:szCs w:val="24"/>
          <w:lang w:eastAsia="en-AU"/>
        </w:rPr>
        <w:t xml:space="preserve"> </w:t>
      </w:r>
      <w:r w:rsidRPr="00B11007">
        <w:rPr>
          <w:rFonts w:eastAsia="Times New Roman" w:cs="Times New Roman"/>
          <w:color w:val="201F1E"/>
          <w:szCs w:val="24"/>
          <w:lang w:eastAsia="en-AU"/>
        </w:rPr>
        <w:t>scheme.</w:t>
      </w:r>
      <w:r>
        <w:rPr>
          <w:rFonts w:eastAsia="Times New Roman" w:cs="Times New Roman"/>
          <w:color w:val="201F1E"/>
          <w:szCs w:val="24"/>
          <w:lang w:eastAsia="en-AU"/>
        </w:rPr>
        <w:t xml:space="preserve"> </w:t>
      </w:r>
      <w:r w:rsidRPr="00B11007">
        <w:rPr>
          <w:rFonts w:eastAsia="Times New Roman" w:cs="Times New Roman"/>
          <w:color w:val="201F1E"/>
          <w:szCs w:val="24"/>
          <w:lang w:eastAsia="en-AU"/>
        </w:rPr>
        <w:t>Neumedix Australia could have just taken the money into their bank accounts, claimed it as fees from their business</w:t>
      </w:r>
      <w:r w:rsidR="00A87729">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B11007">
        <w:rPr>
          <w:rFonts w:eastAsia="Times New Roman" w:cs="Times New Roman"/>
          <w:color w:val="201F1E"/>
          <w:szCs w:val="24"/>
          <w:lang w:eastAsia="en-AU"/>
        </w:rPr>
        <w:t>paid tax on it and then</w:t>
      </w:r>
      <w:r w:rsidR="004C5B55">
        <w:rPr>
          <w:rFonts w:eastAsia="Times New Roman" w:cs="Times New Roman"/>
          <w:color w:val="201F1E"/>
          <w:szCs w:val="24"/>
          <w:lang w:eastAsia="en-AU"/>
        </w:rPr>
        <w:t xml:space="preserve"> </w:t>
      </w:r>
      <w:r w:rsidRPr="00B11007">
        <w:rPr>
          <w:rFonts w:eastAsia="Times New Roman" w:cs="Times New Roman"/>
          <w:color w:val="201F1E"/>
          <w:szCs w:val="24"/>
          <w:lang w:eastAsia="en-AU"/>
        </w:rPr>
        <w:t>they wouldn</w:t>
      </w:r>
      <w:r w:rsidR="00996188">
        <w:rPr>
          <w:rFonts w:eastAsia="Times New Roman" w:cs="Times New Roman"/>
          <w:color w:val="201F1E"/>
          <w:szCs w:val="24"/>
          <w:lang w:eastAsia="en-AU"/>
        </w:rPr>
        <w:t>’</w:t>
      </w:r>
      <w:r w:rsidRPr="00B11007">
        <w:rPr>
          <w:rFonts w:eastAsia="Times New Roman" w:cs="Times New Roman"/>
          <w:color w:val="201F1E"/>
          <w:szCs w:val="24"/>
          <w:lang w:eastAsia="en-AU"/>
        </w:rPr>
        <w:t>t have had to engage</w:t>
      </w:r>
      <w:r w:rsidR="00D5258F">
        <w:rPr>
          <w:rFonts w:eastAsia="Times New Roman" w:cs="Times New Roman"/>
          <w:color w:val="201F1E"/>
          <w:szCs w:val="24"/>
          <w:lang w:eastAsia="en-AU"/>
        </w:rPr>
        <w:t xml:space="preserve"> </w:t>
      </w:r>
      <w:r w:rsidRPr="00B11007">
        <w:rPr>
          <w:rFonts w:eastAsia="Times New Roman" w:cs="Times New Roman"/>
          <w:color w:val="201F1E"/>
          <w:szCs w:val="24"/>
          <w:lang w:eastAsia="en-AU"/>
        </w:rPr>
        <w:t>in the money laundering scam. But they didn</w:t>
      </w:r>
      <w:r w:rsidR="00996188">
        <w:rPr>
          <w:rFonts w:eastAsia="Times New Roman" w:cs="Times New Roman"/>
          <w:color w:val="201F1E"/>
          <w:szCs w:val="24"/>
          <w:lang w:eastAsia="en-AU"/>
        </w:rPr>
        <w:t>’</w:t>
      </w:r>
      <w:r w:rsidRPr="00B11007">
        <w:rPr>
          <w:rFonts w:eastAsia="Times New Roman" w:cs="Times New Roman"/>
          <w:color w:val="201F1E"/>
          <w:szCs w:val="24"/>
          <w:lang w:eastAsia="en-AU"/>
        </w:rPr>
        <w:t>t want to do that. They wanted to keep all the money for themselves. So</w:t>
      </w:r>
      <w:r>
        <w:rPr>
          <w:rFonts w:eastAsia="Times New Roman" w:cs="Times New Roman"/>
          <w:color w:val="201F1E"/>
          <w:szCs w:val="24"/>
          <w:lang w:eastAsia="en-AU"/>
        </w:rPr>
        <w:t xml:space="preserve">, </w:t>
      </w:r>
      <w:r w:rsidRPr="00B11007">
        <w:rPr>
          <w:rFonts w:eastAsia="Times New Roman" w:cs="Times New Roman"/>
          <w:color w:val="201F1E"/>
          <w:szCs w:val="24"/>
          <w:lang w:eastAsia="en-AU"/>
        </w:rPr>
        <w:t>they sent the money offshore, it travel</w:t>
      </w:r>
      <w:r>
        <w:rPr>
          <w:rFonts w:eastAsia="Times New Roman" w:cs="Times New Roman"/>
          <w:color w:val="201F1E"/>
          <w:szCs w:val="24"/>
          <w:lang w:eastAsia="en-AU"/>
        </w:rPr>
        <w:t>l</w:t>
      </w:r>
      <w:r w:rsidRPr="00B11007">
        <w:rPr>
          <w:rFonts w:eastAsia="Times New Roman" w:cs="Times New Roman"/>
          <w:color w:val="201F1E"/>
          <w:szCs w:val="24"/>
          <w:lang w:eastAsia="en-AU"/>
        </w:rPr>
        <w:t>ed around the world, got itself clean, came back into</w:t>
      </w:r>
      <w:r w:rsidR="004C5B55">
        <w:rPr>
          <w:rFonts w:eastAsia="Times New Roman" w:cs="Times New Roman"/>
          <w:color w:val="201F1E"/>
          <w:szCs w:val="24"/>
          <w:lang w:eastAsia="en-AU"/>
        </w:rPr>
        <w:t xml:space="preserve"> </w:t>
      </w:r>
      <w:r w:rsidRPr="00B11007">
        <w:rPr>
          <w:rFonts w:eastAsia="Times New Roman" w:cs="Times New Roman"/>
          <w:color w:val="201F1E"/>
          <w:szCs w:val="24"/>
          <w:lang w:eastAsia="en-AU"/>
        </w:rPr>
        <w:t xml:space="preserve">the bank accounts of the </w:t>
      </w:r>
      <w:r>
        <w:rPr>
          <w:rFonts w:eastAsia="Times New Roman" w:cs="Times New Roman"/>
          <w:color w:val="201F1E"/>
          <w:szCs w:val="24"/>
          <w:lang w:eastAsia="en-AU"/>
        </w:rPr>
        <w:t>D</w:t>
      </w:r>
      <w:r w:rsidRPr="00B11007">
        <w:rPr>
          <w:rFonts w:eastAsia="Times New Roman" w:cs="Times New Roman"/>
          <w:color w:val="201F1E"/>
          <w:szCs w:val="24"/>
          <w:lang w:eastAsia="en-AU"/>
        </w:rPr>
        <w:t xml:space="preserve">eal </w:t>
      </w:r>
      <w:r>
        <w:rPr>
          <w:rFonts w:eastAsia="Times New Roman" w:cs="Times New Roman"/>
          <w:color w:val="201F1E"/>
          <w:szCs w:val="24"/>
          <w:lang w:eastAsia="en-AU"/>
        </w:rPr>
        <w:t>B</w:t>
      </w:r>
      <w:r w:rsidRPr="00B11007">
        <w:rPr>
          <w:rFonts w:eastAsia="Times New Roman" w:cs="Times New Roman"/>
          <w:color w:val="201F1E"/>
          <w:szCs w:val="24"/>
          <w:lang w:eastAsia="en-AU"/>
        </w:rPr>
        <w:t xml:space="preserve">roker and the </w:t>
      </w:r>
      <w:r>
        <w:rPr>
          <w:rFonts w:eastAsia="Times New Roman" w:cs="Times New Roman"/>
          <w:color w:val="201F1E"/>
          <w:szCs w:val="24"/>
          <w:lang w:eastAsia="en-AU"/>
        </w:rPr>
        <w:t>Tr</w:t>
      </w:r>
      <w:r w:rsidRPr="00B11007">
        <w:rPr>
          <w:rFonts w:eastAsia="Times New Roman" w:cs="Times New Roman"/>
          <w:color w:val="201F1E"/>
          <w:szCs w:val="24"/>
          <w:lang w:eastAsia="en-AU"/>
        </w:rPr>
        <w:t xml:space="preserve">usted </w:t>
      </w:r>
      <w:r>
        <w:rPr>
          <w:rFonts w:eastAsia="Times New Roman" w:cs="Times New Roman"/>
          <w:color w:val="201F1E"/>
          <w:szCs w:val="24"/>
          <w:lang w:eastAsia="en-AU"/>
        </w:rPr>
        <w:t>E</w:t>
      </w:r>
      <w:r w:rsidRPr="00B11007">
        <w:rPr>
          <w:rFonts w:eastAsia="Times New Roman" w:cs="Times New Roman"/>
          <w:color w:val="201F1E"/>
          <w:szCs w:val="24"/>
          <w:lang w:eastAsia="en-AU"/>
        </w:rPr>
        <w:t>lder for the purchase of</w:t>
      </w:r>
      <w:r w:rsidR="004C5B55">
        <w:rPr>
          <w:rFonts w:eastAsia="Times New Roman" w:cs="Times New Roman"/>
          <w:color w:val="201F1E"/>
          <w:szCs w:val="24"/>
          <w:lang w:eastAsia="en-AU"/>
        </w:rPr>
        <w:t xml:space="preserve"> </w:t>
      </w:r>
      <w:r w:rsidRPr="00B11007">
        <w:rPr>
          <w:rFonts w:eastAsia="Times New Roman" w:cs="Times New Roman"/>
          <w:color w:val="201F1E"/>
          <w:szCs w:val="24"/>
          <w:lang w:eastAsia="en-AU"/>
        </w:rPr>
        <w:t>luxury goods and assets.</w:t>
      </w:r>
    </w:p>
    <w:p w:rsidR="00180DC7" w:rsidP="00EA15F8" w:rsidRDefault="00180DC7" w14:paraId="2EFB55E3" w14:textId="77777777">
      <w:pPr>
        <w:rPr>
          <w:rFonts w:eastAsia="Times New Roman" w:cs="Times New Roman"/>
          <w:color w:val="201F1E"/>
          <w:szCs w:val="24"/>
          <w:lang w:eastAsia="en-AU"/>
        </w:rPr>
      </w:pPr>
    </w:p>
    <w:p w:rsidR="00180DC7" w:rsidP="00180DC7" w:rsidRDefault="00180DC7" w14:paraId="1A0BA493" w14:textId="77777777">
      <w:pPr>
        <w:rPr>
          <w:rFonts w:eastAsia="Times New Roman" w:cs="Times New Roman"/>
          <w:b/>
          <w:bCs/>
          <w:color w:val="201F1E"/>
          <w:szCs w:val="24"/>
          <w:lang w:eastAsia="en-AU"/>
        </w:rPr>
      </w:pPr>
      <w:r>
        <w:rPr>
          <w:rFonts w:eastAsia="Times New Roman" w:cs="Times New Roman"/>
          <w:b/>
          <w:bCs/>
          <w:color w:val="201F1E"/>
          <w:szCs w:val="24"/>
          <w:lang w:eastAsia="en-AU"/>
        </w:rPr>
        <w:t>Host</w:t>
      </w:r>
    </w:p>
    <w:p w:rsidR="00180DC7" w:rsidP="00180DC7" w:rsidRDefault="00180DC7" w14:paraId="4BB56AD4" w14:textId="00DE4D91">
      <w:pPr>
        <w:rPr>
          <w:rFonts w:eastAsia="Times New Roman" w:cs="Times New Roman"/>
          <w:color w:val="201F1E"/>
          <w:szCs w:val="24"/>
          <w:lang w:eastAsia="en-AU"/>
        </w:rPr>
      </w:pPr>
      <w:r>
        <w:rPr>
          <w:rFonts w:eastAsia="Times New Roman" w:cs="Times New Roman"/>
          <w:color w:val="201F1E"/>
          <w:szCs w:val="24"/>
          <w:lang w:eastAsia="en-AU"/>
        </w:rPr>
        <w:t>From the moment the case had come to the AFP, it was Rosanna</w:t>
      </w:r>
      <w:r w:rsidR="00B24962">
        <w:rPr>
          <w:rFonts w:eastAsia="Times New Roman" w:cs="Times New Roman"/>
          <w:color w:val="201F1E"/>
          <w:szCs w:val="24"/>
          <w:lang w:eastAsia="en-AU"/>
        </w:rPr>
        <w:t xml:space="preserve"> Celona</w:t>
      </w:r>
      <w:r w:rsidR="00996188">
        <w:rPr>
          <w:rFonts w:eastAsia="Times New Roman" w:cs="Times New Roman"/>
          <w:color w:val="201F1E"/>
          <w:szCs w:val="24"/>
          <w:lang w:eastAsia="en-AU"/>
        </w:rPr>
        <w:t>’</w:t>
      </w:r>
      <w:r>
        <w:rPr>
          <w:rFonts w:eastAsia="Times New Roman" w:cs="Times New Roman"/>
          <w:color w:val="201F1E"/>
          <w:szCs w:val="24"/>
          <w:lang w:eastAsia="en-AU"/>
        </w:rPr>
        <w:t>s job to trace the movement of the money. Copies of the documents handed over by the Deal Broker</w:t>
      </w:r>
      <w:r w:rsidR="00996188">
        <w:rPr>
          <w:rFonts w:eastAsia="Times New Roman" w:cs="Times New Roman"/>
          <w:color w:val="201F1E"/>
          <w:szCs w:val="24"/>
          <w:lang w:eastAsia="en-AU"/>
        </w:rPr>
        <w:t>’</w:t>
      </w:r>
      <w:r>
        <w:rPr>
          <w:rFonts w:eastAsia="Times New Roman" w:cs="Times New Roman"/>
          <w:color w:val="201F1E"/>
          <w:szCs w:val="24"/>
          <w:lang w:eastAsia="en-AU"/>
        </w:rPr>
        <w:t xml:space="preserve">s brother were passed on to her. </w:t>
      </w:r>
    </w:p>
    <w:p w:rsidRPr="00413905" w:rsidR="00180DC7" w:rsidP="00180DC7" w:rsidRDefault="00180DC7" w14:paraId="09D0262E" w14:textId="77777777">
      <w:pPr>
        <w:rPr>
          <w:rFonts w:eastAsia="Times New Roman" w:cs="Times New Roman"/>
          <w:color w:val="201F1E"/>
          <w:szCs w:val="24"/>
          <w:lang w:eastAsia="en-AU"/>
        </w:rPr>
      </w:pPr>
    </w:p>
    <w:p w:rsidR="00180DC7" w:rsidP="00180DC7" w:rsidRDefault="00180DC7" w14:paraId="11555A0D" w14:textId="02ADCB41">
      <w:pPr>
        <w:rPr>
          <w:rFonts w:eastAsia="Times New Roman" w:cs="Times New Roman"/>
          <w:color w:val="201F1E"/>
          <w:szCs w:val="24"/>
          <w:lang w:eastAsia="en-AU"/>
        </w:rPr>
      </w:pPr>
      <w:r w:rsidRPr="008400CB">
        <w:rPr>
          <w:rFonts w:eastAsia="Times New Roman" w:cs="Times New Roman"/>
          <w:b/>
          <w:bCs/>
          <w:color w:val="201F1E"/>
          <w:szCs w:val="24"/>
          <w:lang w:eastAsia="en-AU"/>
        </w:rPr>
        <w:t>Rosanna Celona</w:t>
      </w:r>
      <w:r>
        <w:rPr>
          <w:rFonts w:eastAsia="Times New Roman" w:cs="Times New Roman"/>
          <w:color w:val="201F1E"/>
          <w:szCs w:val="24"/>
          <w:lang w:eastAsia="en-AU"/>
        </w:rPr>
        <w:t xml:space="preserve"> </w:t>
      </w:r>
    </w:p>
    <w:p w:rsidR="00180DC7" w:rsidP="00180DC7" w:rsidRDefault="00180DC7" w14:paraId="126C6610" w14:textId="4B04CA54">
      <w:pPr>
        <w:rPr>
          <w:rFonts w:eastAsia="Times New Roman" w:cs="Times New Roman"/>
          <w:color w:val="201F1E"/>
          <w:szCs w:val="24"/>
          <w:lang w:eastAsia="en-AU"/>
        </w:rPr>
      </w:pPr>
      <w:r w:rsidRPr="004D1646">
        <w:rPr>
          <w:rFonts w:eastAsia="Times New Roman" w:cs="Times New Roman"/>
          <w:color w:val="201F1E"/>
          <w:szCs w:val="24"/>
          <w:lang w:eastAsia="en-AU"/>
        </w:rPr>
        <w:t> Well, I like to start from a point, you know, and sometimes in relation to what we obtained from the brother was really only the money</w:t>
      </w:r>
      <w:r>
        <w:rPr>
          <w:rFonts w:eastAsia="Times New Roman" w:cs="Times New Roman"/>
          <w:color w:val="201F1E"/>
          <w:szCs w:val="24"/>
          <w:lang w:eastAsia="en-AU"/>
        </w:rPr>
        <w:t xml:space="preserve"> </w:t>
      </w:r>
      <w:r w:rsidRPr="004D1646">
        <w:rPr>
          <w:rFonts w:eastAsia="Times New Roman" w:cs="Times New Roman"/>
          <w:color w:val="201F1E"/>
          <w:szCs w:val="24"/>
          <w:lang w:eastAsia="en-AU"/>
        </w:rPr>
        <w:t>that was landing in Hong Kong because there were the bank accounts which he controlled. So that was really the third or fourth step in the money trace. But that was the starting point</w:t>
      </w:r>
      <w:r>
        <w:rPr>
          <w:rFonts w:eastAsia="Times New Roman" w:cs="Times New Roman"/>
          <w:color w:val="201F1E"/>
          <w:szCs w:val="24"/>
          <w:lang w:eastAsia="en-AU"/>
        </w:rPr>
        <w:t>,</w:t>
      </w:r>
      <w:r w:rsidRPr="004D1646">
        <w:rPr>
          <w:rFonts w:eastAsia="Times New Roman" w:cs="Times New Roman"/>
          <w:color w:val="201F1E"/>
          <w:szCs w:val="24"/>
          <w:lang w:eastAsia="en-AU"/>
        </w:rPr>
        <w:t xml:space="preserve"> so you would look at that and that</w:t>
      </w:r>
      <w:r w:rsidR="00996188">
        <w:rPr>
          <w:rFonts w:eastAsia="Times New Roman" w:cs="Times New Roman"/>
          <w:color w:val="201F1E"/>
          <w:szCs w:val="24"/>
          <w:lang w:eastAsia="en-AU"/>
        </w:rPr>
        <w:t>’</w:t>
      </w:r>
      <w:r w:rsidRPr="004D1646">
        <w:rPr>
          <w:rFonts w:eastAsia="Times New Roman" w:cs="Times New Roman"/>
          <w:color w:val="201F1E"/>
          <w:szCs w:val="24"/>
          <w:lang w:eastAsia="en-AU"/>
        </w:rPr>
        <w:t xml:space="preserve">s one side because we had the bank accounts. Then you look into the other Australian bank accounts. </w:t>
      </w:r>
      <w:r>
        <w:rPr>
          <w:rFonts w:eastAsia="Times New Roman" w:cs="Times New Roman"/>
          <w:color w:val="201F1E"/>
          <w:szCs w:val="24"/>
          <w:lang w:eastAsia="en-AU"/>
        </w:rPr>
        <w:t>A</w:t>
      </w:r>
      <w:r w:rsidRPr="004D1646">
        <w:rPr>
          <w:rFonts w:eastAsia="Times New Roman" w:cs="Times New Roman"/>
          <w:color w:val="201F1E"/>
          <w:szCs w:val="24"/>
          <w:lang w:eastAsia="en-AU"/>
        </w:rPr>
        <w:t xml:space="preserve">nd then we will start requesting those documents from the banks and having a look at that. </w:t>
      </w:r>
      <w:r w:rsidR="006A77AC">
        <w:rPr>
          <w:rFonts w:eastAsia="Times New Roman" w:cs="Times New Roman"/>
          <w:color w:val="201F1E"/>
          <w:szCs w:val="24"/>
          <w:lang w:eastAsia="en-AU"/>
        </w:rPr>
        <w:t>A</w:t>
      </w:r>
      <w:r w:rsidRPr="004D1646">
        <w:rPr>
          <w:rFonts w:eastAsia="Times New Roman" w:cs="Times New Roman"/>
          <w:color w:val="201F1E"/>
          <w:szCs w:val="24"/>
          <w:lang w:eastAsia="en-AU"/>
        </w:rPr>
        <w:t>nd we</w:t>
      </w:r>
      <w:r w:rsidR="00996188">
        <w:rPr>
          <w:rFonts w:eastAsia="Times New Roman" w:cs="Times New Roman"/>
          <w:color w:val="201F1E"/>
          <w:szCs w:val="24"/>
          <w:lang w:eastAsia="en-AU"/>
        </w:rPr>
        <w:t>’</w:t>
      </w:r>
      <w:r w:rsidRPr="004D1646">
        <w:rPr>
          <w:rFonts w:eastAsia="Times New Roman" w:cs="Times New Roman"/>
          <w:color w:val="201F1E"/>
          <w:szCs w:val="24"/>
          <w:lang w:eastAsia="en-AU"/>
        </w:rPr>
        <w:t xml:space="preserve">ve got </w:t>
      </w:r>
      <w:r w:rsidRPr="008F0788">
        <w:rPr>
          <w:rFonts w:eastAsia="Times New Roman" w:cs="Times New Roman"/>
          <w:color w:val="000000" w:themeColor="text1"/>
          <w:szCs w:val="24"/>
          <w:lang w:eastAsia="en-AU"/>
        </w:rPr>
        <w:t xml:space="preserve">a system in </w:t>
      </w:r>
      <w:r w:rsidRPr="004D1646">
        <w:rPr>
          <w:rFonts w:eastAsia="Times New Roman" w:cs="Times New Roman"/>
          <w:color w:val="201F1E"/>
          <w:szCs w:val="24"/>
          <w:lang w:eastAsia="en-AU"/>
        </w:rPr>
        <w:t xml:space="preserve">Australia </w:t>
      </w:r>
      <w:r w:rsidRPr="00B66DF0">
        <w:rPr>
          <w:rFonts w:eastAsia="Times New Roman" w:cs="Times New Roman"/>
          <w:color w:val="000000" w:themeColor="text1"/>
          <w:szCs w:val="24"/>
          <w:lang w:eastAsia="en-AU"/>
        </w:rPr>
        <w:t xml:space="preserve">called the </w:t>
      </w:r>
      <w:r>
        <w:rPr>
          <w:rFonts w:eastAsia="Times New Roman" w:cs="Times New Roman"/>
          <w:color w:val="201F1E"/>
          <w:szCs w:val="24"/>
          <w:lang w:eastAsia="en-AU"/>
        </w:rPr>
        <w:t>A</w:t>
      </w:r>
      <w:r w:rsidR="00492F1E">
        <w:rPr>
          <w:rFonts w:eastAsia="Times New Roman" w:cs="Times New Roman"/>
          <w:color w:val="201F1E"/>
          <w:szCs w:val="24"/>
          <w:lang w:eastAsia="en-AU"/>
        </w:rPr>
        <w:t>USTRAC</w:t>
      </w:r>
      <w:r w:rsidRPr="004D1646">
        <w:rPr>
          <w:rFonts w:eastAsia="Times New Roman" w:cs="Times New Roman"/>
          <w:color w:val="201F1E"/>
          <w:szCs w:val="24"/>
          <w:lang w:eastAsia="en-AU"/>
        </w:rPr>
        <w:t>. They collect a lot of data in the AML regime that we have in place in Australia and there</w:t>
      </w:r>
      <w:r w:rsidR="00996188">
        <w:rPr>
          <w:rFonts w:eastAsia="Times New Roman" w:cs="Times New Roman"/>
          <w:color w:val="201F1E"/>
          <w:szCs w:val="24"/>
          <w:lang w:eastAsia="en-AU"/>
        </w:rPr>
        <w:t>’</w:t>
      </w:r>
      <w:r w:rsidRPr="004D1646">
        <w:rPr>
          <w:rFonts w:eastAsia="Times New Roman" w:cs="Times New Roman"/>
          <w:color w:val="201F1E"/>
          <w:szCs w:val="24"/>
          <w:lang w:eastAsia="en-AU"/>
        </w:rPr>
        <w:t>s equivalent around the world. So, I was able then also to conduct further searches and identify</w:t>
      </w:r>
      <w:r>
        <w:rPr>
          <w:rFonts w:eastAsia="Times New Roman" w:cs="Times New Roman"/>
          <w:color w:val="201F1E"/>
          <w:szCs w:val="24"/>
          <w:lang w:eastAsia="en-AU"/>
        </w:rPr>
        <w:t xml:space="preserve"> </w:t>
      </w:r>
      <w:r w:rsidRPr="004D1646">
        <w:rPr>
          <w:rFonts w:eastAsia="Times New Roman" w:cs="Times New Roman"/>
          <w:color w:val="201F1E"/>
          <w:szCs w:val="24"/>
          <w:lang w:eastAsia="en-AU"/>
        </w:rPr>
        <w:t>the banks that were</w:t>
      </w:r>
      <w:r w:rsidR="004C5B55">
        <w:rPr>
          <w:rFonts w:eastAsia="Times New Roman" w:cs="Times New Roman"/>
          <w:color w:val="201F1E"/>
          <w:szCs w:val="24"/>
          <w:lang w:eastAsia="en-AU"/>
        </w:rPr>
        <w:t xml:space="preserve"> </w:t>
      </w:r>
      <w:r w:rsidRPr="004D1646">
        <w:rPr>
          <w:rFonts w:eastAsia="Times New Roman" w:cs="Times New Roman"/>
          <w:color w:val="201F1E"/>
          <w:szCs w:val="24"/>
          <w:lang w:eastAsia="en-AU"/>
        </w:rPr>
        <w:t>in the UK</w:t>
      </w:r>
      <w:r>
        <w:rPr>
          <w:rFonts w:eastAsia="Times New Roman" w:cs="Times New Roman"/>
          <w:color w:val="201F1E"/>
          <w:szCs w:val="24"/>
          <w:lang w:eastAsia="en-AU"/>
        </w:rPr>
        <w:t>,</w:t>
      </w:r>
      <w:r w:rsidRPr="004D1646">
        <w:rPr>
          <w:rFonts w:eastAsia="Times New Roman" w:cs="Times New Roman"/>
          <w:color w:val="201F1E"/>
          <w:szCs w:val="24"/>
          <w:lang w:eastAsia="en-AU"/>
        </w:rPr>
        <w:t xml:space="preserve"> </w:t>
      </w:r>
      <w:r w:rsidR="00B66DF0">
        <w:rPr>
          <w:rFonts w:eastAsia="Times New Roman" w:cs="Times New Roman"/>
          <w:color w:val="201F1E"/>
          <w:szCs w:val="24"/>
          <w:lang w:eastAsia="en-AU"/>
        </w:rPr>
        <w:t>a</w:t>
      </w:r>
      <w:r w:rsidRPr="004D1646">
        <w:rPr>
          <w:rFonts w:eastAsia="Times New Roman" w:cs="Times New Roman"/>
          <w:color w:val="201F1E"/>
          <w:szCs w:val="24"/>
          <w:lang w:eastAsia="en-AU"/>
        </w:rPr>
        <w:t>nd then</w:t>
      </w:r>
      <w:r>
        <w:rPr>
          <w:rFonts w:eastAsia="Times New Roman" w:cs="Times New Roman"/>
          <w:color w:val="201F1E"/>
          <w:szCs w:val="24"/>
          <w:lang w:eastAsia="en-AU"/>
        </w:rPr>
        <w:t xml:space="preserve"> </w:t>
      </w:r>
      <w:r w:rsidRPr="004D1646">
        <w:rPr>
          <w:rFonts w:eastAsia="Times New Roman" w:cs="Times New Roman"/>
          <w:color w:val="201F1E"/>
          <w:szCs w:val="24"/>
          <w:lang w:eastAsia="en-AU"/>
        </w:rPr>
        <w:t>once we got the UK bank accounts, we can see that money then going to the Hong Kong bank accounts. And then on forward</w:t>
      </w:r>
      <w:r w:rsidR="006A77AC">
        <w:rPr>
          <w:rFonts w:eastAsia="Times New Roman" w:cs="Times New Roman"/>
          <w:color w:val="201F1E"/>
          <w:szCs w:val="24"/>
          <w:lang w:eastAsia="en-AU"/>
        </w:rPr>
        <w:t>ed</w:t>
      </w:r>
      <w:r w:rsidRPr="004D1646">
        <w:rPr>
          <w:rFonts w:eastAsia="Times New Roman" w:cs="Times New Roman"/>
          <w:color w:val="201F1E"/>
          <w:szCs w:val="24"/>
          <w:lang w:eastAsia="en-AU"/>
        </w:rPr>
        <w:t>. That</w:t>
      </w:r>
      <w:r>
        <w:rPr>
          <w:rFonts w:eastAsia="Times New Roman" w:cs="Times New Roman"/>
          <w:color w:val="201F1E"/>
          <w:szCs w:val="24"/>
          <w:lang w:eastAsia="en-AU"/>
        </w:rPr>
        <w:t xml:space="preserve"> </w:t>
      </w:r>
      <w:r w:rsidRPr="004D1646">
        <w:rPr>
          <w:rFonts w:eastAsia="Times New Roman" w:cs="Times New Roman"/>
          <w:color w:val="201F1E"/>
          <w:szCs w:val="24"/>
          <w:lang w:eastAsia="en-AU"/>
        </w:rPr>
        <w:t>was the early days.</w:t>
      </w:r>
      <w:r>
        <w:rPr>
          <w:rFonts w:eastAsia="Times New Roman" w:cs="Times New Roman"/>
          <w:color w:val="201F1E"/>
          <w:szCs w:val="24"/>
          <w:lang w:eastAsia="en-AU"/>
        </w:rPr>
        <w:t xml:space="preserve"> </w:t>
      </w:r>
      <w:r w:rsidRPr="004D1646">
        <w:rPr>
          <w:rFonts w:eastAsia="Times New Roman" w:cs="Times New Roman"/>
          <w:color w:val="201F1E"/>
          <w:szCs w:val="24"/>
          <w:lang w:eastAsia="en-AU"/>
        </w:rPr>
        <w:t>Then it added further jurisdictions as the time went past</w:t>
      </w:r>
      <w:r>
        <w:rPr>
          <w:rFonts w:eastAsia="Times New Roman" w:cs="Times New Roman"/>
          <w:color w:val="201F1E"/>
          <w:szCs w:val="24"/>
          <w:lang w:eastAsia="en-AU"/>
        </w:rPr>
        <w:t>.</w:t>
      </w:r>
    </w:p>
    <w:p w:rsidR="00180DC7" w:rsidP="00180DC7" w:rsidRDefault="00180DC7" w14:paraId="63943646" w14:textId="77777777">
      <w:pPr>
        <w:rPr>
          <w:rFonts w:eastAsia="Times New Roman" w:cs="Times New Roman"/>
          <w:color w:val="201F1E"/>
          <w:szCs w:val="24"/>
          <w:lang w:eastAsia="en-AU"/>
        </w:rPr>
      </w:pPr>
    </w:p>
    <w:p w:rsidR="00180DC7" w:rsidP="00180DC7" w:rsidRDefault="00180DC7" w14:paraId="47F2F9B0" w14:textId="77777777">
      <w:pPr>
        <w:rPr>
          <w:rFonts w:eastAsia="Times New Roman" w:cs="Times New Roman"/>
          <w:b/>
          <w:bCs/>
          <w:color w:val="201F1E"/>
          <w:szCs w:val="24"/>
          <w:lang w:eastAsia="en-AU"/>
        </w:rPr>
      </w:pPr>
      <w:r>
        <w:rPr>
          <w:rFonts w:eastAsia="Times New Roman" w:cs="Times New Roman"/>
          <w:b/>
          <w:bCs/>
          <w:color w:val="201F1E"/>
          <w:szCs w:val="24"/>
          <w:lang w:eastAsia="en-AU"/>
        </w:rPr>
        <w:t>Host</w:t>
      </w:r>
    </w:p>
    <w:p w:rsidR="00180DC7" w:rsidP="00180DC7" w:rsidRDefault="00950003" w14:paraId="74607899" w14:textId="6FC98819">
      <w:pPr>
        <w:rPr>
          <w:rFonts w:eastAsia="Times New Roman" w:cs="Times New Roman"/>
          <w:color w:val="201F1E"/>
          <w:szCs w:val="24"/>
          <w:lang w:eastAsia="en-AU"/>
        </w:rPr>
      </w:pPr>
      <w:r w:rsidRPr="00950003">
        <w:rPr>
          <w:rFonts w:eastAsia="Times New Roman" w:cs="Times New Roman"/>
          <w:color w:val="201F1E"/>
          <w:szCs w:val="24"/>
          <w:lang w:eastAsia="en-AU"/>
        </w:rPr>
        <w:lastRenderedPageBreak/>
        <w:t>To a forensic accountant, the very movement of the money from the UK to Hong Kong to Dubai was in itself suspicious.</w:t>
      </w:r>
    </w:p>
    <w:p w:rsidRPr="00413905" w:rsidR="00B66DF0" w:rsidP="00180DC7" w:rsidRDefault="00B66DF0" w14:paraId="6277A0BA" w14:textId="77777777">
      <w:pPr>
        <w:rPr>
          <w:rFonts w:eastAsia="Times New Roman" w:cs="Times New Roman"/>
          <w:color w:val="201F1E"/>
          <w:szCs w:val="24"/>
          <w:lang w:eastAsia="en-AU"/>
        </w:rPr>
      </w:pPr>
    </w:p>
    <w:p w:rsidR="00180DC7" w:rsidP="00180DC7" w:rsidRDefault="00180DC7" w14:paraId="33FF69E9" w14:textId="605B3DE0">
      <w:pPr>
        <w:rPr>
          <w:rFonts w:eastAsia="Times New Roman" w:cs="Times New Roman"/>
          <w:color w:val="201F1E"/>
          <w:szCs w:val="24"/>
          <w:lang w:eastAsia="en-AU"/>
        </w:rPr>
      </w:pPr>
      <w:r w:rsidRPr="008400CB">
        <w:rPr>
          <w:rFonts w:eastAsia="Times New Roman" w:cs="Times New Roman"/>
          <w:b/>
          <w:bCs/>
          <w:color w:val="201F1E"/>
          <w:szCs w:val="24"/>
          <w:lang w:eastAsia="en-AU"/>
        </w:rPr>
        <w:t>Rosanna Celona</w:t>
      </w:r>
      <w:r>
        <w:rPr>
          <w:rFonts w:eastAsia="Times New Roman" w:cs="Times New Roman"/>
          <w:color w:val="201F1E"/>
          <w:szCs w:val="24"/>
          <w:lang w:eastAsia="en-AU"/>
        </w:rPr>
        <w:t xml:space="preserve"> </w:t>
      </w:r>
    </w:p>
    <w:p w:rsidR="00180DC7" w:rsidP="00180DC7" w:rsidRDefault="00180DC7" w14:paraId="688EF1E0" w14:textId="3B3CC240">
      <w:pPr>
        <w:rPr>
          <w:rFonts w:eastAsia="Times New Roman" w:cs="Times New Roman"/>
          <w:color w:val="201F1E"/>
          <w:szCs w:val="24"/>
          <w:lang w:eastAsia="en-AU"/>
        </w:rPr>
      </w:pPr>
      <w:r w:rsidRPr="0052380E">
        <w:rPr>
          <w:rFonts w:eastAsia="Times New Roman" w:cs="Times New Roman"/>
          <w:color w:val="201F1E"/>
          <w:szCs w:val="24"/>
          <w:lang w:eastAsia="en-AU"/>
        </w:rPr>
        <w:t> </w:t>
      </w:r>
      <w:r>
        <w:rPr>
          <w:rFonts w:eastAsia="Times New Roman" w:cs="Times New Roman"/>
          <w:color w:val="201F1E"/>
          <w:szCs w:val="24"/>
          <w:lang w:eastAsia="en-AU"/>
        </w:rPr>
        <w:t>T</w:t>
      </w:r>
      <w:r w:rsidRPr="0052380E">
        <w:rPr>
          <w:rFonts w:eastAsia="Times New Roman" w:cs="Times New Roman"/>
          <w:color w:val="201F1E"/>
          <w:szCs w:val="24"/>
          <w:lang w:eastAsia="en-AU"/>
        </w:rPr>
        <w:t xml:space="preserve">he total amount was somewhere in the vicinity of 63 </w:t>
      </w:r>
      <w:r w:rsidRPr="0067392C">
        <w:rPr>
          <w:rFonts w:eastAsia="Calibri" w:cs="Times New Roman"/>
          <w:color w:val="000000" w:themeColor="text1"/>
          <w:kern w:val="2"/>
          <w:szCs w:val="24"/>
          <w14:ligatures w14:val="standardContextual"/>
        </w:rPr>
        <w:t>odd</w:t>
      </w:r>
      <w:r w:rsidRPr="0067392C">
        <w:rPr>
          <w:rFonts w:eastAsia="Times New Roman" w:cs="Times New Roman"/>
          <w:color w:val="000000" w:themeColor="text1"/>
          <w:szCs w:val="24"/>
          <w:lang w:eastAsia="en-AU"/>
        </w:rPr>
        <w:t xml:space="preserve"> </w:t>
      </w:r>
      <w:r w:rsidRPr="0052380E">
        <w:rPr>
          <w:rFonts w:eastAsia="Times New Roman" w:cs="Times New Roman"/>
          <w:color w:val="201F1E"/>
          <w:szCs w:val="24"/>
          <w:lang w:eastAsia="en-AU"/>
        </w:rPr>
        <w:t>million. But what was really</w:t>
      </w:r>
      <w:r w:rsidR="004C5B55">
        <w:rPr>
          <w:rFonts w:eastAsia="Times New Roman" w:cs="Times New Roman"/>
          <w:color w:val="201F1E"/>
          <w:szCs w:val="24"/>
          <w:lang w:eastAsia="en-AU"/>
        </w:rPr>
        <w:t xml:space="preserve"> </w:t>
      </w:r>
      <w:r w:rsidRPr="0052380E">
        <w:rPr>
          <w:rFonts w:eastAsia="Times New Roman" w:cs="Times New Roman"/>
          <w:color w:val="201F1E"/>
          <w:szCs w:val="24"/>
          <w:lang w:eastAsia="en-AU"/>
        </w:rPr>
        <w:t>evident in this is that</w:t>
      </w:r>
      <w:r>
        <w:rPr>
          <w:rFonts w:eastAsia="Times New Roman" w:cs="Times New Roman"/>
          <w:color w:val="201F1E"/>
          <w:szCs w:val="24"/>
          <w:lang w:eastAsia="en-AU"/>
        </w:rPr>
        <w:t xml:space="preserve"> </w:t>
      </w:r>
      <w:r w:rsidRPr="0052380E">
        <w:rPr>
          <w:rFonts w:eastAsia="Times New Roman" w:cs="Times New Roman"/>
          <w:color w:val="201F1E"/>
          <w:szCs w:val="24"/>
          <w:lang w:eastAsia="en-AU"/>
        </w:rPr>
        <w:t>they have documentation as to explaining why they</w:t>
      </w:r>
      <w:r w:rsidR="00996188">
        <w:rPr>
          <w:rFonts w:eastAsia="Times New Roman" w:cs="Times New Roman"/>
          <w:color w:val="201F1E"/>
          <w:szCs w:val="24"/>
          <w:lang w:eastAsia="en-AU"/>
        </w:rPr>
        <w:t>’</w:t>
      </w:r>
      <w:r w:rsidRPr="0052380E">
        <w:rPr>
          <w:rFonts w:eastAsia="Times New Roman" w:cs="Times New Roman"/>
          <w:color w:val="201F1E"/>
          <w:szCs w:val="24"/>
          <w:lang w:eastAsia="en-AU"/>
        </w:rPr>
        <w:t>re moving money to a bank account in UK. And that was basically, that</w:t>
      </w:r>
      <w:r w:rsidR="00996188">
        <w:rPr>
          <w:rFonts w:eastAsia="Times New Roman" w:cs="Times New Roman"/>
          <w:color w:val="201F1E"/>
          <w:szCs w:val="24"/>
          <w:lang w:eastAsia="en-AU"/>
        </w:rPr>
        <w:t>’</w:t>
      </w:r>
      <w:r w:rsidRPr="0052380E">
        <w:rPr>
          <w:rFonts w:eastAsia="Times New Roman" w:cs="Times New Roman"/>
          <w:color w:val="201F1E"/>
          <w:szCs w:val="24"/>
          <w:lang w:eastAsia="en-AU"/>
        </w:rPr>
        <w:t>s the finance company. That</w:t>
      </w:r>
      <w:r w:rsidR="00996188">
        <w:rPr>
          <w:rFonts w:eastAsia="Times New Roman" w:cs="Times New Roman"/>
          <w:color w:val="201F1E"/>
          <w:szCs w:val="24"/>
          <w:lang w:eastAsia="en-AU"/>
        </w:rPr>
        <w:t>’</w:t>
      </w:r>
      <w:r w:rsidRPr="0052380E">
        <w:rPr>
          <w:rFonts w:eastAsia="Times New Roman" w:cs="Times New Roman"/>
          <w:color w:val="201F1E"/>
          <w:szCs w:val="24"/>
          <w:lang w:eastAsia="en-AU"/>
        </w:rPr>
        <w:t>s a finance company that is</w:t>
      </w:r>
      <w:r w:rsidR="004C5B55">
        <w:rPr>
          <w:rFonts w:eastAsia="Times New Roman" w:cs="Times New Roman"/>
          <w:color w:val="201F1E"/>
          <w:szCs w:val="24"/>
          <w:lang w:eastAsia="en-AU"/>
        </w:rPr>
        <w:t xml:space="preserve"> </w:t>
      </w:r>
      <w:r w:rsidRPr="0052380E">
        <w:rPr>
          <w:rFonts w:eastAsia="Times New Roman" w:cs="Times New Roman"/>
          <w:color w:val="201F1E"/>
          <w:szCs w:val="24"/>
          <w:lang w:eastAsia="en-AU"/>
        </w:rPr>
        <w:t>lending us the money to buy these IPs.</w:t>
      </w:r>
      <w:r>
        <w:rPr>
          <w:rFonts w:eastAsia="Times New Roman" w:cs="Times New Roman"/>
          <w:color w:val="201F1E"/>
          <w:szCs w:val="24"/>
          <w:lang w:eastAsia="en-AU"/>
        </w:rPr>
        <w:t xml:space="preserve"> </w:t>
      </w:r>
      <w:r w:rsidRPr="0052380E">
        <w:rPr>
          <w:rFonts w:eastAsia="Times New Roman" w:cs="Times New Roman"/>
          <w:color w:val="201F1E"/>
          <w:szCs w:val="24"/>
          <w:lang w:eastAsia="en-AU"/>
        </w:rPr>
        <w:t>And so what you expect to see is,</w:t>
      </w:r>
      <w:r>
        <w:rPr>
          <w:rFonts w:eastAsia="Times New Roman" w:cs="Times New Roman"/>
          <w:color w:val="201F1E"/>
          <w:szCs w:val="24"/>
          <w:lang w:eastAsia="en-AU"/>
        </w:rPr>
        <w:t xml:space="preserve"> </w:t>
      </w:r>
      <w:r w:rsidRPr="0052380E">
        <w:rPr>
          <w:rFonts w:eastAsia="Times New Roman" w:cs="Times New Roman"/>
          <w:color w:val="201F1E"/>
          <w:szCs w:val="24"/>
          <w:lang w:eastAsia="en-AU"/>
        </w:rPr>
        <w:t>when you see the money payments, so the, you might have the documentation for an explanation, but there was no finance</w:t>
      </w:r>
      <w:r>
        <w:rPr>
          <w:rFonts w:eastAsia="Times New Roman" w:cs="Times New Roman"/>
          <w:color w:val="201F1E"/>
          <w:szCs w:val="24"/>
          <w:lang w:eastAsia="en-AU"/>
        </w:rPr>
        <w:t xml:space="preserve"> i</w:t>
      </w:r>
      <w:r w:rsidRPr="0052380E">
        <w:rPr>
          <w:rFonts w:eastAsia="Times New Roman" w:cs="Times New Roman"/>
          <w:color w:val="201F1E"/>
          <w:szCs w:val="24"/>
          <w:lang w:eastAsia="en-AU"/>
        </w:rPr>
        <w:t xml:space="preserve">n fact in place. </w:t>
      </w:r>
      <w:r>
        <w:rPr>
          <w:rFonts w:eastAsia="Times New Roman" w:cs="Times New Roman"/>
          <w:color w:val="201F1E"/>
          <w:szCs w:val="24"/>
          <w:lang w:eastAsia="en-AU"/>
        </w:rPr>
        <w:t>A</w:t>
      </w:r>
      <w:r w:rsidRPr="0052380E">
        <w:rPr>
          <w:rFonts w:eastAsia="Times New Roman" w:cs="Times New Roman"/>
          <w:color w:val="201F1E"/>
          <w:szCs w:val="24"/>
          <w:lang w:eastAsia="en-AU"/>
        </w:rPr>
        <w:t>nd in its totality, it then gets moved to the Hong Kong bank account. So there was no</w:t>
      </w:r>
      <w:r>
        <w:rPr>
          <w:rFonts w:eastAsia="Times New Roman" w:cs="Times New Roman"/>
          <w:color w:val="201F1E"/>
          <w:szCs w:val="24"/>
          <w:lang w:eastAsia="en-AU"/>
        </w:rPr>
        <w:t xml:space="preserve"> </w:t>
      </w:r>
      <w:r w:rsidRPr="0052380E">
        <w:rPr>
          <w:rFonts w:eastAsia="Times New Roman" w:cs="Times New Roman"/>
          <w:color w:val="201F1E"/>
          <w:szCs w:val="24"/>
          <w:lang w:eastAsia="en-AU"/>
        </w:rPr>
        <w:t>what you expect the finance company to do</w:t>
      </w:r>
      <w:r>
        <w:rPr>
          <w:rFonts w:eastAsia="Times New Roman" w:cs="Times New Roman"/>
          <w:color w:val="201F1E"/>
          <w:szCs w:val="24"/>
          <w:lang w:eastAsia="en-AU"/>
        </w:rPr>
        <w:t>, t</w:t>
      </w:r>
      <w:r w:rsidRPr="0052380E">
        <w:rPr>
          <w:rFonts w:eastAsia="Times New Roman" w:cs="Times New Roman"/>
          <w:color w:val="201F1E"/>
          <w:szCs w:val="24"/>
          <w:lang w:eastAsia="en-AU"/>
        </w:rPr>
        <w:t>here was no other sources of money coming in there. There was only this one source of funds coming in. So, you know, finance company just wouldn</w:t>
      </w:r>
      <w:r w:rsidR="00996188">
        <w:rPr>
          <w:rFonts w:eastAsia="Times New Roman" w:cs="Times New Roman"/>
          <w:color w:val="201F1E"/>
          <w:szCs w:val="24"/>
          <w:lang w:eastAsia="en-AU"/>
        </w:rPr>
        <w:t>’</w:t>
      </w:r>
      <w:r w:rsidRPr="0052380E">
        <w:rPr>
          <w:rFonts w:eastAsia="Times New Roman" w:cs="Times New Roman"/>
          <w:color w:val="201F1E"/>
          <w:szCs w:val="24"/>
          <w:lang w:eastAsia="en-AU"/>
        </w:rPr>
        <w:t>t have the one client. You expect to see other clients</w:t>
      </w:r>
      <w:r w:rsidR="00996188">
        <w:rPr>
          <w:rFonts w:eastAsia="Times New Roman" w:cs="Times New Roman"/>
          <w:color w:val="201F1E"/>
          <w:szCs w:val="24"/>
          <w:lang w:eastAsia="en-AU"/>
        </w:rPr>
        <w:t>’</w:t>
      </w:r>
      <w:r w:rsidRPr="0052380E">
        <w:rPr>
          <w:rFonts w:eastAsia="Times New Roman" w:cs="Times New Roman"/>
          <w:color w:val="201F1E"/>
          <w:szCs w:val="24"/>
          <w:lang w:eastAsia="en-AU"/>
        </w:rPr>
        <w:t xml:space="preserve"> money going in there. </w:t>
      </w:r>
      <w:r w:rsidR="006A77AC">
        <w:rPr>
          <w:rFonts w:eastAsia="Times New Roman" w:cs="Times New Roman"/>
          <w:color w:val="201F1E"/>
          <w:szCs w:val="24"/>
          <w:lang w:eastAsia="en-AU"/>
        </w:rPr>
        <w:t>A</w:t>
      </w:r>
      <w:r w:rsidRPr="0052380E">
        <w:rPr>
          <w:rFonts w:eastAsia="Times New Roman" w:cs="Times New Roman"/>
          <w:color w:val="201F1E"/>
          <w:szCs w:val="24"/>
          <w:lang w:eastAsia="en-AU"/>
        </w:rPr>
        <w:t>nd also an array of different type of</w:t>
      </w:r>
      <w:r w:rsidR="004C5B55">
        <w:rPr>
          <w:rFonts w:eastAsia="Times New Roman" w:cs="Times New Roman"/>
          <w:color w:val="201F1E"/>
          <w:szCs w:val="24"/>
          <w:lang w:eastAsia="en-AU"/>
        </w:rPr>
        <w:t xml:space="preserve"> </w:t>
      </w:r>
      <w:r w:rsidRPr="0052380E">
        <w:rPr>
          <w:rFonts w:eastAsia="Times New Roman" w:cs="Times New Roman"/>
          <w:color w:val="201F1E"/>
          <w:szCs w:val="24"/>
          <w:lang w:eastAsia="en-AU"/>
        </w:rPr>
        <w:t>company</w:t>
      </w:r>
      <w:r w:rsidR="004C5B55">
        <w:rPr>
          <w:rFonts w:eastAsia="Times New Roman" w:cs="Times New Roman"/>
          <w:color w:val="201F1E"/>
          <w:szCs w:val="24"/>
          <w:lang w:eastAsia="en-AU"/>
        </w:rPr>
        <w:t xml:space="preserve"> </w:t>
      </w:r>
      <w:r w:rsidRPr="0052380E">
        <w:rPr>
          <w:rFonts w:eastAsia="Times New Roman" w:cs="Times New Roman"/>
          <w:color w:val="201F1E"/>
          <w:szCs w:val="24"/>
          <w:lang w:eastAsia="en-AU"/>
        </w:rPr>
        <w:t>bank accounts in the same name. So while they set up all this appearance of explaining the money movement,</w:t>
      </w:r>
      <w:r>
        <w:rPr>
          <w:rFonts w:eastAsia="Times New Roman" w:cs="Times New Roman"/>
          <w:color w:val="201F1E"/>
          <w:szCs w:val="24"/>
          <w:lang w:eastAsia="en-AU"/>
        </w:rPr>
        <w:t xml:space="preserve"> </w:t>
      </w:r>
      <w:r w:rsidRPr="0052380E">
        <w:rPr>
          <w:rFonts w:eastAsia="Times New Roman" w:cs="Times New Roman"/>
          <w:color w:val="201F1E"/>
          <w:szCs w:val="24"/>
          <w:lang w:eastAsia="en-AU"/>
        </w:rPr>
        <w:t>doing that tracing and following that money tells you a different story</w:t>
      </w:r>
      <w:r>
        <w:rPr>
          <w:rFonts w:eastAsia="Times New Roman" w:cs="Times New Roman"/>
          <w:color w:val="201F1E"/>
          <w:szCs w:val="24"/>
          <w:lang w:eastAsia="en-AU"/>
        </w:rPr>
        <w:t>,</w:t>
      </w:r>
      <w:r w:rsidRPr="0052380E">
        <w:rPr>
          <w:rFonts w:eastAsia="Times New Roman" w:cs="Times New Roman"/>
          <w:color w:val="201F1E"/>
          <w:szCs w:val="24"/>
          <w:lang w:eastAsia="en-AU"/>
        </w:rPr>
        <w:t xml:space="preserve"> and that</w:t>
      </w:r>
      <w:r w:rsidR="00996188">
        <w:rPr>
          <w:rFonts w:eastAsia="Times New Roman" w:cs="Times New Roman"/>
          <w:color w:val="201F1E"/>
          <w:szCs w:val="24"/>
          <w:lang w:eastAsia="en-AU"/>
        </w:rPr>
        <w:t>’</w:t>
      </w:r>
      <w:r w:rsidRPr="0052380E">
        <w:rPr>
          <w:rFonts w:eastAsia="Times New Roman" w:cs="Times New Roman"/>
          <w:color w:val="201F1E"/>
          <w:szCs w:val="24"/>
          <w:lang w:eastAsia="en-AU"/>
        </w:rPr>
        <w:t>s what we</w:t>
      </w:r>
      <w:r w:rsidR="00996188">
        <w:rPr>
          <w:rFonts w:eastAsia="Times New Roman" w:cs="Times New Roman"/>
          <w:color w:val="201F1E"/>
          <w:szCs w:val="24"/>
          <w:lang w:eastAsia="en-AU"/>
        </w:rPr>
        <w:t>’</w:t>
      </w:r>
      <w:r w:rsidRPr="0052380E">
        <w:rPr>
          <w:rFonts w:eastAsia="Times New Roman" w:cs="Times New Roman"/>
          <w:color w:val="201F1E"/>
          <w:szCs w:val="24"/>
          <w:lang w:eastAsia="en-AU"/>
        </w:rPr>
        <w:t xml:space="preserve">re after. We want to see is there truth there? And </w:t>
      </w:r>
      <w:r w:rsidRPr="0089154E" w:rsidR="0089154E">
        <w:rPr>
          <w:rFonts w:eastAsia="Calibri" w:cs="Times New Roman"/>
          <w:color w:val="000000" w:themeColor="text1"/>
          <w:kern w:val="2"/>
          <w:szCs w:val="24"/>
          <w14:ligatures w14:val="standardContextual"/>
        </w:rPr>
        <w:t xml:space="preserve">if </w:t>
      </w:r>
      <w:r w:rsidRPr="0052380E">
        <w:rPr>
          <w:rFonts w:eastAsia="Times New Roman" w:cs="Times New Roman"/>
          <w:color w:val="201F1E"/>
          <w:szCs w:val="24"/>
          <w:lang w:eastAsia="en-AU"/>
        </w:rPr>
        <w:t>the financial tracing will confirm that</w:t>
      </w:r>
      <w:r>
        <w:rPr>
          <w:rFonts w:eastAsia="Times New Roman" w:cs="Times New Roman"/>
          <w:color w:val="201F1E"/>
          <w:szCs w:val="24"/>
          <w:lang w:eastAsia="en-AU"/>
        </w:rPr>
        <w:t>.</w:t>
      </w:r>
    </w:p>
    <w:p w:rsidRPr="008A24F2" w:rsidR="00180DC7" w:rsidP="00180DC7" w:rsidRDefault="00180DC7" w14:paraId="4EE1FD3C" w14:textId="77777777">
      <w:pPr>
        <w:rPr>
          <w:rFonts w:eastAsia="Times New Roman" w:cs="Times New Roman"/>
          <w:color w:val="201F1E"/>
          <w:szCs w:val="24"/>
          <w:lang w:eastAsia="en-AU"/>
        </w:rPr>
      </w:pPr>
    </w:p>
    <w:p w:rsidRPr="008A24F2" w:rsidR="00180DC7" w:rsidP="00180DC7" w:rsidRDefault="00180DC7" w14:paraId="4EBCBEFD" w14:textId="77777777">
      <w:pPr>
        <w:rPr>
          <w:rFonts w:eastAsia="Times New Roman" w:cs="Times New Roman"/>
          <w:b/>
          <w:bCs/>
          <w:color w:val="201F1E"/>
          <w:szCs w:val="24"/>
          <w:lang w:eastAsia="en-AU"/>
        </w:rPr>
      </w:pPr>
      <w:r w:rsidRPr="008A24F2">
        <w:rPr>
          <w:rFonts w:eastAsia="Times New Roman" w:cs="Times New Roman"/>
          <w:b/>
          <w:bCs/>
          <w:color w:val="201F1E"/>
          <w:szCs w:val="24"/>
          <w:lang w:eastAsia="en-AU"/>
        </w:rPr>
        <w:t>Host</w:t>
      </w:r>
    </w:p>
    <w:p w:rsidRPr="008A24F2" w:rsidR="00180DC7" w:rsidP="00180DC7" w:rsidRDefault="00BD7407" w14:paraId="39F7C1BC" w14:textId="2A789545">
      <w:pPr>
        <w:rPr>
          <w:rFonts w:eastAsia="Times New Roman" w:cs="Times New Roman"/>
          <w:color w:val="201F1E"/>
          <w:szCs w:val="24"/>
          <w:lang w:eastAsia="en-AU"/>
        </w:rPr>
      </w:pPr>
      <w:r>
        <w:rPr>
          <w:rFonts w:eastAsia="Times New Roman" w:cs="Times New Roman"/>
          <w:color w:val="201F1E"/>
          <w:szCs w:val="24"/>
          <w:lang w:eastAsia="en-AU"/>
        </w:rPr>
        <w:t xml:space="preserve">While </w:t>
      </w:r>
      <w:r w:rsidR="00180DC7">
        <w:rPr>
          <w:rFonts w:eastAsia="Times New Roman" w:cs="Times New Roman"/>
          <w:color w:val="201F1E"/>
          <w:szCs w:val="24"/>
          <w:lang w:eastAsia="en-AU"/>
        </w:rPr>
        <w:t xml:space="preserve">Rosanna studied the movement </w:t>
      </w:r>
      <w:r w:rsidR="006A77AC">
        <w:rPr>
          <w:rFonts w:eastAsia="Times New Roman" w:cs="Times New Roman"/>
          <w:color w:val="201F1E"/>
          <w:szCs w:val="24"/>
          <w:lang w:eastAsia="en-AU"/>
        </w:rPr>
        <w:t>of</w:t>
      </w:r>
      <w:r w:rsidR="008640DD">
        <w:rPr>
          <w:rFonts w:eastAsia="Times New Roman" w:cs="Times New Roman"/>
          <w:color w:val="201F1E"/>
          <w:szCs w:val="24"/>
          <w:lang w:eastAsia="en-AU"/>
        </w:rPr>
        <w:t xml:space="preserve"> the</w:t>
      </w:r>
      <w:r w:rsidR="006A77AC">
        <w:rPr>
          <w:rFonts w:eastAsia="Times New Roman" w:cs="Times New Roman"/>
          <w:color w:val="201F1E"/>
          <w:szCs w:val="24"/>
          <w:lang w:eastAsia="en-AU"/>
        </w:rPr>
        <w:t xml:space="preserve"> </w:t>
      </w:r>
      <w:r w:rsidR="00180DC7">
        <w:rPr>
          <w:rFonts w:eastAsia="Times New Roman" w:cs="Times New Roman"/>
          <w:color w:val="201F1E"/>
          <w:szCs w:val="24"/>
          <w:lang w:eastAsia="en-AU"/>
        </w:rPr>
        <w:t>money</w:t>
      </w:r>
      <w:r>
        <w:rPr>
          <w:rFonts w:eastAsia="Times New Roman" w:cs="Times New Roman"/>
          <w:color w:val="201F1E"/>
          <w:szCs w:val="24"/>
          <w:lang w:eastAsia="en-AU"/>
        </w:rPr>
        <w:t xml:space="preserve">, she </w:t>
      </w:r>
      <w:r w:rsidR="00180DC7">
        <w:rPr>
          <w:rFonts w:eastAsia="Times New Roman" w:cs="Times New Roman"/>
          <w:color w:val="201F1E"/>
          <w:szCs w:val="24"/>
          <w:lang w:eastAsia="en-AU"/>
        </w:rPr>
        <w:t>discovered a new transaction in the Isle of Mann, another well-known tax haven.</w:t>
      </w:r>
    </w:p>
    <w:p w:rsidRPr="008A24F2" w:rsidR="00180DC7" w:rsidP="00180DC7" w:rsidRDefault="00180DC7" w14:paraId="70D00A42" w14:textId="77777777">
      <w:pPr>
        <w:rPr>
          <w:rFonts w:eastAsia="Times New Roman" w:cs="Times New Roman"/>
          <w:color w:val="201F1E"/>
          <w:szCs w:val="24"/>
          <w:lang w:eastAsia="en-AU"/>
        </w:rPr>
      </w:pPr>
    </w:p>
    <w:p w:rsidRPr="008A24F2" w:rsidR="00180DC7" w:rsidP="00180DC7" w:rsidRDefault="00180DC7" w14:paraId="78267252" w14:textId="27619C3C">
      <w:pPr>
        <w:rPr>
          <w:rFonts w:eastAsia="Times New Roman" w:cs="Times New Roman"/>
          <w:color w:val="201F1E"/>
          <w:szCs w:val="24"/>
          <w:lang w:eastAsia="en-AU"/>
        </w:rPr>
      </w:pPr>
      <w:r w:rsidRPr="008A24F2">
        <w:rPr>
          <w:rFonts w:eastAsia="Times New Roman" w:cs="Times New Roman"/>
          <w:b/>
          <w:bCs/>
          <w:color w:val="201F1E"/>
          <w:szCs w:val="24"/>
          <w:lang w:eastAsia="en-AU"/>
        </w:rPr>
        <w:t>Rosanna Celona</w:t>
      </w:r>
      <w:r w:rsidRPr="008A24F2">
        <w:rPr>
          <w:rFonts w:eastAsia="Times New Roman" w:cs="Times New Roman"/>
          <w:color w:val="201F1E"/>
          <w:szCs w:val="24"/>
          <w:lang w:eastAsia="en-AU"/>
        </w:rPr>
        <w:t xml:space="preserve"> </w:t>
      </w:r>
    </w:p>
    <w:p w:rsidR="00180DC7" w:rsidP="00180DC7" w:rsidRDefault="00180DC7" w14:paraId="75FCA6CD" w14:textId="3F56DDAE">
      <w:pPr>
        <w:rPr>
          <w:rFonts w:eastAsia="Times New Roman" w:cs="Times New Roman"/>
          <w:color w:val="201F1E"/>
          <w:szCs w:val="24"/>
          <w:lang w:eastAsia="en-AU"/>
        </w:rPr>
      </w:pPr>
      <w:r>
        <w:rPr>
          <w:rFonts w:eastAsia="Times New Roman" w:cs="Times New Roman"/>
          <w:color w:val="201F1E"/>
          <w:szCs w:val="24"/>
          <w:lang w:eastAsia="en-AU"/>
        </w:rPr>
        <w:t>F</w:t>
      </w:r>
      <w:r w:rsidRPr="00CD5422">
        <w:rPr>
          <w:rFonts w:eastAsia="Times New Roman" w:cs="Times New Roman"/>
          <w:color w:val="201F1E"/>
          <w:szCs w:val="24"/>
          <w:lang w:eastAsia="en-AU"/>
        </w:rPr>
        <w:t>or me that particular moment occurs when you find something out from the tracing that no one else has actually picked up in the investigation and that</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 xml:space="preserve">s a real, </w:t>
      </w:r>
      <w:r w:rsidRPr="000A0F18">
        <w:rPr>
          <w:rFonts w:eastAsia="Times New Roman" w:cs="Times New Roman"/>
          <w:i/>
          <w:iCs/>
          <w:color w:val="201F1E"/>
          <w:szCs w:val="24"/>
          <w:lang w:eastAsia="en-AU"/>
        </w:rPr>
        <w:t>wow, I</w:t>
      </w:r>
      <w:r w:rsidR="00996188">
        <w:rPr>
          <w:rFonts w:eastAsia="Times New Roman" w:cs="Times New Roman"/>
          <w:i/>
          <w:iCs/>
          <w:color w:val="201F1E"/>
          <w:szCs w:val="24"/>
          <w:lang w:eastAsia="en-AU"/>
        </w:rPr>
        <w:t>’</w:t>
      </w:r>
      <w:r w:rsidRPr="000A0F18">
        <w:rPr>
          <w:rFonts w:eastAsia="Times New Roman" w:cs="Times New Roman"/>
          <w:i/>
          <w:iCs/>
          <w:color w:val="201F1E"/>
          <w:szCs w:val="24"/>
          <w:lang w:eastAsia="en-AU"/>
        </w:rPr>
        <w:t>ve done my job</w:t>
      </w:r>
      <w:r w:rsidRPr="00CD5422">
        <w:rPr>
          <w:rFonts w:eastAsia="Times New Roman" w:cs="Times New Roman"/>
          <w:color w:val="201F1E"/>
          <w:szCs w:val="24"/>
          <w:lang w:eastAsia="en-AU"/>
        </w:rPr>
        <w:t xml:space="preserve"> because you</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ve uncovered something. And in this case</w:t>
      </w:r>
      <w:r>
        <w:rPr>
          <w:rFonts w:eastAsia="Times New Roman" w:cs="Times New Roman"/>
          <w:color w:val="201F1E"/>
          <w:szCs w:val="24"/>
          <w:lang w:eastAsia="en-AU"/>
        </w:rPr>
        <w:t>,</w:t>
      </w:r>
      <w:r w:rsidRPr="00CD5422">
        <w:rPr>
          <w:rFonts w:eastAsia="Times New Roman" w:cs="Times New Roman"/>
          <w:color w:val="201F1E"/>
          <w:szCs w:val="24"/>
          <w:lang w:eastAsia="en-AU"/>
        </w:rPr>
        <w:t xml:space="preserve"> it was uncovering</w:t>
      </w:r>
      <w:r w:rsidR="004C5B55">
        <w:rPr>
          <w:rFonts w:eastAsia="Times New Roman" w:cs="Times New Roman"/>
          <w:color w:val="201F1E"/>
          <w:szCs w:val="24"/>
          <w:lang w:eastAsia="en-AU"/>
        </w:rPr>
        <w:t xml:space="preserve"> </w:t>
      </w:r>
      <w:r w:rsidRPr="00CD5422">
        <w:rPr>
          <w:rFonts w:eastAsia="Times New Roman" w:cs="Times New Roman"/>
          <w:color w:val="201F1E"/>
          <w:szCs w:val="24"/>
          <w:lang w:eastAsia="en-AU"/>
        </w:rPr>
        <w:t>money that went to Isl</w:t>
      </w:r>
      <w:r w:rsidR="00BF60FC">
        <w:rPr>
          <w:rFonts w:eastAsia="Times New Roman" w:cs="Times New Roman"/>
          <w:color w:val="201F1E"/>
          <w:szCs w:val="24"/>
          <w:lang w:eastAsia="en-AU"/>
        </w:rPr>
        <w:t xml:space="preserve">e of </w:t>
      </w:r>
      <w:r w:rsidRPr="00CD5422">
        <w:rPr>
          <w:rFonts w:eastAsia="Times New Roman" w:cs="Times New Roman"/>
          <w:color w:val="201F1E"/>
          <w:szCs w:val="24"/>
          <w:lang w:eastAsia="en-AU"/>
        </w:rPr>
        <w:t>Man</w:t>
      </w:r>
      <w:r>
        <w:rPr>
          <w:rFonts w:eastAsia="Times New Roman" w:cs="Times New Roman"/>
          <w:color w:val="201F1E"/>
          <w:szCs w:val="24"/>
          <w:lang w:eastAsia="en-AU"/>
        </w:rPr>
        <w:t>,</w:t>
      </w:r>
      <w:r w:rsidRPr="00CD5422">
        <w:rPr>
          <w:rFonts w:eastAsia="Times New Roman" w:cs="Times New Roman"/>
          <w:color w:val="201F1E"/>
          <w:szCs w:val="24"/>
          <w:lang w:eastAsia="en-AU"/>
        </w:rPr>
        <w:t xml:space="preserve"> and that was the tracing. </w:t>
      </w:r>
      <w:r w:rsidR="008640DD">
        <w:rPr>
          <w:rFonts w:eastAsia="Times New Roman" w:cs="Times New Roman"/>
          <w:color w:val="201F1E"/>
          <w:szCs w:val="24"/>
          <w:lang w:eastAsia="en-AU"/>
        </w:rPr>
        <w:t>W</w:t>
      </w:r>
      <w:r w:rsidRPr="00CD5422">
        <w:rPr>
          <w:rFonts w:eastAsia="Times New Roman" w:cs="Times New Roman"/>
          <w:color w:val="201F1E"/>
          <w:szCs w:val="24"/>
          <w:lang w:eastAsia="en-AU"/>
        </w:rPr>
        <w:t xml:space="preserve">hy did it go there? </w:t>
      </w:r>
      <w:r w:rsidR="008640DD">
        <w:rPr>
          <w:rFonts w:eastAsia="Times New Roman" w:cs="Times New Roman"/>
          <w:color w:val="201F1E"/>
          <w:szCs w:val="24"/>
          <w:lang w:eastAsia="en-AU"/>
        </w:rPr>
        <w:t>W</w:t>
      </w:r>
      <w:r w:rsidRPr="00CD5422">
        <w:rPr>
          <w:rFonts w:eastAsia="Times New Roman" w:cs="Times New Roman"/>
          <w:color w:val="201F1E"/>
          <w:szCs w:val="24"/>
          <w:lang w:eastAsia="en-AU"/>
        </w:rPr>
        <w:t>ho is that person and how does that person fit in to this whole scheme that</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s been put in place</w:t>
      </w:r>
      <w:r w:rsidR="008640DD">
        <w:rPr>
          <w:rFonts w:eastAsia="Times New Roman" w:cs="Times New Roman"/>
          <w:color w:val="201F1E"/>
          <w:szCs w:val="24"/>
          <w:lang w:eastAsia="en-AU"/>
        </w:rPr>
        <w:t>?</w:t>
      </w:r>
      <w:r w:rsidRPr="00CD5422">
        <w:rPr>
          <w:rFonts w:eastAsia="Times New Roman" w:cs="Times New Roman"/>
          <w:color w:val="201F1E"/>
          <w:szCs w:val="24"/>
          <w:lang w:eastAsia="en-AU"/>
        </w:rPr>
        <w:t xml:space="preserve"> And it had a few light bulb moments for other people around when they saw it because that came in after we first started it. So, we</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re still doing the tracing and we haven</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t got the bank accounts from Dubai yet. So, and this money went from Dubai across. So</w:t>
      </w:r>
      <w:r>
        <w:rPr>
          <w:rFonts w:eastAsia="Times New Roman" w:cs="Times New Roman"/>
          <w:color w:val="201F1E"/>
          <w:szCs w:val="24"/>
          <w:lang w:eastAsia="en-AU"/>
        </w:rPr>
        <w:t>, w</w:t>
      </w:r>
      <w:r w:rsidRPr="00CD5422">
        <w:rPr>
          <w:rFonts w:eastAsia="Times New Roman" w:cs="Times New Roman"/>
          <w:color w:val="201F1E"/>
          <w:szCs w:val="24"/>
          <w:lang w:eastAsia="en-AU"/>
        </w:rPr>
        <w:t>e hadn</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t identified that link at that point in time. So they</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ve already gone in, they</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ve got it all planned out, who they</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re arresting and who</w:t>
      </w:r>
      <w:r w:rsidR="00996188">
        <w:rPr>
          <w:rFonts w:eastAsia="Times New Roman" w:cs="Times New Roman"/>
          <w:color w:val="201F1E"/>
          <w:szCs w:val="24"/>
          <w:lang w:eastAsia="en-AU"/>
        </w:rPr>
        <w:t>’</w:t>
      </w:r>
      <w:r w:rsidRPr="00CD5422">
        <w:rPr>
          <w:rFonts w:eastAsia="Times New Roman" w:cs="Times New Roman"/>
          <w:color w:val="201F1E"/>
          <w:szCs w:val="24"/>
          <w:lang w:eastAsia="en-AU"/>
        </w:rPr>
        <w:t>s involved. And then you had this little person on the side, which just finished the picture, really, on the money side of it.</w:t>
      </w:r>
    </w:p>
    <w:p w:rsidR="00B11007" w:rsidP="00EA15F8" w:rsidRDefault="00B11007" w14:paraId="3D2C3D53" w14:textId="77777777">
      <w:pPr>
        <w:rPr>
          <w:rFonts w:eastAsia="Times New Roman" w:cs="Times New Roman"/>
          <w:color w:val="201F1E"/>
          <w:szCs w:val="24"/>
          <w:lang w:eastAsia="en-AU"/>
        </w:rPr>
      </w:pPr>
    </w:p>
    <w:p w:rsidRPr="00C276A7" w:rsidR="00B11007" w:rsidP="00B11007" w:rsidRDefault="00B11007" w14:paraId="71BC2DA4"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B11007" w:rsidP="00B11007" w:rsidRDefault="00B11007" w14:paraId="5B2FD8C6" w14:textId="0835D793">
      <w:pPr>
        <w:rPr>
          <w:rFonts w:eastAsia="Times New Roman" w:cs="Times New Roman"/>
          <w:color w:val="201F1E"/>
          <w:szCs w:val="24"/>
          <w:lang w:eastAsia="en-AU"/>
        </w:rPr>
      </w:pPr>
      <w:r>
        <w:rPr>
          <w:rFonts w:eastAsia="Times New Roman" w:cs="Times New Roman"/>
          <w:color w:val="201F1E"/>
          <w:szCs w:val="24"/>
          <w:lang w:eastAsia="en-AU"/>
        </w:rPr>
        <w:t xml:space="preserve">Ian Durrand is a senior constable with the </w:t>
      </w:r>
      <w:r w:rsidR="00726950">
        <w:rPr>
          <w:rFonts w:eastAsia="Times New Roman" w:cs="Times New Roman"/>
          <w:color w:val="201F1E"/>
          <w:szCs w:val="24"/>
          <w:lang w:eastAsia="en-AU"/>
        </w:rPr>
        <w:t xml:space="preserve">AFP. </w:t>
      </w:r>
      <w:r>
        <w:rPr>
          <w:rFonts w:eastAsia="Times New Roman" w:cs="Times New Roman"/>
          <w:color w:val="201F1E"/>
          <w:szCs w:val="24"/>
          <w:lang w:eastAsia="en-AU"/>
        </w:rPr>
        <w:t>Operation Beaufighter was his introduction to Ben</w:t>
      </w:r>
      <w:r w:rsidR="00996188">
        <w:rPr>
          <w:rFonts w:eastAsia="Times New Roman" w:cs="Times New Roman"/>
          <w:color w:val="201F1E"/>
          <w:szCs w:val="24"/>
          <w:lang w:eastAsia="en-AU"/>
        </w:rPr>
        <w:t>’</w:t>
      </w:r>
      <w:r>
        <w:rPr>
          <w:rFonts w:eastAsia="Times New Roman" w:cs="Times New Roman"/>
          <w:color w:val="201F1E"/>
          <w:szCs w:val="24"/>
          <w:lang w:eastAsia="en-AU"/>
        </w:rPr>
        <w:t xml:space="preserve">s unit. </w:t>
      </w:r>
    </w:p>
    <w:p w:rsidR="00B11007" w:rsidP="00B11007" w:rsidRDefault="00B11007" w14:paraId="559C08DB" w14:textId="77777777">
      <w:pPr>
        <w:rPr>
          <w:rFonts w:eastAsia="Times New Roman" w:cs="Times New Roman"/>
          <w:color w:val="201F1E"/>
          <w:szCs w:val="24"/>
          <w:lang w:eastAsia="en-AU"/>
        </w:rPr>
      </w:pPr>
    </w:p>
    <w:p w:rsidR="00B11007" w:rsidP="00B11007" w:rsidRDefault="00B11007" w14:paraId="5E0CAD19" w14:textId="66B37CD1">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275411" w:rsidP="00B11007" w:rsidRDefault="00275411" w14:paraId="25A7AD65" w14:textId="1434D3B8">
      <w:pPr>
        <w:rPr>
          <w:rFonts w:eastAsia="Times New Roman" w:cs="Times New Roman"/>
          <w:color w:val="201F1E"/>
          <w:szCs w:val="24"/>
          <w:lang w:eastAsia="en-AU"/>
        </w:rPr>
      </w:pPr>
      <w:r>
        <w:rPr>
          <w:rFonts w:eastAsia="Times New Roman" w:cs="Times New Roman"/>
          <w:color w:val="201F1E"/>
          <w:szCs w:val="24"/>
          <w:lang w:eastAsia="en-AU"/>
        </w:rPr>
        <w:t>W</w:t>
      </w:r>
      <w:r w:rsidRPr="00275411">
        <w:rPr>
          <w:rFonts w:eastAsia="Times New Roman" w:cs="Times New Roman"/>
          <w:color w:val="201F1E"/>
          <w:szCs w:val="24"/>
          <w:lang w:eastAsia="en-AU"/>
        </w:rPr>
        <w:t>ithin my first week, Ben explained to myself and another new member who would also come into the team</w:t>
      </w:r>
      <w:r w:rsidR="00375C9C">
        <w:rPr>
          <w:rFonts w:eastAsia="Times New Roman" w:cs="Times New Roman"/>
          <w:color w:val="201F1E"/>
          <w:szCs w:val="24"/>
          <w:lang w:eastAsia="en-AU"/>
        </w:rPr>
        <w:t xml:space="preserve"> </w:t>
      </w:r>
      <w:r w:rsidRPr="00275411">
        <w:rPr>
          <w:rFonts w:eastAsia="Times New Roman" w:cs="Times New Roman"/>
          <w:color w:val="201F1E"/>
          <w:szCs w:val="24"/>
          <w:lang w:eastAsia="en-AU"/>
        </w:rPr>
        <w:t>about how B</w:t>
      </w:r>
      <w:r>
        <w:rPr>
          <w:rFonts w:eastAsia="Times New Roman" w:cs="Times New Roman"/>
          <w:color w:val="201F1E"/>
          <w:szCs w:val="24"/>
          <w:lang w:eastAsia="en-AU"/>
        </w:rPr>
        <w:t>eau</w:t>
      </w:r>
      <w:r w:rsidRPr="00275411">
        <w:rPr>
          <w:rFonts w:eastAsia="Times New Roman" w:cs="Times New Roman"/>
          <w:color w:val="201F1E"/>
          <w:szCs w:val="24"/>
          <w:lang w:eastAsia="en-AU"/>
        </w:rPr>
        <w:t>fighter worked. He had a whiteboard and he drew a number of symbols and words and arrows</w:t>
      </w:r>
      <w:r>
        <w:rPr>
          <w:rFonts w:eastAsia="Times New Roman" w:cs="Times New Roman"/>
          <w:color w:val="201F1E"/>
          <w:szCs w:val="24"/>
          <w:lang w:eastAsia="en-AU"/>
        </w:rPr>
        <w:t>,</w:t>
      </w:r>
      <w:r w:rsidRPr="00275411">
        <w:rPr>
          <w:rFonts w:eastAsia="Times New Roman" w:cs="Times New Roman"/>
          <w:color w:val="201F1E"/>
          <w:szCs w:val="24"/>
          <w:lang w:eastAsia="en-AU"/>
        </w:rPr>
        <w:t xml:space="preserve"> and as he was explaining it to myself and this other member</w:t>
      </w:r>
      <w:r>
        <w:rPr>
          <w:rFonts w:eastAsia="Times New Roman" w:cs="Times New Roman"/>
          <w:color w:val="201F1E"/>
          <w:szCs w:val="24"/>
          <w:lang w:eastAsia="en-AU"/>
        </w:rPr>
        <w:t>,</w:t>
      </w:r>
      <w:r w:rsidRPr="00275411">
        <w:rPr>
          <w:rFonts w:eastAsia="Times New Roman" w:cs="Times New Roman"/>
          <w:color w:val="201F1E"/>
          <w:szCs w:val="24"/>
          <w:lang w:eastAsia="en-AU"/>
        </w:rPr>
        <w:t xml:space="preserve"> our mouths, I think they were actually open in shock that</w:t>
      </w:r>
      <w:r w:rsidR="004C5B55">
        <w:rPr>
          <w:rFonts w:eastAsia="Times New Roman" w:cs="Times New Roman"/>
          <w:color w:val="201F1E"/>
          <w:szCs w:val="24"/>
          <w:lang w:eastAsia="en-AU"/>
        </w:rPr>
        <w:t xml:space="preserve"> </w:t>
      </w:r>
      <w:r w:rsidRPr="00275411">
        <w:rPr>
          <w:rFonts w:eastAsia="Times New Roman" w:cs="Times New Roman"/>
          <w:color w:val="201F1E"/>
          <w:szCs w:val="24"/>
          <w:lang w:eastAsia="en-AU"/>
        </w:rPr>
        <w:t>such nonsense could exist.</w:t>
      </w:r>
    </w:p>
    <w:p w:rsidR="00275411" w:rsidP="00B11007" w:rsidRDefault="00275411" w14:paraId="01540744" w14:textId="77777777">
      <w:pPr>
        <w:rPr>
          <w:rFonts w:eastAsia="Times New Roman" w:cs="Times New Roman"/>
          <w:color w:val="201F1E"/>
          <w:szCs w:val="24"/>
          <w:lang w:eastAsia="en-AU"/>
        </w:rPr>
      </w:pPr>
    </w:p>
    <w:p w:rsidRPr="00275411" w:rsidR="00275411" w:rsidP="00B11007" w:rsidRDefault="00275411" w14:paraId="257DC818" w14:textId="2BF24957">
      <w:pPr>
        <w:rPr>
          <w:rFonts w:eastAsia="Times New Roman" w:cs="Times New Roman"/>
          <w:b/>
          <w:bCs/>
          <w:color w:val="201F1E"/>
          <w:szCs w:val="24"/>
          <w:lang w:eastAsia="en-AU"/>
        </w:rPr>
      </w:pPr>
      <w:r w:rsidRPr="00275411">
        <w:rPr>
          <w:rFonts w:eastAsia="Times New Roman" w:cs="Times New Roman"/>
          <w:b/>
          <w:bCs/>
          <w:color w:val="201F1E"/>
          <w:szCs w:val="24"/>
          <w:lang w:eastAsia="en-AU"/>
        </w:rPr>
        <w:t>Host</w:t>
      </w:r>
    </w:p>
    <w:p w:rsidR="00275411" w:rsidP="00B11007" w:rsidRDefault="00375C9C" w14:paraId="59461551" w14:textId="1B14EFE2">
      <w:pPr>
        <w:rPr>
          <w:rFonts w:eastAsia="Times New Roman" w:cs="Times New Roman"/>
          <w:color w:val="201F1E"/>
          <w:szCs w:val="24"/>
          <w:lang w:eastAsia="en-AU"/>
        </w:rPr>
      </w:pPr>
      <w:r>
        <w:rPr>
          <w:rFonts w:eastAsia="Times New Roman" w:cs="Times New Roman"/>
          <w:color w:val="201F1E"/>
          <w:szCs w:val="24"/>
          <w:lang w:eastAsia="en-AU"/>
        </w:rPr>
        <w:lastRenderedPageBreak/>
        <w:t>For Ian, the case hit a nerve</w:t>
      </w:r>
      <w:r w:rsidR="009550BC">
        <w:rPr>
          <w:rFonts w:eastAsia="Times New Roman" w:cs="Times New Roman"/>
          <w:color w:val="201F1E"/>
          <w:szCs w:val="24"/>
          <w:lang w:eastAsia="en-AU"/>
        </w:rPr>
        <w:t xml:space="preserve">; the </w:t>
      </w:r>
      <w:r>
        <w:rPr>
          <w:rFonts w:eastAsia="Times New Roman" w:cs="Times New Roman"/>
          <w:color w:val="201F1E"/>
          <w:szCs w:val="24"/>
          <w:lang w:eastAsia="en-AU"/>
        </w:rPr>
        <w:t xml:space="preserve">two offenders </w:t>
      </w:r>
      <w:r w:rsidR="00726950">
        <w:rPr>
          <w:rFonts w:eastAsia="Times New Roman" w:cs="Times New Roman"/>
          <w:color w:val="201F1E"/>
          <w:szCs w:val="24"/>
          <w:lang w:eastAsia="en-AU"/>
        </w:rPr>
        <w:t xml:space="preserve">were successful businessmen </w:t>
      </w:r>
      <w:r w:rsidR="009550BC">
        <w:rPr>
          <w:rFonts w:eastAsia="Times New Roman" w:cs="Times New Roman"/>
          <w:color w:val="201F1E"/>
          <w:szCs w:val="24"/>
          <w:lang w:eastAsia="en-AU"/>
        </w:rPr>
        <w:t>but chose to</w:t>
      </w:r>
      <w:r>
        <w:rPr>
          <w:rFonts w:eastAsia="Times New Roman" w:cs="Times New Roman"/>
          <w:color w:val="201F1E"/>
          <w:szCs w:val="24"/>
          <w:lang w:eastAsia="en-AU"/>
        </w:rPr>
        <w:t xml:space="preserve"> use their knowledge of the system to rort it. </w:t>
      </w:r>
    </w:p>
    <w:p w:rsidR="00275411" w:rsidP="00B11007" w:rsidRDefault="00275411" w14:paraId="0E60B5F6" w14:textId="77777777">
      <w:pPr>
        <w:rPr>
          <w:rFonts w:eastAsia="Times New Roman" w:cs="Times New Roman"/>
          <w:color w:val="201F1E"/>
          <w:szCs w:val="24"/>
          <w:lang w:eastAsia="en-AU"/>
        </w:rPr>
      </w:pPr>
    </w:p>
    <w:p w:rsidR="00275411" w:rsidP="00275411" w:rsidRDefault="00275411" w14:paraId="4E7A293E" w14:textId="0EC841A9">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275411" w:rsidP="00375C9C" w:rsidRDefault="00275411" w14:paraId="10B36D70" w14:textId="3FAD0868">
      <w:pPr>
        <w:rPr>
          <w:rFonts w:eastAsia="Times New Roman" w:cs="Times New Roman"/>
          <w:color w:val="201F1E"/>
          <w:szCs w:val="24"/>
          <w:lang w:eastAsia="en-AU"/>
        </w:rPr>
      </w:pPr>
      <w:r w:rsidRPr="00275411">
        <w:rPr>
          <w:rFonts w:eastAsia="Times New Roman" w:cs="Times New Roman"/>
          <w:color w:val="201F1E"/>
          <w:szCs w:val="24"/>
          <w:lang w:eastAsia="en-AU"/>
        </w:rPr>
        <w:t> I was infuriated that</w:t>
      </w:r>
      <w:r w:rsidR="00375C9C">
        <w:rPr>
          <w:rFonts w:eastAsia="Times New Roman" w:cs="Times New Roman"/>
          <w:color w:val="201F1E"/>
          <w:szCs w:val="24"/>
          <w:lang w:eastAsia="en-AU"/>
        </w:rPr>
        <w:t xml:space="preserve"> </w:t>
      </w:r>
      <w:r w:rsidRPr="00275411">
        <w:rPr>
          <w:rFonts w:eastAsia="Times New Roman" w:cs="Times New Roman"/>
          <w:color w:val="201F1E"/>
          <w:szCs w:val="24"/>
          <w:lang w:eastAsia="en-AU"/>
        </w:rPr>
        <w:t>people with knowledge and access</w:t>
      </w:r>
      <w:r w:rsidR="004C5B55">
        <w:rPr>
          <w:rFonts w:eastAsia="Times New Roman" w:cs="Times New Roman"/>
          <w:color w:val="201F1E"/>
          <w:szCs w:val="24"/>
          <w:lang w:eastAsia="en-AU"/>
        </w:rPr>
        <w:t xml:space="preserve"> </w:t>
      </w:r>
      <w:r w:rsidRPr="00275411">
        <w:rPr>
          <w:rFonts w:eastAsia="Times New Roman" w:cs="Times New Roman"/>
          <w:color w:val="201F1E"/>
          <w:szCs w:val="24"/>
          <w:lang w:eastAsia="en-AU"/>
        </w:rPr>
        <w:t>to</w:t>
      </w:r>
      <w:r w:rsidR="00375C9C">
        <w:rPr>
          <w:rFonts w:eastAsia="Times New Roman" w:cs="Times New Roman"/>
          <w:color w:val="201F1E"/>
          <w:szCs w:val="24"/>
          <w:lang w:eastAsia="en-AU"/>
        </w:rPr>
        <w:t xml:space="preserve"> </w:t>
      </w:r>
      <w:r w:rsidRPr="00275411">
        <w:rPr>
          <w:rFonts w:eastAsia="Times New Roman" w:cs="Times New Roman"/>
          <w:color w:val="201F1E"/>
          <w:szCs w:val="24"/>
          <w:lang w:eastAsia="en-AU"/>
        </w:rPr>
        <w:t>public</w:t>
      </w:r>
      <w:r w:rsidR="00375C9C">
        <w:rPr>
          <w:rFonts w:eastAsia="Times New Roman" w:cs="Times New Roman"/>
          <w:color w:val="201F1E"/>
          <w:szCs w:val="24"/>
          <w:lang w:eastAsia="en-AU"/>
        </w:rPr>
        <w:t>ly</w:t>
      </w:r>
      <w:r w:rsidRPr="00275411">
        <w:rPr>
          <w:rFonts w:eastAsia="Times New Roman" w:cs="Times New Roman"/>
          <w:color w:val="201F1E"/>
          <w:szCs w:val="24"/>
          <w:lang w:eastAsia="en-AU"/>
        </w:rPr>
        <w:t xml:space="preserve"> listed companies and to banks and the know</w:t>
      </w:r>
      <w:r w:rsidR="00375C9C">
        <w:rPr>
          <w:rFonts w:eastAsia="Times New Roman" w:cs="Times New Roman"/>
          <w:color w:val="201F1E"/>
          <w:szCs w:val="24"/>
          <w:lang w:eastAsia="en-AU"/>
        </w:rPr>
        <w:t>-</w:t>
      </w:r>
      <w:r w:rsidRPr="00275411">
        <w:rPr>
          <w:rFonts w:eastAsia="Times New Roman" w:cs="Times New Roman"/>
          <w:color w:val="201F1E"/>
          <w:szCs w:val="24"/>
          <w:lang w:eastAsia="en-AU"/>
        </w:rPr>
        <w:t>how to do so, which they generated over the course of their careers in the finance industry,</w:t>
      </w:r>
      <w:r w:rsidR="004C5B55">
        <w:rPr>
          <w:rFonts w:eastAsia="Times New Roman" w:cs="Times New Roman"/>
          <w:color w:val="201F1E"/>
          <w:szCs w:val="24"/>
          <w:lang w:eastAsia="en-AU"/>
        </w:rPr>
        <w:t xml:space="preserve"> </w:t>
      </w:r>
      <w:r w:rsidR="00375C9C">
        <w:rPr>
          <w:rFonts w:eastAsia="Times New Roman" w:cs="Times New Roman"/>
          <w:color w:val="201F1E"/>
          <w:szCs w:val="24"/>
          <w:lang w:eastAsia="en-AU"/>
        </w:rPr>
        <w:t>h</w:t>
      </w:r>
      <w:r w:rsidRPr="00275411">
        <w:rPr>
          <w:rFonts w:eastAsia="Times New Roman" w:cs="Times New Roman"/>
          <w:color w:val="201F1E"/>
          <w:szCs w:val="24"/>
          <w:lang w:eastAsia="en-AU"/>
        </w:rPr>
        <w:t>ow they could be allowed to just manufacture money from nothing</w:t>
      </w:r>
      <w:r w:rsidR="00375C9C">
        <w:rPr>
          <w:rFonts w:eastAsia="Times New Roman" w:cs="Times New Roman"/>
          <w:color w:val="201F1E"/>
          <w:szCs w:val="24"/>
          <w:lang w:eastAsia="en-AU"/>
        </w:rPr>
        <w:t>.</w:t>
      </w:r>
      <w:r w:rsidRPr="00275411">
        <w:rPr>
          <w:rFonts w:eastAsia="Times New Roman" w:cs="Times New Roman"/>
          <w:color w:val="201F1E"/>
          <w:szCs w:val="24"/>
          <w:lang w:eastAsia="en-AU"/>
        </w:rPr>
        <w:t xml:space="preserve"> </w:t>
      </w:r>
      <w:r w:rsidR="00375C9C">
        <w:rPr>
          <w:rFonts w:eastAsia="Times New Roman" w:cs="Times New Roman"/>
          <w:color w:val="201F1E"/>
          <w:szCs w:val="24"/>
          <w:lang w:eastAsia="en-AU"/>
        </w:rPr>
        <w:t>W</w:t>
      </w:r>
      <w:r w:rsidRPr="00275411">
        <w:rPr>
          <w:rFonts w:eastAsia="Times New Roman" w:cs="Times New Roman"/>
          <w:color w:val="201F1E"/>
          <w:szCs w:val="24"/>
          <w:lang w:eastAsia="en-AU"/>
        </w:rPr>
        <w:t>hen you go to work every day and you look after your family and you pay your taxes</w:t>
      </w:r>
      <w:r w:rsidR="00375C9C">
        <w:rPr>
          <w:rFonts w:eastAsia="Times New Roman" w:cs="Times New Roman"/>
          <w:color w:val="201F1E"/>
          <w:szCs w:val="24"/>
          <w:lang w:eastAsia="en-AU"/>
        </w:rPr>
        <w:t>,</w:t>
      </w:r>
      <w:r w:rsidRPr="00275411">
        <w:rPr>
          <w:rFonts w:eastAsia="Times New Roman" w:cs="Times New Roman"/>
          <w:color w:val="201F1E"/>
          <w:szCs w:val="24"/>
          <w:lang w:eastAsia="en-AU"/>
        </w:rPr>
        <w:t xml:space="preserve"> to see these people earning money hand over fist for</w:t>
      </w:r>
      <w:r w:rsidR="00375C9C">
        <w:rPr>
          <w:rFonts w:eastAsia="Times New Roman" w:cs="Times New Roman"/>
          <w:color w:val="201F1E"/>
          <w:szCs w:val="24"/>
          <w:lang w:eastAsia="en-AU"/>
        </w:rPr>
        <w:t xml:space="preserve"> </w:t>
      </w:r>
      <w:r w:rsidRPr="00275411">
        <w:rPr>
          <w:rFonts w:eastAsia="Times New Roman" w:cs="Times New Roman"/>
          <w:color w:val="201F1E"/>
          <w:szCs w:val="24"/>
          <w:lang w:eastAsia="en-AU"/>
        </w:rPr>
        <w:t>what amounts to absolutely no benefit to anyone, is infuriating. I think at that very moment when I understood how this particular matter was working</w:t>
      </w:r>
      <w:r w:rsidR="004C5B55">
        <w:rPr>
          <w:rFonts w:eastAsia="Times New Roman" w:cs="Times New Roman"/>
          <w:color w:val="201F1E"/>
          <w:szCs w:val="24"/>
          <w:lang w:eastAsia="en-AU"/>
        </w:rPr>
        <w:t xml:space="preserve"> </w:t>
      </w:r>
      <w:r w:rsidRPr="00275411">
        <w:rPr>
          <w:rFonts w:eastAsia="Times New Roman" w:cs="Times New Roman"/>
          <w:color w:val="201F1E"/>
          <w:szCs w:val="24"/>
          <w:lang w:eastAsia="en-AU"/>
        </w:rPr>
        <w:t>was the very moment that I decided that</w:t>
      </w:r>
      <w:r w:rsidR="004C5B55">
        <w:rPr>
          <w:rFonts w:eastAsia="Times New Roman" w:cs="Times New Roman"/>
          <w:color w:val="201F1E"/>
          <w:szCs w:val="24"/>
          <w:lang w:eastAsia="en-AU"/>
        </w:rPr>
        <w:t xml:space="preserve"> </w:t>
      </w:r>
      <w:r w:rsidRPr="00275411">
        <w:rPr>
          <w:rFonts w:eastAsia="Times New Roman" w:cs="Times New Roman"/>
          <w:color w:val="201F1E"/>
          <w:szCs w:val="24"/>
          <w:lang w:eastAsia="en-AU"/>
        </w:rPr>
        <w:t xml:space="preserve">fraud and corporate crime were my </w:t>
      </w:r>
      <w:r w:rsidRPr="00375C9C" w:rsidR="00375C9C">
        <w:rPr>
          <w:rFonts w:eastAsia="Times New Roman" w:cs="Times New Roman"/>
          <w:color w:val="201F1E"/>
          <w:szCs w:val="24"/>
          <w:lang w:eastAsia="en-AU"/>
        </w:rPr>
        <w:t>raison d</w:t>
      </w:r>
      <w:r w:rsidR="00996188">
        <w:rPr>
          <w:rFonts w:eastAsia="Times New Roman" w:cs="Times New Roman"/>
          <w:color w:val="201F1E"/>
          <w:szCs w:val="24"/>
          <w:lang w:eastAsia="en-AU"/>
        </w:rPr>
        <w:t>’</w:t>
      </w:r>
      <w:r w:rsidRPr="00375C9C" w:rsidR="00375C9C">
        <w:rPr>
          <w:rFonts w:eastAsia="Times New Roman" w:cs="Times New Roman"/>
          <w:color w:val="201F1E"/>
          <w:szCs w:val="24"/>
          <w:lang w:eastAsia="en-AU"/>
        </w:rPr>
        <w:t>être</w:t>
      </w:r>
      <w:r w:rsidR="00375C9C">
        <w:rPr>
          <w:rFonts w:eastAsia="Times New Roman" w:cs="Times New Roman"/>
          <w:color w:val="201F1E"/>
          <w:szCs w:val="24"/>
          <w:lang w:eastAsia="en-AU"/>
        </w:rPr>
        <w:t xml:space="preserve"> </w:t>
      </w:r>
      <w:r w:rsidRPr="00275411">
        <w:rPr>
          <w:rFonts w:eastAsia="Times New Roman" w:cs="Times New Roman"/>
          <w:color w:val="201F1E"/>
          <w:szCs w:val="24"/>
          <w:lang w:eastAsia="en-AU"/>
        </w:rPr>
        <w:t>for being in the AFP.</w:t>
      </w:r>
    </w:p>
    <w:p w:rsidR="00413905" w:rsidP="00375C9C" w:rsidRDefault="00413905" w14:paraId="457EA517" w14:textId="77777777">
      <w:pPr>
        <w:rPr>
          <w:rFonts w:eastAsia="Times New Roman" w:cs="Times New Roman"/>
          <w:color w:val="201F1E"/>
          <w:szCs w:val="24"/>
          <w:lang w:eastAsia="en-AU"/>
        </w:rPr>
      </w:pPr>
    </w:p>
    <w:p w:rsidRPr="00726950" w:rsidR="00413905" w:rsidP="00375C9C" w:rsidRDefault="00413905" w14:paraId="07D320F8" w14:textId="22EDFBCA">
      <w:pPr>
        <w:rPr>
          <w:rFonts w:eastAsia="Times New Roman" w:cs="Times New Roman"/>
          <w:b/>
          <w:bCs/>
          <w:color w:val="201F1E"/>
          <w:szCs w:val="24"/>
          <w:lang w:eastAsia="en-AU"/>
        </w:rPr>
      </w:pPr>
      <w:r w:rsidRPr="00726950">
        <w:rPr>
          <w:rFonts w:eastAsia="Times New Roman" w:cs="Times New Roman"/>
          <w:b/>
          <w:bCs/>
          <w:color w:val="201F1E"/>
          <w:szCs w:val="24"/>
          <w:lang w:eastAsia="en-AU"/>
        </w:rPr>
        <w:t>Host</w:t>
      </w:r>
    </w:p>
    <w:p w:rsidR="00413905" w:rsidP="00375C9C" w:rsidRDefault="00413905" w14:paraId="30898B40" w14:textId="29D045DD">
      <w:pPr>
        <w:rPr>
          <w:rFonts w:eastAsia="Times New Roman" w:cs="Times New Roman"/>
          <w:color w:val="201F1E"/>
          <w:szCs w:val="24"/>
          <w:lang w:eastAsia="en-AU"/>
        </w:rPr>
      </w:pPr>
      <w:r>
        <w:rPr>
          <w:rFonts w:eastAsia="Times New Roman" w:cs="Times New Roman"/>
          <w:color w:val="201F1E"/>
          <w:szCs w:val="24"/>
          <w:lang w:eastAsia="en-AU"/>
        </w:rPr>
        <w:t xml:space="preserve">Ian was tasked with investigating </w:t>
      </w:r>
      <w:r w:rsidR="009550BC">
        <w:rPr>
          <w:rFonts w:eastAsia="Times New Roman" w:cs="Times New Roman"/>
          <w:color w:val="201F1E"/>
          <w:szCs w:val="24"/>
          <w:lang w:eastAsia="en-AU"/>
        </w:rPr>
        <w:t xml:space="preserve">the </w:t>
      </w:r>
      <w:r>
        <w:rPr>
          <w:rFonts w:eastAsia="Times New Roman" w:cs="Times New Roman"/>
          <w:color w:val="201F1E"/>
          <w:szCs w:val="24"/>
          <w:lang w:eastAsia="en-AU"/>
        </w:rPr>
        <w:t xml:space="preserve">third man </w:t>
      </w:r>
      <w:r w:rsidR="009550BC">
        <w:rPr>
          <w:rFonts w:eastAsia="Times New Roman" w:cs="Times New Roman"/>
          <w:color w:val="201F1E"/>
          <w:szCs w:val="24"/>
          <w:lang w:eastAsia="en-AU"/>
        </w:rPr>
        <w:t xml:space="preserve">with the bank account in the Isle of Man </w:t>
      </w:r>
      <w:r>
        <w:rPr>
          <w:rFonts w:eastAsia="Times New Roman" w:cs="Times New Roman"/>
          <w:color w:val="201F1E"/>
          <w:szCs w:val="24"/>
          <w:lang w:eastAsia="en-AU"/>
        </w:rPr>
        <w:t xml:space="preserve">whose connections to the case were there, but they were harder to pinpoint. </w:t>
      </w:r>
    </w:p>
    <w:p w:rsidR="00413905" w:rsidP="00375C9C" w:rsidRDefault="00413905" w14:paraId="3F493D31" w14:textId="77777777">
      <w:pPr>
        <w:rPr>
          <w:rFonts w:eastAsia="Times New Roman" w:cs="Times New Roman"/>
          <w:color w:val="201F1E"/>
          <w:szCs w:val="24"/>
          <w:lang w:eastAsia="en-AU"/>
        </w:rPr>
      </w:pPr>
    </w:p>
    <w:p w:rsidR="00413905" w:rsidP="00413905" w:rsidRDefault="00413905" w14:paraId="36C59226" w14:textId="338B9ACE">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413905" w:rsidP="00375C9C" w:rsidRDefault="00413905" w14:paraId="37CC45EC" w14:textId="1BE244BC">
      <w:pPr>
        <w:rPr>
          <w:rFonts w:eastAsia="Times New Roman" w:cs="Times New Roman"/>
          <w:color w:val="201F1E"/>
          <w:szCs w:val="24"/>
          <w:lang w:eastAsia="en-AU"/>
        </w:rPr>
      </w:pPr>
      <w:r>
        <w:rPr>
          <w:rFonts w:eastAsia="Times New Roman" w:cs="Times New Roman"/>
          <w:color w:val="201F1E"/>
          <w:szCs w:val="24"/>
          <w:lang w:eastAsia="en-AU"/>
        </w:rPr>
        <w:t>T</w:t>
      </w:r>
      <w:r w:rsidRPr="00413905">
        <w:rPr>
          <w:rFonts w:eastAsia="Times New Roman" w:cs="Times New Roman"/>
          <w:color w:val="201F1E"/>
          <w:szCs w:val="24"/>
          <w:lang w:eastAsia="en-AU"/>
        </w:rPr>
        <w:t>here was another gentleman who was</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insinuated in</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involvement in it as well. And</w:t>
      </w:r>
      <w:r w:rsidR="004C5B55">
        <w:rPr>
          <w:rFonts w:eastAsia="Times New Roman" w:cs="Times New Roman"/>
          <w:color w:val="201F1E"/>
          <w:szCs w:val="24"/>
          <w:lang w:eastAsia="en-AU"/>
        </w:rPr>
        <w:t xml:space="preserve"> </w:t>
      </w:r>
      <w:r w:rsidR="00726950">
        <w:rPr>
          <w:rFonts w:eastAsia="Times New Roman" w:cs="Times New Roman"/>
          <w:color w:val="201F1E"/>
          <w:szCs w:val="24"/>
          <w:lang w:eastAsia="en-AU"/>
        </w:rPr>
        <w:t>h</w:t>
      </w:r>
      <w:r w:rsidRPr="00413905">
        <w:rPr>
          <w:rFonts w:eastAsia="Times New Roman" w:cs="Times New Roman"/>
          <w:color w:val="201F1E"/>
          <w:szCs w:val="24"/>
          <w:lang w:eastAsia="en-AU"/>
        </w:rPr>
        <w:t xml:space="preserve">e would be what we would call the </w:t>
      </w:r>
      <w:r w:rsidR="00180DC7">
        <w:rPr>
          <w:rFonts w:eastAsia="Times New Roman" w:cs="Times New Roman"/>
          <w:color w:val="201F1E"/>
          <w:szCs w:val="24"/>
          <w:lang w:eastAsia="en-AU"/>
        </w:rPr>
        <w:t>n</w:t>
      </w:r>
      <w:r w:rsidRPr="00413905">
        <w:rPr>
          <w:rFonts w:eastAsia="Times New Roman" w:cs="Times New Roman"/>
          <w:color w:val="201F1E"/>
          <w:szCs w:val="24"/>
          <w:lang w:eastAsia="en-AU"/>
        </w:rPr>
        <w:t xml:space="preserve">umbers </w:t>
      </w:r>
      <w:r w:rsidR="00180DC7">
        <w:rPr>
          <w:rFonts w:eastAsia="Times New Roman" w:cs="Times New Roman"/>
          <w:color w:val="201F1E"/>
          <w:szCs w:val="24"/>
          <w:lang w:eastAsia="en-AU"/>
        </w:rPr>
        <w:t>m</w:t>
      </w:r>
      <w:r w:rsidRPr="00413905">
        <w:rPr>
          <w:rFonts w:eastAsia="Times New Roman" w:cs="Times New Roman"/>
          <w:color w:val="201F1E"/>
          <w:szCs w:val="24"/>
          <w:lang w:eastAsia="en-AU"/>
        </w:rPr>
        <w:t>an.</w:t>
      </w:r>
      <w:r w:rsidR="004C5B55">
        <w:rPr>
          <w:rFonts w:eastAsia="Times New Roman" w:cs="Times New Roman"/>
          <w:color w:val="201F1E"/>
          <w:szCs w:val="24"/>
          <w:lang w:eastAsia="en-AU"/>
        </w:rPr>
        <w:t xml:space="preserve"> </w:t>
      </w:r>
      <w:r w:rsidR="00726950">
        <w:rPr>
          <w:rFonts w:eastAsia="Times New Roman" w:cs="Times New Roman"/>
          <w:color w:val="201F1E"/>
          <w:szCs w:val="24"/>
          <w:lang w:eastAsia="en-AU"/>
        </w:rPr>
        <w:t>H</w:t>
      </w:r>
      <w:r w:rsidRPr="00413905">
        <w:rPr>
          <w:rFonts w:eastAsia="Times New Roman" w:cs="Times New Roman"/>
          <w:color w:val="201F1E"/>
          <w:szCs w:val="24"/>
          <w:lang w:eastAsia="en-AU"/>
        </w:rPr>
        <w:t>e was mainly responsible for</w:t>
      </w:r>
      <w:r w:rsidR="0052380E">
        <w:rPr>
          <w:rFonts w:eastAsia="Times New Roman" w:cs="Times New Roman"/>
          <w:color w:val="201F1E"/>
          <w:szCs w:val="24"/>
          <w:lang w:eastAsia="en-AU"/>
        </w:rPr>
        <w:t xml:space="preserve"> </w:t>
      </w:r>
      <w:r w:rsidRPr="00413905">
        <w:rPr>
          <w:rFonts w:eastAsia="Times New Roman" w:cs="Times New Roman"/>
          <w:color w:val="201F1E"/>
          <w:szCs w:val="24"/>
          <w:lang w:eastAsia="en-AU"/>
        </w:rPr>
        <w:t>working out the</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interest rates and</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the treatment for depreciation and all kinds of other mathematical equations and algorithms to determine</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how things would work and how</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the public</w:t>
      </w:r>
      <w:r w:rsidR="00726950">
        <w:rPr>
          <w:rFonts w:eastAsia="Times New Roman" w:cs="Times New Roman"/>
          <w:color w:val="201F1E"/>
          <w:szCs w:val="24"/>
          <w:lang w:eastAsia="en-AU"/>
        </w:rPr>
        <w:t>ly</w:t>
      </w:r>
      <w:r w:rsidRPr="00413905">
        <w:rPr>
          <w:rFonts w:eastAsia="Times New Roman" w:cs="Times New Roman"/>
          <w:color w:val="201F1E"/>
          <w:szCs w:val="24"/>
          <w:lang w:eastAsia="en-AU"/>
        </w:rPr>
        <w:t xml:space="preserve"> listed company and the bank could have some comfort about the</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efficacy of the scheme</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being the sale and lease back transaction through the trust. So</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I was tasked by Ben with looking into</w:t>
      </w:r>
      <w:r w:rsidR="004C5B55">
        <w:rPr>
          <w:rFonts w:eastAsia="Times New Roman" w:cs="Times New Roman"/>
          <w:color w:val="201F1E"/>
          <w:szCs w:val="24"/>
          <w:lang w:eastAsia="en-AU"/>
        </w:rPr>
        <w:t xml:space="preserve"> </w:t>
      </w:r>
      <w:r w:rsidRPr="00413905">
        <w:rPr>
          <w:rFonts w:eastAsia="Times New Roman" w:cs="Times New Roman"/>
          <w:color w:val="201F1E"/>
          <w:szCs w:val="24"/>
          <w:lang w:eastAsia="en-AU"/>
        </w:rPr>
        <w:t>any conduct and any evidence that was held as a result of search warrants</w:t>
      </w:r>
      <w:r w:rsidR="00726950">
        <w:rPr>
          <w:rFonts w:eastAsia="Times New Roman" w:cs="Times New Roman"/>
          <w:color w:val="201F1E"/>
          <w:szCs w:val="24"/>
          <w:lang w:eastAsia="en-AU"/>
        </w:rPr>
        <w:t xml:space="preserve"> </w:t>
      </w:r>
      <w:r w:rsidRPr="00413905">
        <w:rPr>
          <w:rFonts w:eastAsia="Times New Roman" w:cs="Times New Roman"/>
          <w:color w:val="201F1E"/>
          <w:szCs w:val="24"/>
          <w:lang w:eastAsia="en-AU"/>
        </w:rPr>
        <w:t>executed in Queensland and New South Wales and a number of premises, including business premises and residential premises.</w:t>
      </w:r>
    </w:p>
    <w:p w:rsidR="00413905" w:rsidP="00413905" w:rsidRDefault="00413905" w14:paraId="1B6E2044" w14:textId="77777777">
      <w:pPr>
        <w:rPr>
          <w:rFonts w:eastAsia="Times New Roman" w:cs="Times New Roman"/>
          <w:color w:val="201F1E"/>
          <w:szCs w:val="24"/>
          <w:lang w:eastAsia="en-AU"/>
        </w:rPr>
      </w:pPr>
    </w:p>
    <w:p w:rsidR="00413905" w:rsidP="00413905" w:rsidRDefault="00413905" w14:paraId="6AD899C2" w14:textId="77777777">
      <w:pPr>
        <w:rPr>
          <w:rFonts w:eastAsia="Times New Roman" w:cs="Times New Roman"/>
          <w:b/>
          <w:bCs/>
          <w:color w:val="201F1E"/>
          <w:szCs w:val="24"/>
          <w:lang w:eastAsia="en-AU"/>
        </w:rPr>
      </w:pPr>
      <w:r>
        <w:rPr>
          <w:rFonts w:eastAsia="Times New Roman" w:cs="Times New Roman"/>
          <w:b/>
          <w:bCs/>
          <w:color w:val="201F1E"/>
          <w:szCs w:val="24"/>
          <w:lang w:eastAsia="en-AU"/>
        </w:rPr>
        <w:t>Host</w:t>
      </w:r>
    </w:p>
    <w:p w:rsidR="00413905" w:rsidP="00413905" w:rsidRDefault="00413905" w14:paraId="128F8524" w14:textId="51CFFC29">
      <w:pPr>
        <w:rPr>
          <w:rFonts w:eastAsia="Times New Roman" w:cs="Times New Roman"/>
          <w:color w:val="201F1E"/>
          <w:szCs w:val="24"/>
          <w:lang w:eastAsia="en-AU"/>
        </w:rPr>
      </w:pPr>
      <w:r>
        <w:rPr>
          <w:rFonts w:eastAsia="Times New Roman" w:cs="Times New Roman"/>
          <w:color w:val="201F1E"/>
          <w:szCs w:val="24"/>
          <w:lang w:eastAsia="en-AU"/>
        </w:rPr>
        <w:t xml:space="preserve">Rosanna was at one of those search warrants and found a single document that suggested a link between </w:t>
      </w:r>
      <w:r w:rsidR="00180DC7">
        <w:rPr>
          <w:rFonts w:eastAsia="Times New Roman" w:cs="Times New Roman"/>
          <w:color w:val="201F1E"/>
          <w:szCs w:val="24"/>
          <w:lang w:eastAsia="en-AU"/>
        </w:rPr>
        <w:t>this associate</w:t>
      </w:r>
      <w:r>
        <w:rPr>
          <w:rFonts w:eastAsia="Times New Roman" w:cs="Times New Roman"/>
          <w:color w:val="201F1E"/>
          <w:szCs w:val="24"/>
          <w:lang w:eastAsia="en-AU"/>
        </w:rPr>
        <w:t xml:space="preserve"> and the scheme under investigation. </w:t>
      </w:r>
    </w:p>
    <w:p w:rsidRPr="00413905" w:rsidR="00413905" w:rsidP="00413905" w:rsidRDefault="00413905" w14:paraId="26F36BA7" w14:textId="77777777">
      <w:pPr>
        <w:rPr>
          <w:rFonts w:eastAsia="Times New Roman" w:cs="Times New Roman"/>
          <w:color w:val="201F1E"/>
          <w:szCs w:val="24"/>
          <w:lang w:eastAsia="en-AU"/>
        </w:rPr>
      </w:pPr>
    </w:p>
    <w:p w:rsidR="00413905" w:rsidP="00413905" w:rsidRDefault="00413905" w14:paraId="6375BAA3" w14:textId="0DBEA356">
      <w:pPr>
        <w:rPr>
          <w:rFonts w:eastAsia="Times New Roman" w:cs="Times New Roman"/>
          <w:color w:val="201F1E"/>
          <w:szCs w:val="24"/>
          <w:lang w:eastAsia="en-AU"/>
        </w:rPr>
      </w:pPr>
      <w:r w:rsidRPr="008400CB">
        <w:rPr>
          <w:rFonts w:eastAsia="Times New Roman" w:cs="Times New Roman"/>
          <w:b/>
          <w:bCs/>
          <w:color w:val="201F1E"/>
          <w:szCs w:val="24"/>
          <w:lang w:eastAsia="en-AU"/>
        </w:rPr>
        <w:t>Rosanna Celona</w:t>
      </w:r>
      <w:r>
        <w:rPr>
          <w:rFonts w:eastAsia="Times New Roman" w:cs="Times New Roman"/>
          <w:color w:val="201F1E"/>
          <w:szCs w:val="24"/>
          <w:lang w:eastAsia="en-AU"/>
        </w:rPr>
        <w:t xml:space="preserve"> </w:t>
      </w:r>
    </w:p>
    <w:p w:rsidR="00413905" w:rsidP="00375C9C" w:rsidRDefault="009437D3" w14:paraId="5A3B7A09" w14:textId="13FD653D">
      <w:pPr>
        <w:rPr>
          <w:rFonts w:eastAsia="Calibri" w:cs="Times New Roman"/>
          <w:strike/>
          <w:color w:val="C00000"/>
          <w:kern w:val="2"/>
          <w:szCs w:val="24"/>
          <w14:ligatures w14:val="standardContextual"/>
        </w:rPr>
      </w:pPr>
      <w:r w:rsidRPr="009437D3">
        <w:rPr>
          <w:rFonts w:eastAsia="Times New Roman" w:cs="Times New Roman"/>
          <w:color w:val="201F1E"/>
          <w:szCs w:val="24"/>
          <w:lang w:eastAsia="en-AU"/>
        </w:rPr>
        <w:t> They were aware of that person</w:t>
      </w:r>
      <w:r w:rsidR="00996188">
        <w:rPr>
          <w:rFonts w:eastAsia="Times New Roman" w:cs="Times New Roman"/>
          <w:color w:val="201F1E"/>
          <w:szCs w:val="24"/>
          <w:lang w:eastAsia="en-AU"/>
        </w:rPr>
        <w:t>’</w:t>
      </w:r>
      <w:r w:rsidRPr="009437D3">
        <w:rPr>
          <w:rFonts w:eastAsia="Times New Roman" w:cs="Times New Roman"/>
          <w:color w:val="201F1E"/>
          <w:szCs w:val="24"/>
          <w:lang w:eastAsia="en-AU"/>
        </w:rPr>
        <w:t>s existence. They knew that he was in the picture. But they had painted him somewhat as a different role</w:t>
      </w:r>
      <w:r w:rsidR="001B5BEF">
        <w:rPr>
          <w:rFonts w:eastAsia="Times New Roman" w:cs="Times New Roman"/>
          <w:color w:val="201F1E"/>
          <w:szCs w:val="24"/>
          <w:lang w:eastAsia="en-AU"/>
        </w:rPr>
        <w:t xml:space="preserve"> – t</w:t>
      </w:r>
      <w:r w:rsidRPr="009437D3">
        <w:rPr>
          <w:rFonts w:eastAsia="Times New Roman" w:cs="Times New Roman"/>
          <w:color w:val="201F1E"/>
          <w:szCs w:val="24"/>
          <w:lang w:eastAsia="en-AU"/>
        </w:rPr>
        <w:t>hat he was holding</w:t>
      </w:r>
      <w:r w:rsidR="004C5B55">
        <w:rPr>
          <w:rFonts w:eastAsia="Times New Roman" w:cs="Times New Roman"/>
          <w:color w:val="201F1E"/>
          <w:szCs w:val="24"/>
          <w:lang w:eastAsia="en-AU"/>
        </w:rPr>
        <w:t xml:space="preserve"> </w:t>
      </w:r>
      <w:r w:rsidRPr="009437D3">
        <w:rPr>
          <w:rFonts w:eastAsia="Times New Roman" w:cs="Times New Roman"/>
          <w:color w:val="201F1E"/>
          <w:szCs w:val="24"/>
          <w:lang w:eastAsia="en-AU"/>
        </w:rPr>
        <w:t>some assets for our</w:t>
      </w:r>
      <w:r w:rsidR="009A5EF0">
        <w:rPr>
          <w:rFonts w:eastAsia="Times New Roman" w:cs="Times New Roman"/>
          <w:color w:val="201F1E"/>
          <w:szCs w:val="24"/>
          <w:lang w:eastAsia="en-AU"/>
        </w:rPr>
        <w:t xml:space="preserve"> </w:t>
      </w:r>
      <w:r>
        <w:rPr>
          <w:rFonts w:eastAsia="Times New Roman" w:cs="Times New Roman"/>
          <w:color w:val="201F1E"/>
          <w:szCs w:val="24"/>
          <w:lang w:eastAsia="en-AU"/>
        </w:rPr>
        <w:t>D</w:t>
      </w:r>
      <w:r w:rsidRPr="009437D3">
        <w:rPr>
          <w:rFonts w:eastAsia="Times New Roman" w:cs="Times New Roman"/>
          <w:color w:val="201F1E"/>
          <w:szCs w:val="24"/>
          <w:lang w:eastAsia="en-AU"/>
        </w:rPr>
        <w:t xml:space="preserve">eal </w:t>
      </w:r>
      <w:r>
        <w:rPr>
          <w:rFonts w:eastAsia="Times New Roman" w:cs="Times New Roman"/>
          <w:color w:val="201F1E"/>
          <w:szCs w:val="24"/>
          <w:lang w:eastAsia="en-AU"/>
        </w:rPr>
        <w:t>B</w:t>
      </w:r>
      <w:r w:rsidRPr="009437D3">
        <w:rPr>
          <w:rFonts w:eastAsia="Times New Roman" w:cs="Times New Roman"/>
          <w:color w:val="201F1E"/>
          <w:szCs w:val="24"/>
          <w:lang w:eastAsia="en-AU"/>
        </w:rPr>
        <w:t>roker.</w:t>
      </w:r>
      <w:r>
        <w:rPr>
          <w:rFonts w:eastAsia="Times New Roman" w:cs="Times New Roman"/>
          <w:color w:val="201F1E"/>
          <w:szCs w:val="24"/>
          <w:lang w:eastAsia="en-AU"/>
        </w:rPr>
        <w:t xml:space="preserve"> </w:t>
      </w:r>
      <w:r w:rsidR="001B5BEF">
        <w:rPr>
          <w:rFonts w:eastAsia="Times New Roman" w:cs="Times New Roman"/>
          <w:color w:val="201F1E"/>
          <w:szCs w:val="24"/>
          <w:lang w:eastAsia="en-AU"/>
        </w:rPr>
        <w:t>S</w:t>
      </w:r>
      <w:r w:rsidRPr="009437D3">
        <w:rPr>
          <w:rFonts w:eastAsia="Times New Roman" w:cs="Times New Roman"/>
          <w:color w:val="201F1E"/>
          <w:szCs w:val="24"/>
          <w:lang w:eastAsia="en-AU"/>
        </w:rPr>
        <w:t>o even though the assets weren</w:t>
      </w:r>
      <w:r w:rsidR="00996188">
        <w:rPr>
          <w:rFonts w:eastAsia="Times New Roman" w:cs="Times New Roman"/>
          <w:color w:val="201F1E"/>
          <w:szCs w:val="24"/>
          <w:lang w:eastAsia="en-AU"/>
        </w:rPr>
        <w:t>’</w:t>
      </w:r>
      <w:r w:rsidRPr="009437D3">
        <w:rPr>
          <w:rFonts w:eastAsia="Times New Roman" w:cs="Times New Roman"/>
          <w:color w:val="201F1E"/>
          <w:szCs w:val="24"/>
          <w:lang w:eastAsia="en-AU"/>
        </w:rPr>
        <w:t xml:space="preserve">t in the </w:t>
      </w:r>
      <w:r w:rsidR="001B5BEF">
        <w:rPr>
          <w:rFonts w:eastAsia="Times New Roman" w:cs="Times New Roman"/>
          <w:color w:val="201F1E"/>
          <w:szCs w:val="24"/>
          <w:lang w:eastAsia="en-AU"/>
        </w:rPr>
        <w:t>D</w:t>
      </w:r>
      <w:r w:rsidRPr="009437D3">
        <w:rPr>
          <w:rFonts w:eastAsia="Times New Roman" w:cs="Times New Roman"/>
          <w:color w:val="201F1E"/>
          <w:szCs w:val="24"/>
          <w:lang w:eastAsia="en-AU"/>
        </w:rPr>
        <w:t xml:space="preserve">eal </w:t>
      </w:r>
      <w:r w:rsidR="001B5BEF">
        <w:rPr>
          <w:rFonts w:eastAsia="Times New Roman" w:cs="Times New Roman"/>
          <w:color w:val="201F1E"/>
          <w:szCs w:val="24"/>
          <w:lang w:eastAsia="en-AU"/>
        </w:rPr>
        <w:t>B</w:t>
      </w:r>
      <w:r w:rsidRPr="009437D3">
        <w:rPr>
          <w:rFonts w:eastAsia="Times New Roman" w:cs="Times New Roman"/>
          <w:color w:val="201F1E"/>
          <w:szCs w:val="24"/>
          <w:lang w:eastAsia="en-AU"/>
        </w:rPr>
        <w:t>roker</w:t>
      </w:r>
      <w:r w:rsidR="00996188">
        <w:rPr>
          <w:rFonts w:eastAsia="Times New Roman" w:cs="Times New Roman"/>
          <w:color w:val="201F1E"/>
          <w:szCs w:val="24"/>
          <w:lang w:eastAsia="en-AU"/>
        </w:rPr>
        <w:t>’</w:t>
      </w:r>
      <w:r w:rsidRPr="009437D3">
        <w:rPr>
          <w:rFonts w:eastAsia="Times New Roman" w:cs="Times New Roman"/>
          <w:color w:val="201F1E"/>
          <w:szCs w:val="24"/>
          <w:lang w:eastAsia="en-AU"/>
        </w:rPr>
        <w:t>s name or entities associated with him</w:t>
      </w:r>
      <w:r w:rsidR="00180DC7">
        <w:rPr>
          <w:rFonts w:eastAsia="Times New Roman" w:cs="Times New Roman"/>
          <w:color w:val="201F1E"/>
          <w:szCs w:val="24"/>
          <w:lang w:eastAsia="en-AU"/>
        </w:rPr>
        <w:t>,</w:t>
      </w:r>
      <w:r w:rsidRPr="009437D3">
        <w:rPr>
          <w:rFonts w:eastAsia="Times New Roman" w:cs="Times New Roman"/>
          <w:color w:val="201F1E"/>
          <w:szCs w:val="24"/>
          <w:lang w:eastAsia="en-AU"/>
        </w:rPr>
        <w:t xml:space="preserve"> that was the case theory</w:t>
      </w:r>
      <w:r w:rsidR="009550BC">
        <w:rPr>
          <w:rFonts w:eastAsia="Times New Roman" w:cs="Times New Roman"/>
          <w:color w:val="201F1E"/>
          <w:szCs w:val="24"/>
          <w:lang w:eastAsia="en-AU"/>
        </w:rPr>
        <w:t>. S</w:t>
      </w:r>
      <w:r w:rsidRPr="009437D3">
        <w:rPr>
          <w:rFonts w:eastAsia="Times New Roman" w:cs="Times New Roman"/>
          <w:color w:val="201F1E"/>
          <w:szCs w:val="24"/>
          <w:lang w:eastAsia="en-AU"/>
        </w:rPr>
        <w:t>o they were aware of him, but they had got his role wrong or wasn</w:t>
      </w:r>
      <w:r w:rsidR="00996188">
        <w:rPr>
          <w:rFonts w:eastAsia="Times New Roman" w:cs="Times New Roman"/>
          <w:color w:val="201F1E"/>
          <w:szCs w:val="24"/>
          <w:lang w:eastAsia="en-AU"/>
        </w:rPr>
        <w:t>’</w:t>
      </w:r>
      <w:r w:rsidRPr="009437D3">
        <w:rPr>
          <w:rFonts w:eastAsia="Times New Roman" w:cs="Times New Roman"/>
          <w:color w:val="201F1E"/>
          <w:szCs w:val="24"/>
          <w:lang w:eastAsia="en-AU"/>
        </w:rPr>
        <w:t>t quite right</w:t>
      </w:r>
      <w:r w:rsidR="001B5BEF">
        <w:rPr>
          <w:rFonts w:eastAsia="Times New Roman" w:cs="Times New Roman"/>
          <w:color w:val="201F1E"/>
          <w:szCs w:val="24"/>
          <w:lang w:eastAsia="en-AU"/>
        </w:rPr>
        <w:t>.</w:t>
      </w:r>
      <w:r w:rsidRPr="009437D3">
        <w:rPr>
          <w:rFonts w:eastAsia="Times New Roman" w:cs="Times New Roman"/>
          <w:color w:val="201F1E"/>
          <w:szCs w:val="24"/>
          <w:lang w:eastAsia="en-AU"/>
        </w:rPr>
        <w:t xml:space="preserve"> </w:t>
      </w:r>
      <w:r w:rsidR="001B5BEF">
        <w:rPr>
          <w:rFonts w:eastAsia="Times New Roman" w:cs="Times New Roman"/>
          <w:color w:val="201F1E"/>
          <w:szCs w:val="24"/>
          <w:lang w:eastAsia="en-AU"/>
        </w:rPr>
        <w:t>A</w:t>
      </w:r>
      <w:r w:rsidRPr="009437D3">
        <w:rPr>
          <w:rFonts w:eastAsia="Times New Roman" w:cs="Times New Roman"/>
          <w:color w:val="201F1E"/>
          <w:szCs w:val="24"/>
          <w:lang w:eastAsia="en-AU"/>
        </w:rPr>
        <w:t>nd basically</w:t>
      </w:r>
      <w:r w:rsidR="00F505EB">
        <w:rPr>
          <w:rFonts w:eastAsia="Times New Roman" w:cs="Times New Roman"/>
          <w:color w:val="201F1E"/>
          <w:szCs w:val="24"/>
          <w:lang w:eastAsia="en-AU"/>
        </w:rPr>
        <w:t>,</w:t>
      </w:r>
      <w:r w:rsidRPr="009437D3">
        <w:rPr>
          <w:rFonts w:eastAsia="Times New Roman" w:cs="Times New Roman"/>
          <w:color w:val="201F1E"/>
          <w:szCs w:val="24"/>
          <w:lang w:eastAsia="en-AU"/>
        </w:rPr>
        <w:t xml:space="preserve"> the reaction that the associate had when those papers were served on him and saying that, </w:t>
      </w:r>
      <w:r w:rsidR="00996188">
        <w:rPr>
          <w:rFonts w:eastAsia="Times New Roman" w:cs="Times New Roman"/>
          <w:color w:val="201F1E"/>
          <w:szCs w:val="24"/>
          <w:lang w:eastAsia="en-AU"/>
        </w:rPr>
        <w:t>‘</w:t>
      </w:r>
      <w:r w:rsidR="001B5BEF">
        <w:rPr>
          <w:rFonts w:eastAsia="Times New Roman" w:cs="Times New Roman"/>
          <w:color w:val="201F1E"/>
          <w:szCs w:val="24"/>
          <w:lang w:eastAsia="en-AU"/>
        </w:rPr>
        <w:t>W</w:t>
      </w:r>
      <w:r w:rsidRPr="009437D3">
        <w:rPr>
          <w:rFonts w:eastAsia="Times New Roman" w:cs="Times New Roman"/>
          <w:color w:val="201F1E"/>
          <w:szCs w:val="24"/>
          <w:lang w:eastAsia="en-AU"/>
        </w:rPr>
        <w:t xml:space="preserve">e believe you hold these assets on behalf of the </w:t>
      </w:r>
      <w:r w:rsidR="001B5BEF">
        <w:rPr>
          <w:rFonts w:eastAsia="Times New Roman" w:cs="Times New Roman"/>
          <w:color w:val="201F1E"/>
          <w:szCs w:val="24"/>
          <w:lang w:eastAsia="en-AU"/>
        </w:rPr>
        <w:t>D</w:t>
      </w:r>
      <w:r w:rsidRPr="009437D3">
        <w:rPr>
          <w:rFonts w:eastAsia="Times New Roman" w:cs="Times New Roman"/>
          <w:color w:val="201F1E"/>
          <w:szCs w:val="24"/>
          <w:lang w:eastAsia="en-AU"/>
        </w:rPr>
        <w:t xml:space="preserve">eal </w:t>
      </w:r>
      <w:r w:rsidR="001B5BEF">
        <w:rPr>
          <w:rFonts w:eastAsia="Times New Roman" w:cs="Times New Roman"/>
          <w:color w:val="201F1E"/>
          <w:szCs w:val="24"/>
          <w:lang w:eastAsia="en-AU"/>
        </w:rPr>
        <w:t>B</w:t>
      </w:r>
      <w:r w:rsidRPr="009437D3">
        <w:rPr>
          <w:rFonts w:eastAsia="Times New Roman" w:cs="Times New Roman"/>
          <w:color w:val="201F1E"/>
          <w:szCs w:val="24"/>
          <w:lang w:eastAsia="en-AU"/>
        </w:rPr>
        <w:t>r</w:t>
      </w:r>
      <w:r w:rsidR="001B5BEF">
        <w:rPr>
          <w:rFonts w:eastAsia="Times New Roman" w:cs="Times New Roman"/>
          <w:color w:val="201F1E"/>
          <w:szCs w:val="24"/>
          <w:lang w:eastAsia="en-AU"/>
        </w:rPr>
        <w:t>o</w:t>
      </w:r>
      <w:r w:rsidRPr="009437D3">
        <w:rPr>
          <w:rFonts w:eastAsia="Times New Roman" w:cs="Times New Roman"/>
          <w:color w:val="201F1E"/>
          <w:szCs w:val="24"/>
          <w:lang w:eastAsia="en-AU"/>
        </w:rPr>
        <w:t>ker</w:t>
      </w:r>
      <w:r w:rsidR="001B5BEF">
        <w:rPr>
          <w:rFonts w:eastAsia="Times New Roman" w:cs="Times New Roman"/>
          <w:color w:val="201F1E"/>
          <w:szCs w:val="24"/>
          <w:lang w:eastAsia="en-AU"/>
        </w:rPr>
        <w:t>,</w:t>
      </w:r>
      <w:r w:rsidR="00996188">
        <w:rPr>
          <w:rFonts w:eastAsia="Times New Roman" w:cs="Times New Roman"/>
          <w:color w:val="201F1E"/>
          <w:szCs w:val="24"/>
          <w:lang w:eastAsia="en-AU"/>
        </w:rPr>
        <w:t>’</w:t>
      </w:r>
      <w:r w:rsidR="001B5BEF">
        <w:rPr>
          <w:rFonts w:eastAsia="Times New Roman" w:cs="Times New Roman"/>
          <w:color w:val="201F1E"/>
          <w:szCs w:val="24"/>
          <w:lang w:eastAsia="en-AU"/>
        </w:rPr>
        <w:t xml:space="preserve"> </w:t>
      </w:r>
      <w:r w:rsidRPr="009437D3">
        <w:rPr>
          <w:rFonts w:eastAsia="Times New Roman" w:cs="Times New Roman"/>
          <w:color w:val="201F1E"/>
          <w:szCs w:val="24"/>
          <w:lang w:eastAsia="en-AU"/>
        </w:rPr>
        <w:t>and he was in total</w:t>
      </w:r>
      <w:r w:rsidR="004C5B55">
        <w:rPr>
          <w:rFonts w:eastAsia="Times New Roman" w:cs="Times New Roman"/>
          <w:color w:val="201F1E"/>
          <w:szCs w:val="24"/>
          <w:lang w:eastAsia="en-AU"/>
        </w:rPr>
        <w:t xml:space="preserve"> </w:t>
      </w:r>
      <w:r w:rsidRPr="009437D3">
        <w:rPr>
          <w:rFonts w:eastAsia="Times New Roman" w:cs="Times New Roman"/>
          <w:color w:val="201F1E"/>
          <w:szCs w:val="24"/>
          <w:lang w:eastAsia="en-AU"/>
        </w:rPr>
        <w:t>shock and</w:t>
      </w:r>
      <w:r>
        <w:rPr>
          <w:rFonts w:eastAsia="Times New Roman" w:cs="Times New Roman"/>
          <w:color w:val="201F1E"/>
          <w:szCs w:val="24"/>
          <w:lang w:eastAsia="en-AU"/>
        </w:rPr>
        <w:t xml:space="preserve"> </w:t>
      </w:r>
      <w:r w:rsidRPr="009437D3">
        <w:rPr>
          <w:rFonts w:eastAsia="Times New Roman" w:cs="Times New Roman"/>
          <w:color w:val="201F1E"/>
          <w:szCs w:val="24"/>
          <w:lang w:eastAsia="en-AU"/>
        </w:rPr>
        <w:t xml:space="preserve">adamant that, </w:t>
      </w:r>
      <w:r w:rsidR="00996188">
        <w:rPr>
          <w:rFonts w:eastAsia="Times New Roman" w:cs="Times New Roman"/>
          <w:color w:val="201F1E"/>
          <w:szCs w:val="24"/>
          <w:lang w:eastAsia="en-AU"/>
        </w:rPr>
        <w:t>‘</w:t>
      </w:r>
      <w:r w:rsidR="001B5BEF">
        <w:rPr>
          <w:rFonts w:eastAsia="Times New Roman" w:cs="Times New Roman"/>
          <w:color w:val="201F1E"/>
          <w:szCs w:val="24"/>
          <w:lang w:eastAsia="en-AU"/>
        </w:rPr>
        <w:t>N</w:t>
      </w:r>
      <w:r w:rsidRPr="009437D3">
        <w:rPr>
          <w:rFonts w:eastAsia="Times New Roman" w:cs="Times New Roman"/>
          <w:color w:val="201F1E"/>
          <w:szCs w:val="24"/>
          <w:lang w:eastAsia="en-AU"/>
        </w:rPr>
        <w:t>o, these are my assets</w:t>
      </w:r>
      <w:r w:rsidR="001B5BEF">
        <w:rPr>
          <w:rFonts w:eastAsia="Times New Roman" w:cs="Times New Roman"/>
          <w:color w:val="201F1E"/>
          <w:szCs w:val="24"/>
          <w:lang w:eastAsia="en-AU"/>
        </w:rPr>
        <w:t>!</w:t>
      </w:r>
      <w:r w:rsidR="00996188">
        <w:rPr>
          <w:rFonts w:eastAsia="Times New Roman" w:cs="Times New Roman"/>
          <w:color w:val="201F1E"/>
          <w:szCs w:val="24"/>
          <w:lang w:eastAsia="en-AU"/>
        </w:rPr>
        <w:t>’</w:t>
      </w:r>
      <w:r w:rsidRPr="009437D3">
        <w:rPr>
          <w:rFonts w:eastAsia="Times New Roman" w:cs="Times New Roman"/>
          <w:color w:val="201F1E"/>
          <w:szCs w:val="24"/>
          <w:lang w:eastAsia="en-AU"/>
        </w:rPr>
        <w:t xml:space="preserve"> So when you see that reaction, you go, </w:t>
      </w:r>
      <w:r w:rsidRPr="00180DC7">
        <w:rPr>
          <w:rFonts w:eastAsia="Times New Roman" w:cs="Times New Roman"/>
          <w:i/>
          <w:iCs/>
          <w:color w:val="201F1E"/>
          <w:szCs w:val="24"/>
          <w:lang w:eastAsia="en-AU"/>
        </w:rPr>
        <w:t>well, he</w:t>
      </w:r>
      <w:r w:rsidR="00996188">
        <w:rPr>
          <w:rFonts w:eastAsia="Times New Roman" w:cs="Times New Roman"/>
          <w:i/>
          <w:iCs/>
          <w:color w:val="201F1E"/>
          <w:szCs w:val="24"/>
          <w:lang w:eastAsia="en-AU"/>
        </w:rPr>
        <w:t>’</w:t>
      </w:r>
      <w:r w:rsidRPr="00180DC7">
        <w:rPr>
          <w:rFonts w:eastAsia="Times New Roman" w:cs="Times New Roman"/>
          <w:i/>
          <w:iCs/>
          <w:color w:val="201F1E"/>
          <w:szCs w:val="24"/>
          <w:lang w:eastAsia="en-AU"/>
        </w:rPr>
        <w:t xml:space="preserve">s definitely not holding it for the </w:t>
      </w:r>
      <w:r w:rsidRPr="00180DC7" w:rsidR="001B5BEF">
        <w:rPr>
          <w:rFonts w:eastAsia="Times New Roman" w:cs="Times New Roman"/>
          <w:i/>
          <w:iCs/>
          <w:color w:val="201F1E"/>
          <w:szCs w:val="24"/>
          <w:lang w:eastAsia="en-AU"/>
        </w:rPr>
        <w:t>D</w:t>
      </w:r>
      <w:r w:rsidRPr="00180DC7">
        <w:rPr>
          <w:rFonts w:eastAsia="Times New Roman" w:cs="Times New Roman"/>
          <w:i/>
          <w:iCs/>
          <w:color w:val="201F1E"/>
          <w:szCs w:val="24"/>
          <w:lang w:eastAsia="en-AU"/>
        </w:rPr>
        <w:t xml:space="preserve">eal </w:t>
      </w:r>
      <w:r w:rsidRPr="00180DC7" w:rsidR="001B5BEF">
        <w:rPr>
          <w:rFonts w:eastAsia="Times New Roman" w:cs="Times New Roman"/>
          <w:i/>
          <w:iCs/>
          <w:color w:val="201F1E"/>
          <w:szCs w:val="24"/>
          <w:lang w:eastAsia="en-AU"/>
        </w:rPr>
        <w:t>B</w:t>
      </w:r>
      <w:r w:rsidRPr="00180DC7">
        <w:rPr>
          <w:rFonts w:eastAsia="Times New Roman" w:cs="Times New Roman"/>
          <w:i/>
          <w:iCs/>
          <w:color w:val="201F1E"/>
          <w:szCs w:val="24"/>
          <w:lang w:eastAsia="en-AU"/>
        </w:rPr>
        <w:t>r</w:t>
      </w:r>
      <w:r w:rsidRPr="00180DC7" w:rsidR="001B5BEF">
        <w:rPr>
          <w:rFonts w:eastAsia="Times New Roman" w:cs="Times New Roman"/>
          <w:i/>
          <w:iCs/>
          <w:color w:val="201F1E"/>
          <w:szCs w:val="24"/>
          <w:lang w:eastAsia="en-AU"/>
        </w:rPr>
        <w:t>o</w:t>
      </w:r>
      <w:r w:rsidRPr="00180DC7">
        <w:rPr>
          <w:rFonts w:eastAsia="Times New Roman" w:cs="Times New Roman"/>
          <w:i/>
          <w:iCs/>
          <w:color w:val="201F1E"/>
          <w:szCs w:val="24"/>
          <w:lang w:eastAsia="en-AU"/>
        </w:rPr>
        <w:t>ker.</w:t>
      </w:r>
      <w:r w:rsidRPr="009437D3">
        <w:rPr>
          <w:rFonts w:eastAsia="Times New Roman" w:cs="Times New Roman"/>
          <w:color w:val="201F1E"/>
          <w:szCs w:val="24"/>
          <w:lang w:eastAsia="en-AU"/>
        </w:rPr>
        <w:t xml:space="preserve"> And there</w:t>
      </w:r>
      <w:r w:rsidR="00996188">
        <w:rPr>
          <w:rFonts w:eastAsia="Times New Roman" w:cs="Times New Roman"/>
          <w:color w:val="201F1E"/>
          <w:szCs w:val="24"/>
          <w:lang w:eastAsia="en-AU"/>
        </w:rPr>
        <w:t>’</w:t>
      </w:r>
      <w:r w:rsidRPr="009437D3">
        <w:rPr>
          <w:rFonts w:eastAsia="Times New Roman" w:cs="Times New Roman"/>
          <w:color w:val="201F1E"/>
          <w:szCs w:val="24"/>
          <w:lang w:eastAsia="en-AU"/>
        </w:rPr>
        <w:t>s another story here. And the beauty was that</w:t>
      </w:r>
      <w:r w:rsidR="004C5B55">
        <w:rPr>
          <w:rFonts w:eastAsia="Times New Roman" w:cs="Times New Roman"/>
          <w:color w:val="201F1E"/>
          <w:szCs w:val="24"/>
          <w:lang w:eastAsia="en-AU"/>
        </w:rPr>
        <w:t xml:space="preserve"> </w:t>
      </w:r>
      <w:r w:rsidRPr="009437D3">
        <w:rPr>
          <w:rFonts w:eastAsia="Times New Roman" w:cs="Times New Roman"/>
          <w:color w:val="201F1E"/>
          <w:szCs w:val="24"/>
          <w:lang w:eastAsia="en-AU"/>
        </w:rPr>
        <w:t>when he had that reaction, I had already</w:t>
      </w:r>
      <w:r>
        <w:rPr>
          <w:rFonts w:eastAsia="Times New Roman" w:cs="Times New Roman"/>
          <w:color w:val="201F1E"/>
          <w:szCs w:val="24"/>
          <w:lang w:eastAsia="en-AU"/>
        </w:rPr>
        <w:t xml:space="preserve"> </w:t>
      </w:r>
      <w:r w:rsidRPr="009437D3">
        <w:rPr>
          <w:rFonts w:eastAsia="Times New Roman" w:cs="Times New Roman"/>
          <w:color w:val="201F1E"/>
          <w:szCs w:val="24"/>
          <w:lang w:eastAsia="en-AU"/>
        </w:rPr>
        <w:t>found a piece of paper at his premises that indicated that</w:t>
      </w:r>
      <w:r>
        <w:rPr>
          <w:rFonts w:eastAsia="Times New Roman" w:cs="Times New Roman"/>
          <w:color w:val="201F1E"/>
          <w:szCs w:val="24"/>
          <w:lang w:eastAsia="en-AU"/>
        </w:rPr>
        <w:t xml:space="preserve"> </w:t>
      </w:r>
      <w:r w:rsidRPr="009437D3">
        <w:rPr>
          <w:rFonts w:eastAsia="Times New Roman" w:cs="Times New Roman"/>
          <w:color w:val="201F1E"/>
          <w:szCs w:val="24"/>
          <w:lang w:eastAsia="en-AU"/>
        </w:rPr>
        <w:t>I think he holds a bank account</w:t>
      </w:r>
      <w:r w:rsidR="001B5BEF">
        <w:rPr>
          <w:rFonts w:eastAsia="Times New Roman" w:cs="Times New Roman"/>
          <w:color w:val="201F1E"/>
          <w:szCs w:val="24"/>
          <w:lang w:eastAsia="en-AU"/>
        </w:rPr>
        <w:t xml:space="preserve"> on the Isle of Man</w:t>
      </w:r>
      <w:r w:rsidRPr="009437D3">
        <w:rPr>
          <w:rFonts w:eastAsia="Times New Roman" w:cs="Times New Roman"/>
          <w:color w:val="201F1E"/>
          <w:szCs w:val="24"/>
          <w:lang w:eastAsia="en-AU"/>
        </w:rPr>
        <w:t>.</w:t>
      </w:r>
      <w:r>
        <w:rPr>
          <w:rFonts w:eastAsia="Times New Roman" w:cs="Times New Roman"/>
          <w:color w:val="201F1E"/>
          <w:szCs w:val="24"/>
          <w:lang w:eastAsia="en-AU"/>
        </w:rPr>
        <w:t xml:space="preserve"> </w:t>
      </w:r>
      <w:r w:rsidR="001B5BEF">
        <w:rPr>
          <w:rFonts w:eastAsia="Times New Roman" w:cs="Times New Roman"/>
          <w:color w:val="201F1E"/>
          <w:szCs w:val="24"/>
          <w:lang w:eastAsia="en-AU"/>
        </w:rPr>
        <w:t>T</w:t>
      </w:r>
      <w:r w:rsidRPr="009437D3">
        <w:rPr>
          <w:rFonts w:eastAsia="Times New Roman" w:cs="Times New Roman"/>
          <w:color w:val="201F1E"/>
          <w:szCs w:val="24"/>
          <w:lang w:eastAsia="en-AU"/>
        </w:rPr>
        <w:t>here was no other documentation in his premises to</w:t>
      </w:r>
      <w:r w:rsidR="004C5B55">
        <w:rPr>
          <w:rFonts w:eastAsia="Times New Roman" w:cs="Times New Roman"/>
          <w:color w:val="201F1E"/>
          <w:szCs w:val="24"/>
          <w:lang w:eastAsia="en-AU"/>
        </w:rPr>
        <w:t xml:space="preserve"> </w:t>
      </w:r>
      <w:r w:rsidRPr="009437D3">
        <w:rPr>
          <w:rFonts w:eastAsia="Times New Roman" w:cs="Times New Roman"/>
          <w:color w:val="201F1E"/>
          <w:szCs w:val="24"/>
          <w:lang w:eastAsia="en-AU"/>
        </w:rPr>
        <w:t xml:space="preserve">provide any further details at that point in time. </w:t>
      </w:r>
      <w:r w:rsidR="001B5BEF">
        <w:rPr>
          <w:rFonts w:eastAsia="Times New Roman" w:cs="Times New Roman"/>
          <w:color w:val="201F1E"/>
          <w:szCs w:val="24"/>
          <w:lang w:eastAsia="en-AU"/>
        </w:rPr>
        <w:t>W</w:t>
      </w:r>
      <w:r w:rsidRPr="009437D3">
        <w:rPr>
          <w:rFonts w:eastAsia="Times New Roman" w:cs="Times New Roman"/>
          <w:color w:val="201F1E"/>
          <w:szCs w:val="24"/>
          <w:lang w:eastAsia="en-AU"/>
        </w:rPr>
        <w:t>e definitely weren</w:t>
      </w:r>
      <w:r w:rsidR="00996188">
        <w:rPr>
          <w:rFonts w:eastAsia="Times New Roman" w:cs="Times New Roman"/>
          <w:color w:val="201F1E"/>
          <w:szCs w:val="24"/>
          <w:lang w:eastAsia="en-AU"/>
        </w:rPr>
        <w:t>’</w:t>
      </w:r>
      <w:r w:rsidRPr="009437D3">
        <w:rPr>
          <w:rFonts w:eastAsia="Times New Roman" w:cs="Times New Roman"/>
          <w:color w:val="201F1E"/>
          <w:szCs w:val="24"/>
          <w:lang w:eastAsia="en-AU"/>
        </w:rPr>
        <w:t xml:space="preserve">t talking peanuts. It was </w:t>
      </w:r>
      <w:r w:rsidR="001B5BEF">
        <w:rPr>
          <w:rFonts w:eastAsia="Times New Roman" w:cs="Times New Roman"/>
          <w:color w:val="201F1E"/>
          <w:szCs w:val="24"/>
          <w:lang w:eastAsia="en-AU"/>
        </w:rPr>
        <w:t>a</w:t>
      </w:r>
      <w:r w:rsidRPr="009437D3">
        <w:rPr>
          <w:rFonts w:eastAsia="Times New Roman" w:cs="Times New Roman"/>
          <w:color w:val="201F1E"/>
          <w:szCs w:val="24"/>
          <w:lang w:eastAsia="en-AU"/>
        </w:rPr>
        <w:t xml:space="preserve"> healthy 6. 6 million dollars? </w:t>
      </w:r>
    </w:p>
    <w:p w:rsidR="006D522F" w:rsidP="00375C9C" w:rsidRDefault="006D522F" w14:paraId="607066A0" w14:textId="77777777">
      <w:pPr>
        <w:rPr>
          <w:rFonts w:eastAsia="Calibri" w:cs="Times New Roman"/>
          <w:strike/>
          <w:color w:val="C00000"/>
          <w:kern w:val="2"/>
          <w:szCs w:val="24"/>
          <w14:ligatures w14:val="standardContextual"/>
        </w:rPr>
      </w:pPr>
    </w:p>
    <w:p w:rsidRPr="006D522F" w:rsidR="006D522F" w:rsidP="00375C9C" w:rsidRDefault="006D522F" w14:paraId="3E5E1C4A" w14:textId="6B283BAC">
      <w:pPr>
        <w:rPr>
          <w:rFonts w:eastAsia="Calibri" w:cs="Times New Roman"/>
          <w:b/>
          <w:bCs/>
          <w:color w:val="auto"/>
          <w:kern w:val="2"/>
          <w:szCs w:val="24"/>
          <w14:ligatures w14:val="standardContextual"/>
        </w:rPr>
      </w:pPr>
      <w:r w:rsidRPr="006D522F">
        <w:rPr>
          <w:rFonts w:eastAsia="Calibri" w:cs="Times New Roman"/>
          <w:b/>
          <w:bCs/>
          <w:color w:val="auto"/>
          <w:kern w:val="2"/>
          <w:szCs w:val="24"/>
          <w14:ligatures w14:val="standardContextual"/>
        </w:rPr>
        <w:t>Host</w:t>
      </w:r>
    </w:p>
    <w:p w:rsidRPr="006D522F" w:rsidR="006D522F" w:rsidP="00375C9C" w:rsidRDefault="00F505EB" w14:paraId="12177185" w14:textId="66244D23">
      <w:pPr>
        <w:rPr>
          <w:rFonts w:eastAsia="Calibri" w:cs="Times New Roman"/>
          <w:color w:val="auto"/>
          <w:kern w:val="2"/>
          <w:szCs w:val="24"/>
          <w14:ligatures w14:val="standardContextual"/>
        </w:rPr>
      </w:pPr>
      <w:r>
        <w:rPr>
          <w:rFonts w:eastAsia="Calibri" w:cs="Times New Roman"/>
          <w:color w:val="auto"/>
          <w:kern w:val="2"/>
          <w:szCs w:val="24"/>
          <w14:ligatures w14:val="standardContextual"/>
        </w:rPr>
        <w:lastRenderedPageBreak/>
        <w:t>When Rosanna found that single piece of paper d</w:t>
      </w:r>
      <w:r w:rsidR="00180DC7">
        <w:rPr>
          <w:rFonts w:eastAsia="Calibri" w:cs="Times New Roman"/>
          <w:color w:val="auto"/>
          <w:kern w:val="2"/>
          <w:szCs w:val="24"/>
          <w14:ligatures w14:val="standardContextual"/>
        </w:rPr>
        <w:t>uring the search warrant on the associate</w:t>
      </w:r>
      <w:r w:rsidR="00996188">
        <w:rPr>
          <w:rFonts w:eastAsia="Calibri" w:cs="Times New Roman"/>
          <w:color w:val="auto"/>
          <w:kern w:val="2"/>
          <w:szCs w:val="24"/>
          <w14:ligatures w14:val="standardContextual"/>
        </w:rPr>
        <w:t>’</w:t>
      </w:r>
      <w:r w:rsidR="00180DC7">
        <w:rPr>
          <w:rFonts w:eastAsia="Calibri" w:cs="Times New Roman"/>
          <w:color w:val="auto"/>
          <w:kern w:val="2"/>
          <w:szCs w:val="24"/>
          <w14:ligatures w14:val="standardContextual"/>
        </w:rPr>
        <w:t>s house</w:t>
      </w:r>
      <w:r w:rsidR="009550BC">
        <w:rPr>
          <w:rFonts w:eastAsia="Calibri" w:cs="Times New Roman"/>
          <w:color w:val="auto"/>
          <w:kern w:val="2"/>
          <w:szCs w:val="24"/>
          <w14:ligatures w14:val="standardContextual"/>
        </w:rPr>
        <w:t xml:space="preserve">, </w:t>
      </w:r>
      <w:r>
        <w:rPr>
          <w:rFonts w:eastAsia="Calibri" w:cs="Times New Roman"/>
          <w:color w:val="auto"/>
          <w:kern w:val="2"/>
          <w:szCs w:val="24"/>
          <w14:ligatures w14:val="standardContextual"/>
        </w:rPr>
        <w:t>s</w:t>
      </w:r>
      <w:r w:rsidRPr="006D522F" w:rsidR="006D522F">
        <w:rPr>
          <w:rFonts w:eastAsia="Calibri" w:cs="Times New Roman"/>
          <w:color w:val="auto"/>
          <w:kern w:val="2"/>
          <w:szCs w:val="24"/>
          <w14:ligatures w14:val="standardContextual"/>
        </w:rPr>
        <w:t>ometimes, it</w:t>
      </w:r>
      <w:r w:rsidR="00996188">
        <w:rPr>
          <w:rFonts w:eastAsia="Calibri" w:cs="Times New Roman"/>
          <w:color w:val="auto"/>
          <w:kern w:val="2"/>
          <w:szCs w:val="24"/>
          <w14:ligatures w14:val="standardContextual"/>
        </w:rPr>
        <w:t>’</w:t>
      </w:r>
      <w:r w:rsidRPr="006D522F" w:rsidR="006D522F">
        <w:rPr>
          <w:rFonts w:eastAsia="Calibri" w:cs="Times New Roman"/>
          <w:color w:val="auto"/>
          <w:kern w:val="2"/>
          <w:szCs w:val="24"/>
          <w14:ligatures w14:val="standardContextual"/>
        </w:rPr>
        <w:t>s the smallest detail</w:t>
      </w:r>
      <w:r>
        <w:rPr>
          <w:rFonts w:eastAsia="Calibri" w:cs="Times New Roman"/>
          <w:color w:val="auto"/>
          <w:kern w:val="2"/>
          <w:szCs w:val="24"/>
          <w14:ligatures w14:val="standardContextual"/>
        </w:rPr>
        <w:t>s</w:t>
      </w:r>
      <w:r w:rsidRPr="006D522F" w:rsidR="006D522F">
        <w:rPr>
          <w:rFonts w:eastAsia="Calibri" w:cs="Times New Roman"/>
          <w:color w:val="auto"/>
          <w:kern w:val="2"/>
          <w:szCs w:val="24"/>
          <w14:ligatures w14:val="standardContextual"/>
        </w:rPr>
        <w:t xml:space="preserve"> that can </w:t>
      </w:r>
      <w:r w:rsidR="006D522F">
        <w:rPr>
          <w:rFonts w:eastAsia="Calibri" w:cs="Times New Roman"/>
          <w:color w:val="auto"/>
          <w:kern w:val="2"/>
          <w:szCs w:val="24"/>
          <w14:ligatures w14:val="standardContextual"/>
        </w:rPr>
        <w:t xml:space="preserve">be the most damning. This one was around an Australian Anti-Money Laundering or AML requirement. </w:t>
      </w:r>
    </w:p>
    <w:p w:rsidR="006D522F" w:rsidP="00375C9C" w:rsidRDefault="006D522F" w14:paraId="238EF314" w14:textId="77777777">
      <w:pPr>
        <w:rPr>
          <w:rFonts w:eastAsia="Times New Roman" w:cs="Times New Roman"/>
          <w:color w:val="201F1E"/>
          <w:szCs w:val="24"/>
          <w:lang w:eastAsia="en-AU"/>
        </w:rPr>
      </w:pPr>
    </w:p>
    <w:p w:rsidR="006D522F" w:rsidP="006D522F" w:rsidRDefault="006D522F" w14:paraId="33FD8836" w14:textId="658CCD31">
      <w:pPr>
        <w:rPr>
          <w:rFonts w:eastAsia="Times New Roman" w:cs="Times New Roman"/>
          <w:color w:val="201F1E"/>
          <w:szCs w:val="24"/>
          <w:lang w:eastAsia="en-AU"/>
        </w:rPr>
      </w:pPr>
      <w:r w:rsidRPr="008400CB">
        <w:rPr>
          <w:rFonts w:eastAsia="Times New Roman" w:cs="Times New Roman"/>
          <w:b/>
          <w:bCs/>
          <w:color w:val="201F1E"/>
          <w:szCs w:val="24"/>
          <w:lang w:eastAsia="en-AU"/>
        </w:rPr>
        <w:t>Rosanna Celona</w:t>
      </w:r>
      <w:r>
        <w:rPr>
          <w:rFonts w:eastAsia="Times New Roman" w:cs="Times New Roman"/>
          <w:color w:val="201F1E"/>
          <w:szCs w:val="24"/>
          <w:lang w:eastAsia="en-AU"/>
        </w:rPr>
        <w:t xml:space="preserve"> </w:t>
      </w:r>
    </w:p>
    <w:p w:rsidR="006D522F" w:rsidP="006D522F" w:rsidRDefault="006D522F" w14:paraId="454D5B0F" w14:textId="69E72E05">
      <w:pPr>
        <w:rPr>
          <w:rFonts w:eastAsia="Times New Roman" w:cs="Times New Roman"/>
          <w:color w:val="201F1E"/>
          <w:szCs w:val="24"/>
          <w:lang w:eastAsia="en-AU"/>
        </w:rPr>
      </w:pPr>
      <w:r>
        <w:rPr>
          <w:rFonts w:eastAsia="Times New Roman" w:cs="Times New Roman"/>
          <w:color w:val="201F1E"/>
          <w:szCs w:val="24"/>
          <w:lang w:eastAsia="en-AU"/>
        </w:rPr>
        <w:t>B</w:t>
      </w:r>
      <w:r w:rsidRPr="006D522F">
        <w:rPr>
          <w:rFonts w:eastAsia="Times New Roman" w:cs="Times New Roman"/>
          <w:color w:val="201F1E"/>
          <w:szCs w:val="24"/>
          <w:lang w:eastAsia="en-AU"/>
        </w:rPr>
        <w:t>ecause of our AML requirements, and banks have to ask the question when you open up a bank account, what is the source of the funds?</w:t>
      </w:r>
      <w:r w:rsidR="00E939D2">
        <w:rPr>
          <w:rFonts w:eastAsia="Times New Roman" w:cs="Times New Roman"/>
          <w:color w:val="201F1E"/>
          <w:szCs w:val="24"/>
          <w:lang w:eastAsia="en-AU"/>
        </w:rPr>
        <w:t xml:space="preserve"> </w:t>
      </w:r>
      <w:r w:rsidRPr="006D522F">
        <w:rPr>
          <w:rFonts w:eastAsia="Times New Roman" w:cs="Times New Roman"/>
          <w:color w:val="201F1E"/>
          <w:szCs w:val="24"/>
          <w:lang w:eastAsia="en-AU"/>
        </w:rPr>
        <w:t>And in handwritten notes,</w:t>
      </w:r>
      <w:r w:rsidR="009550BC">
        <w:rPr>
          <w:rFonts w:eastAsia="Times New Roman" w:cs="Times New Roman"/>
          <w:color w:val="201F1E"/>
          <w:szCs w:val="24"/>
          <w:lang w:eastAsia="en-AU"/>
        </w:rPr>
        <w:t xml:space="preserve"> </w:t>
      </w:r>
      <w:r w:rsidRPr="006D522F">
        <w:rPr>
          <w:rFonts w:eastAsia="Times New Roman" w:cs="Times New Roman"/>
          <w:color w:val="201F1E"/>
          <w:szCs w:val="24"/>
          <w:lang w:eastAsia="en-AU"/>
        </w:rPr>
        <w:t>to answer that question, the associate had put there the sale of IP, intellectual property. And so, well, we got that connection, and we got the connection of the whole scheme</w:t>
      </w:r>
      <w:r w:rsidR="00996188">
        <w:rPr>
          <w:rFonts w:eastAsia="Times New Roman" w:cs="Times New Roman"/>
          <w:color w:val="201F1E"/>
          <w:szCs w:val="24"/>
          <w:lang w:eastAsia="en-AU"/>
        </w:rPr>
        <w:t>’</w:t>
      </w:r>
      <w:r w:rsidRPr="006D522F">
        <w:rPr>
          <w:rFonts w:eastAsia="Times New Roman" w:cs="Times New Roman"/>
          <w:color w:val="201F1E"/>
          <w:szCs w:val="24"/>
          <w:lang w:eastAsia="en-AU"/>
        </w:rPr>
        <w:t>s about was all about intellectual property and the purchase of this intellectual property, which didn</w:t>
      </w:r>
      <w:r w:rsidR="00996188">
        <w:rPr>
          <w:rFonts w:eastAsia="Times New Roman" w:cs="Times New Roman"/>
          <w:color w:val="201F1E"/>
          <w:szCs w:val="24"/>
          <w:lang w:eastAsia="en-AU"/>
        </w:rPr>
        <w:t>’</w:t>
      </w:r>
      <w:r w:rsidRPr="006D522F">
        <w:rPr>
          <w:rFonts w:eastAsia="Times New Roman" w:cs="Times New Roman"/>
          <w:color w:val="201F1E"/>
          <w:szCs w:val="24"/>
          <w:lang w:eastAsia="en-AU"/>
        </w:rPr>
        <w:t xml:space="preserve">t in fact exist. And here he is, putting that the source of money was the sale of intellectual property. </w:t>
      </w:r>
      <w:r w:rsidR="00180DC7">
        <w:rPr>
          <w:rFonts w:eastAsia="Times New Roman" w:cs="Times New Roman"/>
          <w:color w:val="201F1E"/>
          <w:szCs w:val="24"/>
          <w:lang w:eastAsia="en-AU"/>
        </w:rPr>
        <w:t>A</w:t>
      </w:r>
      <w:r w:rsidRPr="006D522F">
        <w:rPr>
          <w:rFonts w:eastAsia="Times New Roman" w:cs="Times New Roman"/>
          <w:color w:val="201F1E"/>
          <w:szCs w:val="24"/>
          <w:lang w:eastAsia="en-AU"/>
        </w:rPr>
        <w:t xml:space="preserve">nd then we just have to go, </w:t>
      </w:r>
      <w:r w:rsidR="00996188">
        <w:rPr>
          <w:rFonts w:eastAsia="Times New Roman" w:cs="Times New Roman"/>
          <w:color w:val="201F1E"/>
          <w:szCs w:val="24"/>
          <w:lang w:eastAsia="en-AU"/>
        </w:rPr>
        <w:t>‘</w:t>
      </w:r>
      <w:r w:rsidR="00180DC7">
        <w:rPr>
          <w:rFonts w:eastAsia="Times New Roman" w:cs="Times New Roman"/>
          <w:color w:val="201F1E"/>
          <w:szCs w:val="24"/>
          <w:lang w:eastAsia="en-AU"/>
        </w:rPr>
        <w:t>Okay</w:t>
      </w:r>
      <w:r w:rsidRPr="006D522F">
        <w:rPr>
          <w:rFonts w:eastAsia="Times New Roman" w:cs="Times New Roman"/>
          <w:color w:val="201F1E"/>
          <w:szCs w:val="24"/>
          <w:lang w:eastAsia="en-AU"/>
        </w:rPr>
        <w:t>, we</w:t>
      </w:r>
      <w:r w:rsidR="00996188">
        <w:rPr>
          <w:rFonts w:eastAsia="Times New Roman" w:cs="Times New Roman"/>
          <w:color w:val="201F1E"/>
          <w:szCs w:val="24"/>
          <w:lang w:eastAsia="en-AU"/>
        </w:rPr>
        <w:t>’</w:t>
      </w:r>
      <w:r w:rsidRPr="006D522F">
        <w:rPr>
          <w:rFonts w:eastAsia="Times New Roman" w:cs="Times New Roman"/>
          <w:color w:val="201F1E"/>
          <w:szCs w:val="24"/>
          <w:lang w:eastAsia="en-AU"/>
        </w:rPr>
        <w:t>ve got the bank account</w:t>
      </w:r>
      <w:r w:rsidR="00180DC7">
        <w:rPr>
          <w:rFonts w:eastAsia="Times New Roman" w:cs="Times New Roman"/>
          <w:color w:val="201F1E"/>
          <w:szCs w:val="24"/>
          <w:lang w:eastAsia="en-AU"/>
        </w:rPr>
        <w:t>. L</w:t>
      </w:r>
      <w:r w:rsidRPr="006D522F">
        <w:rPr>
          <w:rFonts w:eastAsia="Times New Roman" w:cs="Times New Roman"/>
          <w:color w:val="201F1E"/>
          <w:szCs w:val="24"/>
          <w:lang w:eastAsia="en-AU"/>
        </w:rPr>
        <w:t>et</w:t>
      </w:r>
      <w:r w:rsidR="00996188">
        <w:rPr>
          <w:rFonts w:eastAsia="Times New Roman" w:cs="Times New Roman"/>
          <w:color w:val="201F1E"/>
          <w:szCs w:val="24"/>
          <w:lang w:eastAsia="en-AU"/>
        </w:rPr>
        <w:t>’</w:t>
      </w:r>
      <w:r w:rsidRPr="006D522F">
        <w:rPr>
          <w:rFonts w:eastAsia="Times New Roman" w:cs="Times New Roman"/>
          <w:color w:val="201F1E"/>
          <w:szCs w:val="24"/>
          <w:lang w:eastAsia="en-AU"/>
        </w:rPr>
        <w:t>s go and see how that money got in there.</w:t>
      </w:r>
      <w:r w:rsidR="00996188">
        <w:rPr>
          <w:rFonts w:eastAsia="Times New Roman" w:cs="Times New Roman"/>
          <w:color w:val="201F1E"/>
          <w:szCs w:val="24"/>
          <w:lang w:eastAsia="en-AU"/>
        </w:rPr>
        <w:t>’</w:t>
      </w:r>
      <w:r w:rsidRPr="006D522F">
        <w:rPr>
          <w:rFonts w:eastAsia="Times New Roman" w:cs="Times New Roman"/>
          <w:color w:val="201F1E"/>
          <w:szCs w:val="24"/>
          <w:lang w:eastAsia="en-AU"/>
        </w:rPr>
        <w:t xml:space="preserve"> And we</w:t>
      </w:r>
      <w:r w:rsidR="00996188">
        <w:rPr>
          <w:rFonts w:eastAsia="Times New Roman" w:cs="Times New Roman"/>
          <w:color w:val="201F1E"/>
          <w:szCs w:val="24"/>
          <w:lang w:eastAsia="en-AU"/>
        </w:rPr>
        <w:t>’</w:t>
      </w:r>
      <w:r w:rsidRPr="006D522F">
        <w:rPr>
          <w:rFonts w:eastAsia="Times New Roman" w:cs="Times New Roman"/>
          <w:color w:val="201F1E"/>
          <w:szCs w:val="24"/>
          <w:lang w:eastAsia="en-AU"/>
        </w:rPr>
        <w:t>re able to backtrack. We went and paid a visit to his accountant, which told the story.</w:t>
      </w:r>
    </w:p>
    <w:p w:rsidR="00791098" w:rsidP="006D522F" w:rsidRDefault="00791098" w14:paraId="77FBAAF9" w14:textId="77777777">
      <w:pPr>
        <w:rPr>
          <w:rFonts w:eastAsia="Times New Roman" w:cs="Times New Roman"/>
          <w:color w:val="201F1E"/>
          <w:szCs w:val="24"/>
          <w:lang w:eastAsia="en-AU"/>
        </w:rPr>
      </w:pPr>
    </w:p>
    <w:p w:rsidRPr="00807428" w:rsidR="00791098" w:rsidP="006D522F" w:rsidRDefault="00791098" w14:paraId="4C6D4372" w14:textId="0759CEB1">
      <w:pPr>
        <w:rPr>
          <w:rFonts w:eastAsia="Times New Roman" w:cs="Times New Roman"/>
          <w:b/>
          <w:bCs/>
          <w:color w:val="201F1E"/>
          <w:szCs w:val="24"/>
          <w:lang w:eastAsia="en-AU"/>
        </w:rPr>
      </w:pPr>
      <w:r w:rsidRPr="00807428">
        <w:rPr>
          <w:rFonts w:eastAsia="Times New Roman" w:cs="Times New Roman"/>
          <w:b/>
          <w:bCs/>
          <w:color w:val="201F1E"/>
          <w:szCs w:val="24"/>
          <w:lang w:eastAsia="en-AU"/>
        </w:rPr>
        <w:t>Host</w:t>
      </w:r>
    </w:p>
    <w:p w:rsidR="00791098" w:rsidP="006D522F" w:rsidRDefault="00791098" w14:paraId="0CE6D495" w14:textId="0BEFF809">
      <w:pPr>
        <w:rPr>
          <w:rFonts w:eastAsia="Times New Roman" w:cs="Times New Roman"/>
          <w:color w:val="201F1E"/>
          <w:szCs w:val="24"/>
          <w:lang w:eastAsia="en-AU"/>
        </w:rPr>
      </w:pPr>
      <w:r>
        <w:rPr>
          <w:rFonts w:eastAsia="Times New Roman" w:cs="Times New Roman"/>
          <w:color w:val="201F1E"/>
          <w:szCs w:val="24"/>
          <w:lang w:eastAsia="en-AU"/>
        </w:rPr>
        <w:t>Operation Beaufigh</w:t>
      </w:r>
      <w:r w:rsidR="00807428">
        <w:rPr>
          <w:rFonts w:eastAsia="Times New Roman" w:cs="Times New Roman"/>
          <w:color w:val="201F1E"/>
          <w:szCs w:val="24"/>
          <w:lang w:eastAsia="en-AU"/>
        </w:rPr>
        <w:t>t</w:t>
      </w:r>
      <w:r>
        <w:rPr>
          <w:rFonts w:eastAsia="Times New Roman" w:cs="Times New Roman"/>
          <w:color w:val="201F1E"/>
          <w:szCs w:val="24"/>
          <w:lang w:eastAsia="en-AU"/>
        </w:rPr>
        <w:t>er always had two sides – the criminal and the civil. When the man associated with the two offenders was found to have 6.6 million dollars in his bank account in the Isle of Man</w:t>
      </w:r>
      <w:r w:rsidR="009550BC">
        <w:rPr>
          <w:rFonts w:eastAsia="Times New Roman" w:cs="Times New Roman"/>
          <w:color w:val="201F1E"/>
          <w:szCs w:val="24"/>
          <w:lang w:eastAsia="en-AU"/>
        </w:rPr>
        <w:t>,</w:t>
      </w:r>
      <w:r w:rsidR="007A5BC1">
        <w:rPr>
          <w:rFonts w:eastAsia="Times New Roman" w:cs="Times New Roman"/>
          <w:color w:val="201F1E"/>
          <w:szCs w:val="24"/>
          <w:lang w:eastAsia="en-AU"/>
        </w:rPr>
        <w:t xml:space="preserve"> traced back to the fraud and money laundering case, there wasn</w:t>
      </w:r>
      <w:r w:rsidR="00996188">
        <w:rPr>
          <w:rFonts w:eastAsia="Times New Roman" w:cs="Times New Roman"/>
          <w:color w:val="201F1E"/>
          <w:szCs w:val="24"/>
          <w:lang w:eastAsia="en-AU"/>
        </w:rPr>
        <w:t>’</w:t>
      </w:r>
      <w:r w:rsidR="007A5BC1">
        <w:rPr>
          <w:rFonts w:eastAsia="Times New Roman" w:cs="Times New Roman"/>
          <w:color w:val="201F1E"/>
          <w:szCs w:val="24"/>
          <w:lang w:eastAsia="en-AU"/>
        </w:rPr>
        <w:t>t enough evidence of his involvement to warrant criminal charges, but the civil side was another matter. But the finding also had a ramification for Rosanna</w:t>
      </w:r>
      <w:r w:rsidR="00996188">
        <w:rPr>
          <w:rFonts w:eastAsia="Times New Roman" w:cs="Times New Roman"/>
          <w:color w:val="201F1E"/>
          <w:szCs w:val="24"/>
          <w:lang w:eastAsia="en-AU"/>
        </w:rPr>
        <w:t>’</w:t>
      </w:r>
      <w:r w:rsidR="007A5BC1">
        <w:rPr>
          <w:rFonts w:eastAsia="Times New Roman" w:cs="Times New Roman"/>
          <w:color w:val="201F1E"/>
          <w:szCs w:val="24"/>
          <w:lang w:eastAsia="en-AU"/>
        </w:rPr>
        <w:t>s work on the case. Initially, she was involved in gathering evidence for the criminal charges.</w:t>
      </w:r>
    </w:p>
    <w:p w:rsidR="007A5BC1" w:rsidP="006D522F" w:rsidRDefault="007A5BC1" w14:paraId="0028A6DA" w14:textId="77777777">
      <w:pPr>
        <w:rPr>
          <w:rFonts w:eastAsia="Times New Roman" w:cs="Times New Roman"/>
          <w:color w:val="201F1E"/>
          <w:szCs w:val="24"/>
          <w:lang w:eastAsia="en-AU"/>
        </w:rPr>
      </w:pPr>
    </w:p>
    <w:p w:rsidR="007A5BC1" w:rsidP="006D522F" w:rsidRDefault="007A5BC1" w14:paraId="6042815E" w14:textId="65A8BE6B">
      <w:pPr>
        <w:rPr>
          <w:rFonts w:eastAsia="Times New Roman" w:cs="Times New Roman"/>
          <w:color w:val="201F1E"/>
          <w:szCs w:val="24"/>
          <w:lang w:eastAsia="en-AU"/>
        </w:rPr>
      </w:pPr>
      <w:r w:rsidRPr="008A24F2">
        <w:rPr>
          <w:rFonts w:eastAsia="Times New Roman" w:cs="Times New Roman"/>
          <w:b/>
          <w:bCs/>
          <w:color w:val="201F1E"/>
          <w:szCs w:val="24"/>
          <w:lang w:eastAsia="en-AU"/>
        </w:rPr>
        <w:t>Rosanna Celona</w:t>
      </w:r>
      <w:r w:rsidRPr="008A24F2">
        <w:rPr>
          <w:rFonts w:eastAsia="Times New Roman" w:cs="Times New Roman"/>
          <w:color w:val="201F1E"/>
          <w:szCs w:val="24"/>
          <w:lang w:eastAsia="en-AU"/>
        </w:rPr>
        <w:t xml:space="preserve"> </w:t>
      </w:r>
    </w:p>
    <w:p w:rsidR="007A5BC1" w:rsidP="006D522F" w:rsidRDefault="007A5BC1" w14:paraId="363E5890" w14:textId="59570F2C">
      <w:pPr>
        <w:rPr>
          <w:rFonts w:eastAsia="Times New Roman" w:cs="Times New Roman"/>
          <w:color w:val="201F1E"/>
          <w:szCs w:val="24"/>
          <w:lang w:eastAsia="en-AU"/>
        </w:rPr>
      </w:pPr>
      <w:r>
        <w:rPr>
          <w:rFonts w:eastAsia="Times New Roman" w:cs="Times New Roman"/>
          <w:color w:val="201F1E"/>
          <w:szCs w:val="24"/>
          <w:lang w:eastAsia="en-AU"/>
        </w:rPr>
        <w:t xml:space="preserve">I </w:t>
      </w:r>
      <w:r w:rsidRPr="007A5BC1">
        <w:rPr>
          <w:rFonts w:eastAsia="Times New Roman" w:cs="Times New Roman"/>
          <w:color w:val="201F1E"/>
          <w:szCs w:val="24"/>
          <w:lang w:eastAsia="en-AU"/>
        </w:rPr>
        <w:t>honestly believe if I wasn</w:t>
      </w:r>
      <w:r w:rsidR="00996188">
        <w:rPr>
          <w:rFonts w:eastAsia="Times New Roman" w:cs="Times New Roman"/>
          <w:color w:val="201F1E"/>
          <w:szCs w:val="24"/>
          <w:lang w:eastAsia="en-AU"/>
        </w:rPr>
        <w:t>’</w:t>
      </w:r>
      <w:r w:rsidRPr="007A5BC1">
        <w:rPr>
          <w:rFonts w:eastAsia="Times New Roman" w:cs="Times New Roman"/>
          <w:color w:val="201F1E"/>
          <w:szCs w:val="24"/>
          <w:lang w:eastAsia="en-AU"/>
        </w:rPr>
        <w:t>t at that warrant</w:t>
      </w:r>
      <w:r w:rsidR="004C5B55">
        <w:rPr>
          <w:rFonts w:eastAsia="Times New Roman" w:cs="Times New Roman"/>
          <w:color w:val="201F1E"/>
          <w:szCs w:val="24"/>
          <w:lang w:eastAsia="en-AU"/>
        </w:rPr>
        <w:t xml:space="preserve"> </w:t>
      </w:r>
      <w:r w:rsidRPr="007A5BC1">
        <w:rPr>
          <w:rFonts w:eastAsia="Times New Roman" w:cs="Times New Roman"/>
          <w:color w:val="201F1E"/>
          <w:szCs w:val="24"/>
          <w:lang w:eastAsia="en-AU"/>
        </w:rPr>
        <w:t>executed at the associate premises,</w:t>
      </w:r>
      <w:r w:rsidR="00A734A5">
        <w:rPr>
          <w:rFonts w:eastAsia="Times New Roman" w:cs="Times New Roman"/>
          <w:color w:val="201F1E"/>
          <w:szCs w:val="24"/>
          <w:lang w:eastAsia="en-AU"/>
        </w:rPr>
        <w:t xml:space="preserve"> </w:t>
      </w:r>
      <w:r w:rsidRPr="007A5BC1">
        <w:rPr>
          <w:rFonts w:eastAsia="Times New Roman" w:cs="Times New Roman"/>
          <w:color w:val="201F1E"/>
          <w:szCs w:val="24"/>
          <w:lang w:eastAsia="en-AU"/>
        </w:rPr>
        <w:t xml:space="preserve">we never would have uncovered that 6. 6 million dollars. </w:t>
      </w:r>
      <w:r w:rsidRPr="00CE004D">
        <w:rPr>
          <w:rFonts w:eastAsia="Calibri" w:cs="Times New Roman"/>
          <w:color w:val="auto"/>
          <w:kern w:val="2"/>
          <w:szCs w:val="24"/>
          <w14:ligatures w14:val="standardContextual"/>
        </w:rPr>
        <w:t>That was that exciting moment when we got back</w:t>
      </w:r>
      <w:r w:rsidRPr="00CE004D" w:rsidR="00CE004D">
        <w:rPr>
          <w:rFonts w:eastAsia="Calibri" w:cs="Times New Roman"/>
          <w:color w:val="auto"/>
          <w:kern w:val="2"/>
          <w:szCs w:val="24"/>
          <w14:ligatures w14:val="standardContextual"/>
        </w:rPr>
        <w:t xml:space="preserve">, </w:t>
      </w:r>
      <w:r w:rsidRPr="007A5BC1">
        <w:rPr>
          <w:rFonts w:eastAsia="Times New Roman" w:cs="Times New Roman"/>
          <w:color w:val="201F1E"/>
          <w:szCs w:val="24"/>
          <w:lang w:eastAsia="en-AU"/>
        </w:rPr>
        <w:t>and I remember going into Penn</w:t>
      </w:r>
      <w:r w:rsidR="00F505EB">
        <w:rPr>
          <w:rFonts w:eastAsia="Times New Roman" w:cs="Times New Roman"/>
          <w:color w:val="201F1E"/>
          <w:szCs w:val="24"/>
          <w:lang w:eastAsia="en-AU"/>
        </w:rPr>
        <w:t>ie</w:t>
      </w:r>
      <w:r w:rsidR="00996188">
        <w:rPr>
          <w:rFonts w:eastAsia="Times New Roman" w:cs="Times New Roman"/>
          <w:color w:val="201F1E"/>
          <w:szCs w:val="24"/>
          <w:lang w:eastAsia="en-AU"/>
        </w:rPr>
        <w:t>’</w:t>
      </w:r>
      <w:r w:rsidRPr="007A5BC1">
        <w:rPr>
          <w:rFonts w:eastAsia="Times New Roman" w:cs="Times New Roman"/>
          <w:color w:val="201F1E"/>
          <w:szCs w:val="24"/>
          <w:lang w:eastAsia="en-AU"/>
        </w:rPr>
        <w:t>s office</w:t>
      </w:r>
      <w:r w:rsidR="00CE004D">
        <w:rPr>
          <w:rFonts w:eastAsia="Times New Roman" w:cs="Times New Roman"/>
          <w:color w:val="201F1E"/>
          <w:szCs w:val="24"/>
          <w:lang w:eastAsia="en-AU"/>
        </w:rPr>
        <w:t xml:space="preserve"> and saying, ‘I</w:t>
      </w:r>
      <w:r w:rsidRPr="007A5BC1">
        <w:rPr>
          <w:rFonts w:eastAsia="Times New Roman" w:cs="Times New Roman"/>
          <w:color w:val="201F1E"/>
          <w:szCs w:val="24"/>
          <w:lang w:eastAsia="en-AU"/>
        </w:rPr>
        <w:t xml:space="preserve"> think there</w:t>
      </w:r>
      <w:r w:rsidR="00996188">
        <w:rPr>
          <w:rFonts w:eastAsia="Times New Roman" w:cs="Times New Roman"/>
          <w:color w:val="201F1E"/>
          <w:szCs w:val="24"/>
          <w:lang w:eastAsia="en-AU"/>
        </w:rPr>
        <w:t>’</w:t>
      </w:r>
      <w:r w:rsidRPr="007A5BC1">
        <w:rPr>
          <w:rFonts w:eastAsia="Times New Roman" w:cs="Times New Roman"/>
          <w:color w:val="201F1E"/>
          <w:szCs w:val="24"/>
          <w:lang w:eastAsia="en-AU"/>
        </w:rPr>
        <w:t>s 6. 6 million in the I</w:t>
      </w:r>
      <w:r w:rsidR="00CE004D">
        <w:rPr>
          <w:rFonts w:eastAsia="Times New Roman" w:cs="Times New Roman"/>
          <w:color w:val="201F1E"/>
          <w:szCs w:val="24"/>
          <w:lang w:eastAsia="en-AU"/>
        </w:rPr>
        <w:t>sle of</w:t>
      </w:r>
      <w:r w:rsidRPr="007A5BC1">
        <w:rPr>
          <w:rFonts w:eastAsia="Times New Roman" w:cs="Times New Roman"/>
          <w:color w:val="201F1E"/>
          <w:szCs w:val="24"/>
          <w:lang w:eastAsia="en-AU"/>
        </w:rPr>
        <w:t xml:space="preserve"> Man. She goes, </w:t>
      </w:r>
      <w:r w:rsidR="00CE004D">
        <w:rPr>
          <w:rFonts w:eastAsia="Times New Roman" w:cs="Times New Roman"/>
          <w:color w:val="201F1E"/>
          <w:szCs w:val="24"/>
          <w:lang w:eastAsia="en-AU"/>
        </w:rPr>
        <w:t>‘</w:t>
      </w:r>
      <w:r w:rsidRPr="007A5BC1">
        <w:rPr>
          <w:rFonts w:eastAsia="Times New Roman" w:cs="Times New Roman"/>
          <w:color w:val="201F1E"/>
          <w:szCs w:val="24"/>
          <w:lang w:eastAsia="en-AU"/>
        </w:rPr>
        <w:t>Well, we need more evidence.</w:t>
      </w:r>
      <w:r w:rsidR="00CE004D">
        <w:rPr>
          <w:rFonts w:eastAsia="Times New Roman" w:cs="Times New Roman"/>
          <w:color w:val="201F1E"/>
          <w:szCs w:val="24"/>
          <w:lang w:eastAsia="en-AU"/>
        </w:rPr>
        <w:t>’</w:t>
      </w:r>
      <w:r w:rsidRPr="007A5BC1">
        <w:rPr>
          <w:rFonts w:eastAsia="Times New Roman" w:cs="Times New Roman"/>
          <w:color w:val="201F1E"/>
          <w:szCs w:val="24"/>
          <w:lang w:eastAsia="en-AU"/>
        </w:rPr>
        <w:t xml:space="preserve"> I go, </w:t>
      </w:r>
      <w:r w:rsidR="00CE004D">
        <w:rPr>
          <w:rFonts w:eastAsia="Times New Roman" w:cs="Times New Roman"/>
          <w:color w:val="201F1E"/>
          <w:szCs w:val="24"/>
          <w:lang w:eastAsia="en-AU"/>
        </w:rPr>
        <w:t>‘T</w:t>
      </w:r>
      <w:r w:rsidRPr="007A5BC1">
        <w:rPr>
          <w:rFonts w:eastAsia="Times New Roman" w:cs="Times New Roman"/>
          <w:color w:val="201F1E"/>
          <w:szCs w:val="24"/>
          <w:lang w:eastAsia="en-AU"/>
        </w:rPr>
        <w:t>he accountant</w:t>
      </w:r>
      <w:r w:rsidR="00CE004D">
        <w:rPr>
          <w:rFonts w:eastAsia="Times New Roman" w:cs="Times New Roman"/>
          <w:color w:val="201F1E"/>
          <w:szCs w:val="24"/>
          <w:lang w:eastAsia="en-AU"/>
        </w:rPr>
        <w:t xml:space="preserve"> –</w:t>
      </w:r>
      <w:r w:rsidRPr="007A5BC1">
        <w:rPr>
          <w:rFonts w:eastAsia="Times New Roman" w:cs="Times New Roman"/>
          <w:color w:val="201F1E"/>
          <w:szCs w:val="24"/>
          <w:lang w:eastAsia="en-AU"/>
        </w:rPr>
        <w:t xml:space="preserve"> we have to go to the accountant. </w:t>
      </w:r>
      <w:r w:rsidR="00CE004D">
        <w:rPr>
          <w:rFonts w:eastAsia="Times New Roman" w:cs="Times New Roman"/>
          <w:color w:val="201F1E"/>
          <w:szCs w:val="24"/>
          <w:lang w:eastAsia="en-AU"/>
        </w:rPr>
        <w:t>H</w:t>
      </w:r>
      <w:r w:rsidRPr="007A5BC1">
        <w:rPr>
          <w:rFonts w:eastAsia="Times New Roman" w:cs="Times New Roman"/>
          <w:color w:val="201F1E"/>
          <w:szCs w:val="24"/>
          <w:lang w:eastAsia="en-AU"/>
        </w:rPr>
        <w:t xml:space="preserve">old on, I think if I </w:t>
      </w:r>
      <w:r w:rsidR="00CE004D">
        <w:rPr>
          <w:rFonts w:eastAsia="Times New Roman" w:cs="Times New Roman"/>
          <w:color w:val="201F1E"/>
          <w:szCs w:val="24"/>
          <w:lang w:eastAsia="en-AU"/>
        </w:rPr>
        <w:t>rummage</w:t>
      </w:r>
      <w:r w:rsidRPr="007A5BC1">
        <w:rPr>
          <w:rFonts w:eastAsia="Times New Roman" w:cs="Times New Roman"/>
          <w:color w:val="201F1E"/>
          <w:szCs w:val="24"/>
          <w:lang w:eastAsia="en-AU"/>
        </w:rPr>
        <w:t xml:space="preserve"> through all that stuff we just seized, there might be some reference to who the accountant was.</w:t>
      </w:r>
      <w:r w:rsidR="00CE004D">
        <w:rPr>
          <w:rFonts w:eastAsia="Times New Roman" w:cs="Times New Roman"/>
          <w:color w:val="201F1E"/>
          <w:szCs w:val="24"/>
          <w:lang w:eastAsia="en-AU"/>
        </w:rPr>
        <w:t>’</w:t>
      </w:r>
      <w:r w:rsidRPr="007A5BC1">
        <w:rPr>
          <w:rFonts w:eastAsia="Times New Roman" w:cs="Times New Roman"/>
          <w:color w:val="201F1E"/>
          <w:szCs w:val="24"/>
          <w:lang w:eastAsia="en-AU"/>
        </w:rPr>
        <w:t xml:space="preserve"> And we identified the accountant, and off we went. We executed a warrant a few days later. So once I started going down that track, I was getting away from the criminal aspects of the job and really looking closely at this </w:t>
      </w:r>
      <w:r w:rsidR="00CE004D">
        <w:rPr>
          <w:rFonts w:eastAsia="Times New Roman" w:cs="Times New Roman"/>
          <w:color w:val="201F1E"/>
          <w:szCs w:val="24"/>
          <w:lang w:eastAsia="en-AU"/>
        </w:rPr>
        <w:t>Isle of Man</w:t>
      </w:r>
      <w:r w:rsidRPr="007A5BC1">
        <w:rPr>
          <w:rFonts w:eastAsia="Times New Roman" w:cs="Times New Roman"/>
          <w:color w:val="201F1E"/>
          <w:szCs w:val="24"/>
          <w:lang w:eastAsia="en-AU"/>
        </w:rPr>
        <w:t xml:space="preserve"> and tracing those funds. So the focus had changed and as a result of all the work I had done in relation to tracing the money, well I swore the affidavit to restrain those assets, that particular bank account. So once you do that in a civil </w:t>
      </w:r>
      <w:r w:rsidR="00CE004D">
        <w:rPr>
          <w:rFonts w:eastAsia="Times New Roman" w:cs="Times New Roman"/>
          <w:color w:val="201F1E"/>
          <w:szCs w:val="24"/>
          <w:lang w:eastAsia="en-AU"/>
        </w:rPr>
        <w:t>matter</w:t>
      </w:r>
      <w:r w:rsidRPr="007A5BC1">
        <w:rPr>
          <w:rFonts w:eastAsia="Times New Roman" w:cs="Times New Roman"/>
          <w:color w:val="201F1E"/>
          <w:szCs w:val="24"/>
          <w:lang w:eastAsia="en-AU"/>
        </w:rPr>
        <w:t xml:space="preserve"> you cannot go back.</w:t>
      </w:r>
    </w:p>
    <w:p w:rsidR="007A5BC1" w:rsidP="006D522F" w:rsidRDefault="007A5BC1" w14:paraId="2B4412B8" w14:textId="77777777">
      <w:pPr>
        <w:rPr>
          <w:rFonts w:eastAsia="Times New Roman" w:cs="Times New Roman"/>
          <w:color w:val="201F1E"/>
          <w:szCs w:val="24"/>
          <w:lang w:eastAsia="en-AU"/>
        </w:rPr>
      </w:pPr>
    </w:p>
    <w:p w:rsidRPr="007A5BC1" w:rsidR="007A5BC1" w:rsidP="006D522F" w:rsidRDefault="007A5BC1" w14:paraId="208375C9" w14:textId="59B60D01">
      <w:pPr>
        <w:rPr>
          <w:rFonts w:eastAsia="Times New Roman" w:cs="Times New Roman"/>
          <w:b/>
          <w:bCs/>
          <w:color w:val="201F1E"/>
          <w:szCs w:val="24"/>
          <w:lang w:eastAsia="en-AU"/>
        </w:rPr>
      </w:pPr>
      <w:r w:rsidRPr="007A5BC1">
        <w:rPr>
          <w:rFonts w:eastAsia="Times New Roman" w:cs="Times New Roman"/>
          <w:b/>
          <w:bCs/>
          <w:color w:val="201F1E"/>
          <w:szCs w:val="24"/>
          <w:lang w:eastAsia="en-AU"/>
        </w:rPr>
        <w:t>Host</w:t>
      </w:r>
    </w:p>
    <w:p w:rsidR="007A5BC1" w:rsidP="006D522F" w:rsidRDefault="007A5BC1" w14:paraId="6BF15C89" w14:textId="1445E983">
      <w:pPr>
        <w:rPr>
          <w:rFonts w:eastAsia="Times New Roman" w:cs="Times New Roman"/>
          <w:color w:val="201F1E"/>
          <w:szCs w:val="24"/>
          <w:lang w:eastAsia="en-AU"/>
        </w:rPr>
      </w:pPr>
      <w:r>
        <w:rPr>
          <w:rFonts w:eastAsia="Times New Roman" w:cs="Times New Roman"/>
          <w:color w:val="201F1E"/>
          <w:szCs w:val="24"/>
          <w:lang w:eastAsia="en-AU"/>
        </w:rPr>
        <w:t xml:space="preserve">So, </w:t>
      </w:r>
      <w:r w:rsidR="00CE004D">
        <w:rPr>
          <w:rFonts w:eastAsia="Times New Roman" w:cs="Times New Roman"/>
          <w:color w:val="201F1E"/>
          <w:szCs w:val="24"/>
          <w:lang w:eastAsia="en-AU"/>
        </w:rPr>
        <w:t xml:space="preserve">now that she was no longer </w:t>
      </w:r>
      <w:r>
        <w:rPr>
          <w:rFonts w:eastAsia="Times New Roman" w:cs="Times New Roman"/>
          <w:color w:val="201F1E"/>
          <w:szCs w:val="24"/>
          <w:lang w:eastAsia="en-AU"/>
        </w:rPr>
        <w:t xml:space="preserve">working the criminal side, Rosanna used her forensic accounting skills to assist the civil litigation. </w:t>
      </w:r>
    </w:p>
    <w:p w:rsidR="00807428" w:rsidP="006D522F" w:rsidRDefault="00807428" w14:paraId="4330DA09" w14:textId="77777777">
      <w:pPr>
        <w:rPr>
          <w:rFonts w:eastAsia="Times New Roman" w:cs="Times New Roman"/>
          <w:color w:val="201F1E"/>
          <w:szCs w:val="24"/>
          <w:lang w:eastAsia="en-AU"/>
        </w:rPr>
      </w:pPr>
    </w:p>
    <w:p w:rsidRPr="008A24F2" w:rsidR="00807428" w:rsidP="00807428" w:rsidRDefault="00807428" w14:paraId="28B8F1F5" w14:textId="159E051C">
      <w:pPr>
        <w:rPr>
          <w:rFonts w:eastAsia="Times New Roman" w:cs="Times New Roman"/>
          <w:color w:val="201F1E"/>
          <w:szCs w:val="24"/>
          <w:lang w:eastAsia="en-AU"/>
        </w:rPr>
      </w:pPr>
      <w:r w:rsidRPr="008A24F2">
        <w:rPr>
          <w:rFonts w:eastAsia="Times New Roman" w:cs="Times New Roman"/>
          <w:b/>
          <w:bCs/>
          <w:color w:val="201F1E"/>
          <w:szCs w:val="24"/>
          <w:lang w:eastAsia="en-AU"/>
        </w:rPr>
        <w:t>Rosanna Celona</w:t>
      </w:r>
      <w:r w:rsidRPr="008A24F2">
        <w:rPr>
          <w:rFonts w:eastAsia="Times New Roman" w:cs="Times New Roman"/>
          <w:color w:val="201F1E"/>
          <w:szCs w:val="24"/>
          <w:lang w:eastAsia="en-AU"/>
        </w:rPr>
        <w:t xml:space="preserve"> </w:t>
      </w:r>
    </w:p>
    <w:p w:rsidRPr="00AF24A9" w:rsidR="00807428" w:rsidP="00807428" w:rsidRDefault="00807428" w14:paraId="5A270018" w14:textId="2B3E3123">
      <w:pPr>
        <w:rPr>
          <w:rFonts w:eastAsia="Times New Roman" w:cs="Times New Roman"/>
          <w:strike/>
          <w:color w:val="00B050"/>
          <w:szCs w:val="24"/>
          <w:lang w:eastAsia="en-AU"/>
        </w:rPr>
      </w:pPr>
      <w:r w:rsidRPr="00791098">
        <w:rPr>
          <w:rFonts w:eastAsia="Times New Roman" w:cs="Times New Roman"/>
          <w:color w:val="201F1E"/>
          <w:szCs w:val="24"/>
          <w:lang w:eastAsia="en-AU"/>
        </w:rPr>
        <w:t xml:space="preserve"> This is where some of our legislation is fantastic is that </w:t>
      </w:r>
      <w:r>
        <w:rPr>
          <w:rFonts w:eastAsia="Times New Roman" w:cs="Times New Roman"/>
          <w:color w:val="201F1E"/>
          <w:szCs w:val="24"/>
          <w:lang w:eastAsia="en-AU"/>
        </w:rPr>
        <w:t>y</w:t>
      </w:r>
      <w:r w:rsidRPr="00791098">
        <w:rPr>
          <w:rFonts w:eastAsia="Times New Roman" w:cs="Times New Roman"/>
          <w:color w:val="201F1E"/>
          <w:szCs w:val="24"/>
          <w:lang w:eastAsia="en-AU"/>
        </w:rPr>
        <w:t>ou don</w:t>
      </w:r>
      <w:r w:rsidR="00996188">
        <w:rPr>
          <w:rFonts w:eastAsia="Times New Roman" w:cs="Times New Roman"/>
          <w:color w:val="201F1E"/>
          <w:szCs w:val="24"/>
          <w:lang w:eastAsia="en-AU"/>
        </w:rPr>
        <w:t>’</w:t>
      </w:r>
      <w:r w:rsidRPr="00791098">
        <w:rPr>
          <w:rFonts w:eastAsia="Times New Roman" w:cs="Times New Roman"/>
          <w:color w:val="201F1E"/>
          <w:szCs w:val="24"/>
          <w:lang w:eastAsia="en-AU"/>
        </w:rPr>
        <w:t>t necessarily have to charge someone criminally to go after their assets</w:t>
      </w:r>
      <w:r w:rsidR="00C40BDE">
        <w:rPr>
          <w:rFonts w:eastAsia="Times New Roman" w:cs="Times New Roman"/>
          <w:color w:val="201F1E"/>
          <w:szCs w:val="24"/>
          <w:lang w:eastAsia="en-AU"/>
        </w:rPr>
        <w:t>.</w:t>
      </w:r>
    </w:p>
    <w:p w:rsidRPr="008A24F2" w:rsidR="008A24F2" w:rsidP="008A24F2" w:rsidRDefault="008A24F2" w14:paraId="155B068B" w14:textId="77777777">
      <w:pPr>
        <w:rPr>
          <w:rFonts w:eastAsia="Times New Roman" w:cs="Times New Roman"/>
          <w:color w:val="201F1E"/>
          <w:szCs w:val="24"/>
          <w:lang w:eastAsia="en-AU"/>
        </w:rPr>
      </w:pPr>
    </w:p>
    <w:p w:rsidRPr="008A24F2" w:rsidR="008A24F2" w:rsidP="008A24F2" w:rsidRDefault="008A24F2" w14:paraId="6016B632" w14:textId="77777777">
      <w:pPr>
        <w:rPr>
          <w:rFonts w:eastAsia="Times New Roman" w:cs="Times New Roman"/>
          <w:b/>
          <w:bCs/>
          <w:color w:val="201F1E"/>
          <w:szCs w:val="24"/>
          <w:lang w:eastAsia="en-AU"/>
        </w:rPr>
      </w:pPr>
      <w:r w:rsidRPr="008A24F2">
        <w:rPr>
          <w:rFonts w:eastAsia="Times New Roman" w:cs="Times New Roman"/>
          <w:b/>
          <w:bCs/>
          <w:color w:val="201F1E"/>
          <w:szCs w:val="24"/>
          <w:lang w:eastAsia="en-AU"/>
        </w:rPr>
        <w:t>Host</w:t>
      </w:r>
    </w:p>
    <w:p w:rsidRPr="00C40BDE" w:rsidR="00E939D2" w:rsidP="008A24F2" w:rsidRDefault="008E5538" w14:paraId="00D08904" w14:textId="68C0873A">
      <w:r w:rsidRPr="1AA7306F">
        <w:rPr>
          <w:rFonts w:eastAsia="Times New Roman" w:cs="Times New Roman"/>
          <w:color w:val="201F1E"/>
          <w:lang w:eastAsia="en-AU"/>
        </w:rPr>
        <w:lastRenderedPageBreak/>
        <w:t xml:space="preserve"> Pennie Snowden who Rosanna mentioned earlier, was at that time, the Deputy General Counsel for Proceeds of Crime Litigation in New South Wales Command in the AFP. </w:t>
      </w:r>
      <w:r w:rsidR="00675225">
        <w:rPr>
          <w:rFonts w:eastAsia="Times New Roman" w:cs="Times New Roman"/>
          <w:color w:val="201F1E"/>
          <w:szCs w:val="24"/>
          <w:lang w:eastAsia="en-AU"/>
        </w:rPr>
        <w:t xml:space="preserve">The origins of the taskforce Pennie joined came from a government election promise. </w:t>
      </w:r>
    </w:p>
    <w:p w:rsidR="00E939D2" w:rsidP="00E939D2" w:rsidRDefault="00E939D2" w14:paraId="4E2BC95D" w14:textId="77777777">
      <w:pPr>
        <w:rPr>
          <w:rFonts w:eastAsia="Times New Roman" w:cs="Times New Roman"/>
          <w:color w:val="201F1E"/>
          <w:szCs w:val="24"/>
          <w:lang w:eastAsia="en-AU"/>
        </w:rPr>
      </w:pPr>
    </w:p>
    <w:p w:rsidR="00E939D2" w:rsidP="00E939D2" w:rsidRDefault="00E939D2" w14:paraId="00D8E51B" w14:textId="6A36CEC6">
      <w:pPr>
        <w:rPr>
          <w:rFonts w:eastAsia="Times New Roman" w:cs="Times New Roman"/>
          <w:color w:val="201F1E"/>
          <w:szCs w:val="24"/>
          <w:lang w:eastAsia="en-AU"/>
        </w:rPr>
      </w:pPr>
      <w:r w:rsidRPr="008400CB">
        <w:rPr>
          <w:rFonts w:eastAsia="Times New Roman" w:cs="Times New Roman"/>
          <w:b/>
          <w:bCs/>
          <w:color w:val="201F1E"/>
          <w:szCs w:val="24"/>
          <w:lang w:eastAsia="en-AU"/>
        </w:rPr>
        <w:t>Pennie Snowden</w:t>
      </w:r>
      <w:r>
        <w:rPr>
          <w:rFonts w:eastAsia="Times New Roman" w:cs="Times New Roman"/>
          <w:color w:val="201F1E"/>
          <w:szCs w:val="24"/>
          <w:lang w:eastAsia="en-AU"/>
        </w:rPr>
        <w:t xml:space="preserve"> </w:t>
      </w:r>
    </w:p>
    <w:p w:rsidR="00675225" w:rsidP="00E939D2" w:rsidRDefault="00675225" w14:paraId="45692089" w14:textId="0673D0DB">
      <w:pPr>
        <w:rPr>
          <w:rFonts w:eastAsia="Times New Roman" w:cs="Times New Roman"/>
          <w:color w:val="201F1E"/>
          <w:szCs w:val="24"/>
          <w:lang w:eastAsia="en-AU"/>
        </w:rPr>
      </w:pPr>
      <w:r w:rsidRPr="00675225">
        <w:rPr>
          <w:rFonts w:eastAsia="Times New Roman" w:cs="Times New Roman"/>
          <w:color w:val="201F1E"/>
          <w:szCs w:val="24"/>
          <w:lang w:eastAsia="en-AU"/>
        </w:rPr>
        <w:t> </w:t>
      </w:r>
      <w:r>
        <w:rPr>
          <w:rFonts w:eastAsia="Times New Roman" w:cs="Times New Roman"/>
          <w:color w:val="201F1E"/>
          <w:szCs w:val="24"/>
          <w:lang w:eastAsia="en-AU"/>
        </w:rPr>
        <w:t>I</w:t>
      </w:r>
      <w:r w:rsidRPr="00675225">
        <w:rPr>
          <w:rFonts w:eastAsia="Times New Roman" w:cs="Times New Roman"/>
          <w:color w:val="201F1E"/>
          <w:szCs w:val="24"/>
          <w:lang w:eastAsia="en-AU"/>
        </w:rPr>
        <w:t>n 2010, the government had made an election commitment to</w:t>
      </w:r>
      <w:r w:rsidR="004C5B55">
        <w:rPr>
          <w:rFonts w:eastAsia="Times New Roman" w:cs="Times New Roman"/>
          <w:color w:val="201F1E"/>
          <w:szCs w:val="24"/>
          <w:lang w:eastAsia="en-AU"/>
        </w:rPr>
        <w:t xml:space="preserve"> </w:t>
      </w:r>
      <w:r w:rsidRPr="00675225">
        <w:rPr>
          <w:rFonts w:eastAsia="Times New Roman" w:cs="Times New Roman"/>
          <w:color w:val="201F1E"/>
          <w:szCs w:val="24"/>
          <w:lang w:eastAsia="en-AU"/>
        </w:rPr>
        <w:t>tackling serious and organi</w:t>
      </w:r>
      <w:r>
        <w:rPr>
          <w:rFonts w:eastAsia="Times New Roman" w:cs="Times New Roman"/>
          <w:color w:val="201F1E"/>
          <w:szCs w:val="24"/>
          <w:lang w:eastAsia="en-AU"/>
        </w:rPr>
        <w:t>s</w:t>
      </w:r>
      <w:r w:rsidRPr="00675225">
        <w:rPr>
          <w:rFonts w:eastAsia="Times New Roman" w:cs="Times New Roman"/>
          <w:color w:val="201F1E"/>
          <w:szCs w:val="24"/>
          <w:lang w:eastAsia="en-AU"/>
        </w:rPr>
        <w:t xml:space="preserve">ed crime. </w:t>
      </w:r>
      <w:r w:rsidR="00A27860">
        <w:rPr>
          <w:rFonts w:eastAsia="Times New Roman" w:cs="Times New Roman"/>
          <w:color w:val="201F1E"/>
          <w:szCs w:val="24"/>
          <w:lang w:eastAsia="en-AU"/>
        </w:rPr>
        <w:t>A</w:t>
      </w:r>
      <w:r w:rsidRPr="00675225">
        <w:rPr>
          <w:rFonts w:eastAsia="Times New Roman" w:cs="Times New Roman"/>
          <w:color w:val="201F1E"/>
          <w:szCs w:val="24"/>
          <w:lang w:eastAsia="en-AU"/>
        </w:rPr>
        <w:t>nd one of the facets of that was to really pursue taking the profit out of crime.</w:t>
      </w:r>
      <w:r w:rsidR="004C5B55">
        <w:rPr>
          <w:rFonts w:eastAsia="Times New Roman" w:cs="Times New Roman"/>
          <w:color w:val="201F1E"/>
          <w:szCs w:val="24"/>
          <w:lang w:eastAsia="en-AU"/>
        </w:rPr>
        <w:t xml:space="preserve"> </w:t>
      </w:r>
      <w:r w:rsidR="00A27860">
        <w:rPr>
          <w:rFonts w:eastAsia="Times New Roman" w:cs="Times New Roman"/>
          <w:color w:val="201F1E"/>
          <w:szCs w:val="24"/>
          <w:lang w:eastAsia="en-AU"/>
        </w:rPr>
        <w:t>T</w:t>
      </w:r>
      <w:r w:rsidRPr="00675225">
        <w:rPr>
          <w:rFonts w:eastAsia="Times New Roman" w:cs="Times New Roman"/>
          <w:color w:val="201F1E"/>
          <w:szCs w:val="24"/>
          <w:lang w:eastAsia="en-AU"/>
        </w:rPr>
        <w:t>hey wanted to really focus on</w:t>
      </w:r>
      <w:r w:rsidR="004C5B55">
        <w:rPr>
          <w:rFonts w:eastAsia="Times New Roman" w:cs="Times New Roman"/>
          <w:color w:val="201F1E"/>
          <w:szCs w:val="24"/>
          <w:lang w:eastAsia="en-AU"/>
        </w:rPr>
        <w:t xml:space="preserve"> </w:t>
      </w:r>
      <w:r w:rsidRPr="00675225">
        <w:rPr>
          <w:rFonts w:eastAsia="Times New Roman" w:cs="Times New Roman"/>
          <w:color w:val="201F1E"/>
          <w:szCs w:val="24"/>
          <w:lang w:eastAsia="en-AU"/>
        </w:rPr>
        <w:t>proceeds of crime</w:t>
      </w:r>
      <w:r w:rsidR="00A27860">
        <w:rPr>
          <w:rFonts w:eastAsia="Times New Roman" w:cs="Times New Roman"/>
          <w:color w:val="201F1E"/>
          <w:szCs w:val="24"/>
          <w:lang w:eastAsia="en-AU"/>
        </w:rPr>
        <w:t xml:space="preserve"> work</w:t>
      </w:r>
      <w:r w:rsidRPr="00675225">
        <w:rPr>
          <w:rFonts w:eastAsia="Times New Roman" w:cs="Times New Roman"/>
          <w:color w:val="201F1E"/>
          <w:szCs w:val="24"/>
          <w:lang w:eastAsia="en-AU"/>
        </w:rPr>
        <w:t>.</w:t>
      </w:r>
      <w:r>
        <w:rPr>
          <w:rFonts w:eastAsia="Times New Roman" w:cs="Times New Roman"/>
          <w:color w:val="201F1E"/>
          <w:szCs w:val="24"/>
          <w:lang w:eastAsia="en-AU"/>
        </w:rPr>
        <w:t xml:space="preserve"> </w:t>
      </w:r>
      <w:r w:rsidRPr="00675225">
        <w:rPr>
          <w:rFonts w:eastAsia="Times New Roman" w:cs="Times New Roman"/>
          <w:color w:val="201F1E"/>
          <w:szCs w:val="24"/>
          <w:lang w:eastAsia="en-AU"/>
        </w:rPr>
        <w:t>And the model that they</w:t>
      </w:r>
      <w:r w:rsidR="00996188">
        <w:rPr>
          <w:rFonts w:eastAsia="Times New Roman" w:cs="Times New Roman"/>
          <w:color w:val="201F1E"/>
          <w:szCs w:val="24"/>
          <w:lang w:eastAsia="en-AU"/>
        </w:rPr>
        <w:t>’</w:t>
      </w:r>
      <w:r w:rsidRPr="00675225">
        <w:rPr>
          <w:rFonts w:eastAsia="Times New Roman" w:cs="Times New Roman"/>
          <w:color w:val="201F1E"/>
          <w:szCs w:val="24"/>
          <w:lang w:eastAsia="en-AU"/>
        </w:rPr>
        <w:t>d come up with</w:t>
      </w:r>
      <w:r w:rsidR="004C5B55">
        <w:rPr>
          <w:rFonts w:eastAsia="Times New Roman" w:cs="Times New Roman"/>
          <w:color w:val="201F1E"/>
          <w:szCs w:val="24"/>
          <w:lang w:eastAsia="en-AU"/>
        </w:rPr>
        <w:t xml:space="preserve"> </w:t>
      </w:r>
      <w:r w:rsidRPr="00675225">
        <w:rPr>
          <w:rFonts w:eastAsia="Times New Roman" w:cs="Times New Roman"/>
          <w:color w:val="201F1E"/>
          <w:szCs w:val="24"/>
          <w:lang w:eastAsia="en-AU"/>
        </w:rPr>
        <w:t>was based on actually the Criminal Assets Bureau in Ireland, but to have all of the relevant streams and professional skills co</w:t>
      </w:r>
      <w:r w:rsidR="00A27860">
        <w:rPr>
          <w:rFonts w:eastAsia="Times New Roman" w:cs="Times New Roman"/>
          <w:color w:val="201F1E"/>
          <w:szCs w:val="24"/>
          <w:lang w:eastAsia="en-AU"/>
        </w:rPr>
        <w:t>-</w:t>
      </w:r>
      <w:r w:rsidRPr="00675225">
        <w:rPr>
          <w:rFonts w:eastAsia="Times New Roman" w:cs="Times New Roman"/>
          <w:color w:val="201F1E"/>
          <w:szCs w:val="24"/>
          <w:lang w:eastAsia="en-AU"/>
        </w:rPr>
        <w:t>located within the one agency. So the task force, it was going to be</w:t>
      </w:r>
      <w:r w:rsidR="004C5B55">
        <w:rPr>
          <w:rFonts w:eastAsia="Times New Roman" w:cs="Times New Roman"/>
          <w:color w:val="201F1E"/>
          <w:szCs w:val="24"/>
          <w:lang w:eastAsia="en-AU"/>
        </w:rPr>
        <w:t xml:space="preserve"> </w:t>
      </w:r>
      <w:r w:rsidRPr="00675225">
        <w:rPr>
          <w:rFonts w:eastAsia="Times New Roman" w:cs="Times New Roman"/>
          <w:color w:val="201F1E"/>
          <w:szCs w:val="24"/>
          <w:lang w:eastAsia="en-AU"/>
        </w:rPr>
        <w:t xml:space="preserve">led by the </w:t>
      </w:r>
      <w:r w:rsidR="00A27860">
        <w:rPr>
          <w:rFonts w:eastAsia="Times New Roman" w:cs="Times New Roman"/>
          <w:color w:val="201F1E"/>
          <w:szCs w:val="24"/>
          <w:lang w:eastAsia="en-AU"/>
        </w:rPr>
        <w:t>AFP</w:t>
      </w:r>
      <w:r w:rsidR="004C5B55">
        <w:rPr>
          <w:rFonts w:eastAsia="Times New Roman" w:cs="Times New Roman"/>
          <w:color w:val="201F1E"/>
          <w:szCs w:val="24"/>
          <w:lang w:eastAsia="en-AU"/>
        </w:rPr>
        <w:t xml:space="preserve"> </w:t>
      </w:r>
      <w:r w:rsidRPr="00675225">
        <w:rPr>
          <w:rFonts w:eastAsia="Times New Roman" w:cs="Times New Roman"/>
          <w:color w:val="201F1E"/>
          <w:szCs w:val="24"/>
          <w:lang w:eastAsia="en-AU"/>
        </w:rPr>
        <w:t>co</w:t>
      </w:r>
      <w:r w:rsidR="00250DF9">
        <w:rPr>
          <w:rFonts w:eastAsia="Times New Roman" w:cs="Times New Roman"/>
          <w:color w:val="201F1E"/>
          <w:szCs w:val="24"/>
          <w:lang w:eastAsia="en-AU"/>
        </w:rPr>
        <w:t>-</w:t>
      </w:r>
      <w:r w:rsidRPr="00675225">
        <w:rPr>
          <w:rFonts w:eastAsia="Times New Roman" w:cs="Times New Roman"/>
          <w:color w:val="201F1E"/>
          <w:szCs w:val="24"/>
          <w:lang w:eastAsia="en-AU"/>
        </w:rPr>
        <w:t>located within the AFP, but bring together skills of AFP investigators, forensic accountants, lawyers</w:t>
      </w:r>
      <w:r w:rsidR="00A06756">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675225">
        <w:rPr>
          <w:rFonts w:eastAsia="Times New Roman" w:cs="Times New Roman"/>
          <w:color w:val="201F1E"/>
          <w:szCs w:val="24"/>
          <w:lang w:eastAsia="en-AU"/>
        </w:rPr>
        <w:t>the</w:t>
      </w:r>
      <w:r w:rsidR="004C5B55">
        <w:rPr>
          <w:rFonts w:eastAsia="Times New Roman" w:cs="Times New Roman"/>
          <w:color w:val="201F1E"/>
          <w:szCs w:val="24"/>
          <w:lang w:eastAsia="en-AU"/>
        </w:rPr>
        <w:t xml:space="preserve"> </w:t>
      </w:r>
      <w:r w:rsidRPr="00675225">
        <w:rPr>
          <w:rFonts w:eastAsia="Times New Roman" w:cs="Times New Roman"/>
          <w:color w:val="201F1E"/>
          <w:szCs w:val="24"/>
          <w:lang w:eastAsia="en-AU"/>
        </w:rPr>
        <w:t>ACIC</w:t>
      </w:r>
      <w:r w:rsidR="00A06756">
        <w:rPr>
          <w:rFonts w:eastAsia="Times New Roman" w:cs="Times New Roman"/>
          <w:color w:val="201F1E"/>
          <w:szCs w:val="24"/>
          <w:lang w:eastAsia="en-AU"/>
        </w:rPr>
        <w:t>,</w:t>
      </w:r>
      <w:r w:rsidRPr="00675225">
        <w:rPr>
          <w:rFonts w:eastAsia="Times New Roman" w:cs="Times New Roman"/>
          <w:color w:val="201F1E"/>
          <w:szCs w:val="24"/>
          <w:lang w:eastAsia="en-AU"/>
        </w:rPr>
        <w:t xml:space="preserve"> and the ATO</w:t>
      </w:r>
      <w:r w:rsidR="004C5B55">
        <w:rPr>
          <w:rFonts w:eastAsia="Times New Roman" w:cs="Times New Roman"/>
          <w:color w:val="201F1E"/>
          <w:szCs w:val="24"/>
          <w:lang w:eastAsia="en-AU"/>
        </w:rPr>
        <w:t xml:space="preserve"> </w:t>
      </w:r>
      <w:r w:rsidRPr="00675225">
        <w:rPr>
          <w:rFonts w:eastAsia="Times New Roman" w:cs="Times New Roman"/>
          <w:color w:val="201F1E"/>
          <w:szCs w:val="24"/>
          <w:lang w:eastAsia="en-AU"/>
        </w:rPr>
        <w:t>all working within the one task force so that the relevant skills could really be aligned and all focused in the one direction.</w:t>
      </w:r>
    </w:p>
    <w:p w:rsidR="00A06756" w:rsidP="00E939D2" w:rsidRDefault="00A06756" w14:paraId="736A28BA" w14:textId="77777777">
      <w:pPr>
        <w:rPr>
          <w:rFonts w:eastAsia="Times New Roman" w:cs="Times New Roman"/>
          <w:color w:val="201F1E"/>
          <w:szCs w:val="24"/>
          <w:lang w:eastAsia="en-AU"/>
        </w:rPr>
      </w:pPr>
    </w:p>
    <w:p w:rsidRPr="00A06756" w:rsidR="00A06756" w:rsidP="00E939D2" w:rsidRDefault="00A06756" w14:paraId="423BDDB7" w14:textId="559C8F43">
      <w:pPr>
        <w:rPr>
          <w:rFonts w:eastAsia="Times New Roman" w:cs="Times New Roman"/>
          <w:b/>
          <w:bCs/>
          <w:color w:val="201F1E"/>
          <w:szCs w:val="24"/>
          <w:lang w:eastAsia="en-AU"/>
        </w:rPr>
      </w:pPr>
      <w:r w:rsidRPr="00A06756">
        <w:rPr>
          <w:rFonts w:eastAsia="Times New Roman" w:cs="Times New Roman"/>
          <w:b/>
          <w:bCs/>
          <w:color w:val="201F1E"/>
          <w:szCs w:val="24"/>
          <w:lang w:eastAsia="en-AU"/>
        </w:rPr>
        <w:t>Host</w:t>
      </w:r>
    </w:p>
    <w:p w:rsidR="00A06756" w:rsidP="00E939D2" w:rsidRDefault="00A06756" w14:paraId="564BB66D" w14:textId="5528AB89">
      <w:pPr>
        <w:rPr>
          <w:rFonts w:eastAsia="Times New Roman" w:cs="Times New Roman"/>
          <w:color w:val="201F1E"/>
          <w:szCs w:val="24"/>
          <w:lang w:eastAsia="en-AU"/>
        </w:rPr>
      </w:pPr>
      <w:r>
        <w:rPr>
          <w:rFonts w:eastAsia="Times New Roman" w:cs="Times New Roman"/>
          <w:color w:val="201F1E"/>
          <w:szCs w:val="24"/>
          <w:lang w:eastAsia="en-AU"/>
        </w:rPr>
        <w:t>Putting a stronger focus on removing the proceeds of crime from criminals makes a lot of sense.</w:t>
      </w:r>
    </w:p>
    <w:p w:rsidR="00A06756" w:rsidP="00E939D2" w:rsidRDefault="00A06756" w14:paraId="5EA31866" w14:textId="77777777">
      <w:pPr>
        <w:rPr>
          <w:rFonts w:eastAsia="Times New Roman" w:cs="Times New Roman"/>
          <w:color w:val="201F1E"/>
          <w:szCs w:val="24"/>
          <w:lang w:eastAsia="en-AU"/>
        </w:rPr>
      </w:pPr>
    </w:p>
    <w:p w:rsidR="00104AAF" w:rsidP="00104AAF" w:rsidRDefault="00104AAF" w14:paraId="55723D14" w14:textId="53A76655">
      <w:pPr>
        <w:rPr>
          <w:rFonts w:eastAsia="Times New Roman" w:cs="Times New Roman"/>
          <w:color w:val="201F1E"/>
          <w:szCs w:val="24"/>
          <w:lang w:eastAsia="en-AU"/>
        </w:rPr>
      </w:pPr>
      <w:r w:rsidRPr="008400CB">
        <w:rPr>
          <w:rFonts w:eastAsia="Times New Roman" w:cs="Times New Roman"/>
          <w:b/>
          <w:bCs/>
          <w:color w:val="201F1E"/>
          <w:szCs w:val="24"/>
          <w:lang w:eastAsia="en-AU"/>
        </w:rPr>
        <w:t>Pennie Snowden</w:t>
      </w:r>
      <w:r>
        <w:rPr>
          <w:rFonts w:eastAsia="Times New Roman" w:cs="Times New Roman"/>
          <w:color w:val="201F1E"/>
          <w:szCs w:val="24"/>
          <w:lang w:eastAsia="en-AU"/>
        </w:rPr>
        <w:t xml:space="preserve"> </w:t>
      </w:r>
    </w:p>
    <w:p w:rsidR="00104AAF" w:rsidP="00E939D2" w:rsidRDefault="00104AAF" w14:paraId="3D418DCC" w14:textId="6A486471">
      <w:pPr>
        <w:rPr>
          <w:rFonts w:eastAsia="Times New Roman" w:cs="Times New Roman"/>
          <w:color w:val="201F1E"/>
          <w:szCs w:val="24"/>
          <w:lang w:eastAsia="en-AU"/>
        </w:rPr>
      </w:pPr>
      <w:r w:rsidRPr="00104AAF">
        <w:rPr>
          <w:rFonts w:eastAsia="Times New Roman" w:cs="Times New Roman"/>
          <w:color w:val="201F1E"/>
          <w:szCs w:val="24"/>
          <w:lang w:eastAsia="en-AU"/>
        </w:rPr>
        <w:t> </w:t>
      </w:r>
      <w:r w:rsidR="00082612">
        <w:rPr>
          <w:rFonts w:eastAsia="Times New Roman" w:cs="Times New Roman"/>
          <w:color w:val="201F1E"/>
          <w:szCs w:val="24"/>
          <w:lang w:eastAsia="en-AU"/>
        </w:rPr>
        <w:t>P</w:t>
      </w:r>
      <w:r w:rsidRPr="00104AAF">
        <w:rPr>
          <w:rFonts w:eastAsia="Times New Roman" w:cs="Times New Roman"/>
          <w:color w:val="201F1E"/>
          <w:szCs w:val="24"/>
          <w:lang w:eastAsia="en-AU"/>
        </w:rPr>
        <w:t>eople can</w:t>
      </w:r>
      <w:r w:rsidR="00996188">
        <w:rPr>
          <w:rFonts w:eastAsia="Times New Roman" w:cs="Times New Roman"/>
          <w:color w:val="201F1E"/>
          <w:szCs w:val="24"/>
          <w:lang w:eastAsia="en-AU"/>
        </w:rPr>
        <w:t>’</w:t>
      </w:r>
      <w:r w:rsidRPr="00104AAF">
        <w:rPr>
          <w:rFonts w:eastAsia="Times New Roman" w:cs="Times New Roman"/>
          <w:color w:val="201F1E"/>
          <w:szCs w:val="24"/>
          <w:lang w:eastAsia="en-AU"/>
        </w:rPr>
        <w:t>t be seen to be profiting from</w:t>
      </w:r>
      <w:r w:rsidR="004C5B55">
        <w:rPr>
          <w:rFonts w:eastAsia="Times New Roman" w:cs="Times New Roman"/>
          <w:color w:val="201F1E"/>
          <w:szCs w:val="24"/>
          <w:lang w:eastAsia="en-AU"/>
        </w:rPr>
        <w:t xml:space="preserve"> </w:t>
      </w:r>
      <w:r w:rsidRPr="00104AAF">
        <w:rPr>
          <w:rFonts w:eastAsia="Times New Roman" w:cs="Times New Roman"/>
          <w:color w:val="201F1E"/>
          <w:szCs w:val="24"/>
          <w:lang w:eastAsia="en-AU"/>
        </w:rPr>
        <w:t>fraud and criminal activity</w:t>
      </w:r>
      <w:r w:rsidR="00082612">
        <w:rPr>
          <w:rFonts w:eastAsia="Times New Roman" w:cs="Times New Roman"/>
          <w:color w:val="201F1E"/>
          <w:szCs w:val="24"/>
          <w:lang w:eastAsia="en-AU"/>
        </w:rPr>
        <w:t>.</w:t>
      </w:r>
      <w:r w:rsidRPr="00104AAF">
        <w:rPr>
          <w:rFonts w:eastAsia="Times New Roman" w:cs="Times New Roman"/>
          <w:color w:val="201F1E"/>
          <w:szCs w:val="24"/>
          <w:lang w:eastAsia="en-AU"/>
        </w:rPr>
        <w:t xml:space="preserve"> </w:t>
      </w:r>
      <w:r w:rsidR="00082612">
        <w:rPr>
          <w:rFonts w:eastAsia="Times New Roman" w:cs="Times New Roman"/>
          <w:color w:val="201F1E"/>
          <w:szCs w:val="24"/>
          <w:lang w:eastAsia="en-AU"/>
        </w:rPr>
        <w:t>E</w:t>
      </w:r>
      <w:r w:rsidRPr="00104AAF">
        <w:rPr>
          <w:rFonts w:eastAsia="Times New Roman" w:cs="Times New Roman"/>
          <w:color w:val="201F1E"/>
          <w:szCs w:val="24"/>
          <w:lang w:eastAsia="en-AU"/>
        </w:rPr>
        <w:t>ven if they</w:t>
      </w:r>
      <w:r w:rsidR="00996188">
        <w:rPr>
          <w:rFonts w:eastAsia="Times New Roman" w:cs="Times New Roman"/>
          <w:color w:val="201F1E"/>
          <w:szCs w:val="24"/>
          <w:lang w:eastAsia="en-AU"/>
        </w:rPr>
        <w:t>’</w:t>
      </w:r>
      <w:r w:rsidRPr="00104AAF">
        <w:rPr>
          <w:rFonts w:eastAsia="Times New Roman" w:cs="Times New Roman"/>
          <w:color w:val="201F1E"/>
          <w:szCs w:val="24"/>
          <w:lang w:eastAsia="en-AU"/>
        </w:rPr>
        <w:t xml:space="preserve">re prosecuted, but they still get to keep their </w:t>
      </w:r>
      <w:r w:rsidRPr="00104AAF" w:rsidR="00082612">
        <w:rPr>
          <w:rFonts w:eastAsia="Times New Roman" w:cs="Times New Roman"/>
          <w:color w:val="201F1E"/>
          <w:szCs w:val="24"/>
          <w:lang w:eastAsia="en-AU"/>
        </w:rPr>
        <w:t>ill-gotten</w:t>
      </w:r>
      <w:r w:rsidRPr="00104AAF">
        <w:rPr>
          <w:rFonts w:eastAsia="Times New Roman" w:cs="Times New Roman"/>
          <w:color w:val="201F1E"/>
          <w:szCs w:val="24"/>
          <w:lang w:eastAsia="en-AU"/>
        </w:rPr>
        <w:t xml:space="preserve"> gains</w:t>
      </w:r>
      <w:r w:rsidR="004C5B55">
        <w:rPr>
          <w:rFonts w:eastAsia="Times New Roman" w:cs="Times New Roman"/>
          <w:color w:val="201F1E"/>
          <w:szCs w:val="24"/>
          <w:lang w:eastAsia="en-AU"/>
        </w:rPr>
        <w:t xml:space="preserve"> </w:t>
      </w:r>
      <w:r w:rsidRPr="00104AAF">
        <w:rPr>
          <w:rFonts w:eastAsia="Times New Roman" w:cs="Times New Roman"/>
          <w:color w:val="201F1E"/>
          <w:szCs w:val="24"/>
          <w:lang w:eastAsia="en-AU"/>
        </w:rPr>
        <w:t>then you</w:t>
      </w:r>
      <w:r w:rsidR="00996188">
        <w:rPr>
          <w:rFonts w:eastAsia="Times New Roman" w:cs="Times New Roman"/>
          <w:color w:val="201F1E"/>
          <w:szCs w:val="24"/>
          <w:lang w:eastAsia="en-AU"/>
        </w:rPr>
        <w:t>’</w:t>
      </w:r>
      <w:r w:rsidRPr="00104AAF">
        <w:rPr>
          <w:rFonts w:eastAsia="Times New Roman" w:cs="Times New Roman"/>
          <w:color w:val="201F1E"/>
          <w:szCs w:val="24"/>
          <w:lang w:eastAsia="en-AU"/>
        </w:rPr>
        <w:t>re not really having a fully deterrent effect.</w:t>
      </w:r>
      <w:r w:rsidR="004C5B55">
        <w:rPr>
          <w:rFonts w:eastAsia="Times New Roman" w:cs="Times New Roman"/>
          <w:color w:val="201F1E"/>
          <w:szCs w:val="24"/>
          <w:lang w:eastAsia="en-AU"/>
        </w:rPr>
        <w:t xml:space="preserve"> </w:t>
      </w:r>
      <w:r w:rsidR="00082612">
        <w:rPr>
          <w:rFonts w:eastAsia="Times New Roman" w:cs="Times New Roman"/>
          <w:color w:val="201F1E"/>
          <w:szCs w:val="24"/>
          <w:lang w:eastAsia="en-AU"/>
        </w:rPr>
        <w:t>T</w:t>
      </w:r>
      <w:r w:rsidRPr="00104AAF">
        <w:rPr>
          <w:rFonts w:eastAsia="Times New Roman" w:cs="Times New Roman"/>
          <w:color w:val="201F1E"/>
          <w:szCs w:val="24"/>
          <w:lang w:eastAsia="en-AU"/>
        </w:rPr>
        <w:t>here was some defendants where it was obvious that</w:t>
      </w:r>
      <w:r w:rsidR="004C5B55">
        <w:rPr>
          <w:rFonts w:eastAsia="Times New Roman" w:cs="Times New Roman"/>
          <w:color w:val="201F1E"/>
          <w:szCs w:val="24"/>
          <w:lang w:eastAsia="en-AU"/>
        </w:rPr>
        <w:t xml:space="preserve"> </w:t>
      </w:r>
      <w:r w:rsidR="00082612">
        <w:rPr>
          <w:rFonts w:eastAsia="Times New Roman" w:cs="Times New Roman"/>
          <w:color w:val="201F1E"/>
          <w:szCs w:val="24"/>
          <w:lang w:eastAsia="en-AU"/>
        </w:rPr>
        <w:t>t</w:t>
      </w:r>
      <w:r w:rsidRPr="00104AAF">
        <w:rPr>
          <w:rFonts w:eastAsia="Times New Roman" w:cs="Times New Roman"/>
          <w:color w:val="201F1E"/>
          <w:szCs w:val="24"/>
          <w:lang w:eastAsia="en-AU"/>
        </w:rPr>
        <w:t>hey were willing to do some jail time as long as they still had their assets and their toys when they came out</w:t>
      </w:r>
      <w:r w:rsidR="00082612">
        <w:rPr>
          <w:rFonts w:eastAsia="Times New Roman" w:cs="Times New Roman"/>
          <w:color w:val="201F1E"/>
          <w:szCs w:val="24"/>
          <w:lang w:eastAsia="en-AU"/>
        </w:rPr>
        <w:t xml:space="preserve">, </w:t>
      </w:r>
      <w:r w:rsidRPr="00104AAF">
        <w:rPr>
          <w:rFonts w:eastAsia="Times New Roman" w:cs="Times New Roman"/>
          <w:color w:val="201F1E"/>
          <w:szCs w:val="24"/>
          <w:lang w:eastAsia="en-AU"/>
        </w:rPr>
        <w:t>as long as the family members still got to enjoy the fruits of</w:t>
      </w:r>
      <w:r w:rsidR="004C5B55">
        <w:rPr>
          <w:rFonts w:eastAsia="Times New Roman" w:cs="Times New Roman"/>
          <w:color w:val="201F1E"/>
          <w:szCs w:val="24"/>
          <w:lang w:eastAsia="en-AU"/>
        </w:rPr>
        <w:t xml:space="preserve"> </w:t>
      </w:r>
      <w:r w:rsidRPr="00104AAF">
        <w:rPr>
          <w:rFonts w:eastAsia="Times New Roman" w:cs="Times New Roman"/>
          <w:color w:val="201F1E"/>
          <w:szCs w:val="24"/>
          <w:lang w:eastAsia="en-AU"/>
        </w:rPr>
        <w:t>that criminal lifestyle and the trappings that went with it.</w:t>
      </w:r>
    </w:p>
    <w:p w:rsidR="00E939D2" w:rsidP="00E939D2" w:rsidRDefault="00E939D2" w14:paraId="1BD9FB00" w14:textId="77777777">
      <w:pPr>
        <w:rPr>
          <w:rFonts w:eastAsia="Times New Roman" w:cs="Times New Roman"/>
          <w:color w:val="201F1E"/>
          <w:szCs w:val="24"/>
          <w:lang w:eastAsia="en-AU"/>
        </w:rPr>
      </w:pPr>
    </w:p>
    <w:p w:rsidRPr="00C276A7" w:rsidR="00E939D2" w:rsidP="00E939D2" w:rsidRDefault="00E939D2" w14:paraId="147EFFB4"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E939D2" w:rsidP="00E939D2" w:rsidRDefault="00E939D2" w14:paraId="67244D0E" w14:textId="37DC612D">
      <w:pPr>
        <w:rPr>
          <w:rFonts w:eastAsia="Times New Roman" w:cs="Times New Roman"/>
          <w:color w:val="201F1E"/>
          <w:szCs w:val="24"/>
          <w:lang w:eastAsia="en-AU"/>
        </w:rPr>
      </w:pPr>
      <w:r>
        <w:rPr>
          <w:rFonts w:eastAsia="Times New Roman" w:cs="Times New Roman"/>
          <w:color w:val="201F1E"/>
          <w:szCs w:val="24"/>
          <w:lang w:eastAsia="en-AU"/>
        </w:rPr>
        <w:t>The</w:t>
      </w:r>
      <w:r w:rsidR="00675225">
        <w:rPr>
          <w:rFonts w:eastAsia="Times New Roman" w:cs="Times New Roman"/>
          <w:color w:val="201F1E"/>
          <w:szCs w:val="24"/>
          <w:lang w:eastAsia="en-AU"/>
        </w:rPr>
        <w:t xml:space="preserve"> taskforce was the perfect landing place for Operation Beaufighter. </w:t>
      </w:r>
    </w:p>
    <w:p w:rsidR="00E939D2" w:rsidP="00E939D2" w:rsidRDefault="00E939D2" w14:paraId="3895EB45" w14:textId="77777777">
      <w:pPr>
        <w:rPr>
          <w:rFonts w:eastAsia="Times New Roman" w:cs="Times New Roman"/>
          <w:color w:val="201F1E"/>
          <w:szCs w:val="24"/>
          <w:lang w:eastAsia="en-AU"/>
        </w:rPr>
      </w:pPr>
    </w:p>
    <w:p w:rsidR="00E939D2" w:rsidP="00E939D2" w:rsidRDefault="00E939D2" w14:paraId="6A6F7D8C" w14:textId="580DB401">
      <w:pPr>
        <w:rPr>
          <w:rFonts w:eastAsia="Times New Roman" w:cs="Times New Roman"/>
          <w:color w:val="201F1E"/>
          <w:szCs w:val="24"/>
          <w:lang w:eastAsia="en-AU"/>
        </w:rPr>
      </w:pPr>
      <w:r w:rsidRPr="008400CB">
        <w:rPr>
          <w:rFonts w:eastAsia="Times New Roman" w:cs="Times New Roman"/>
          <w:b/>
          <w:bCs/>
          <w:color w:val="201F1E"/>
          <w:szCs w:val="24"/>
          <w:lang w:eastAsia="en-AU"/>
        </w:rPr>
        <w:t>Pennie Snowden</w:t>
      </w:r>
      <w:r>
        <w:rPr>
          <w:rFonts w:eastAsia="Times New Roman" w:cs="Times New Roman"/>
          <w:color w:val="201F1E"/>
          <w:szCs w:val="24"/>
          <w:lang w:eastAsia="en-AU"/>
        </w:rPr>
        <w:t xml:space="preserve"> </w:t>
      </w:r>
    </w:p>
    <w:p w:rsidR="00E939D2" w:rsidP="00E939D2" w:rsidRDefault="00250DF9" w14:paraId="523048A3" w14:textId="064E12F5">
      <w:pPr>
        <w:rPr>
          <w:rFonts w:eastAsia="Times New Roman" w:cs="Times New Roman"/>
          <w:color w:val="201F1E"/>
          <w:szCs w:val="24"/>
          <w:lang w:eastAsia="en-AU"/>
        </w:rPr>
      </w:pPr>
      <w:r w:rsidRPr="00250DF9">
        <w:rPr>
          <w:rFonts w:eastAsia="Times New Roman" w:cs="Times New Roman"/>
          <w:color w:val="201F1E"/>
          <w:szCs w:val="24"/>
          <w:lang w:eastAsia="en-AU"/>
        </w:rPr>
        <w:t> </w:t>
      </w:r>
      <w:r w:rsidR="00104AAF">
        <w:rPr>
          <w:rFonts w:eastAsia="Times New Roman" w:cs="Times New Roman"/>
          <w:color w:val="201F1E"/>
          <w:szCs w:val="24"/>
          <w:lang w:eastAsia="en-AU"/>
        </w:rPr>
        <w:t>I</w:t>
      </w:r>
      <w:r w:rsidRPr="00250DF9">
        <w:rPr>
          <w:rFonts w:eastAsia="Times New Roman" w:cs="Times New Roman"/>
          <w:color w:val="201F1E"/>
          <w:szCs w:val="24"/>
          <w:lang w:eastAsia="en-AU"/>
        </w:rPr>
        <w:t>t required forensic accounting</w:t>
      </w:r>
      <w:r w:rsidR="004C5B55">
        <w:rPr>
          <w:rFonts w:eastAsia="Times New Roman" w:cs="Times New Roman"/>
          <w:color w:val="201F1E"/>
          <w:szCs w:val="24"/>
          <w:lang w:eastAsia="en-AU"/>
        </w:rPr>
        <w:t xml:space="preserve"> </w:t>
      </w:r>
      <w:r w:rsidRPr="00250DF9">
        <w:rPr>
          <w:rFonts w:eastAsia="Times New Roman" w:cs="Times New Roman"/>
          <w:color w:val="201F1E"/>
          <w:szCs w:val="24"/>
          <w:lang w:eastAsia="en-AU"/>
        </w:rPr>
        <w:t>to trace the assets and really work through both the money laundering aspects that had been done in an attempt to disguise the transactions, but also to then trace through and locate the assets</w:t>
      </w:r>
      <w:r w:rsidR="00082612">
        <w:rPr>
          <w:rFonts w:eastAsia="Times New Roman" w:cs="Times New Roman"/>
          <w:color w:val="201F1E"/>
          <w:szCs w:val="24"/>
          <w:lang w:eastAsia="en-AU"/>
        </w:rPr>
        <w:t>. I</w:t>
      </w:r>
      <w:r w:rsidRPr="00250DF9">
        <w:rPr>
          <w:rFonts w:eastAsia="Times New Roman" w:cs="Times New Roman"/>
          <w:color w:val="201F1E"/>
          <w:szCs w:val="24"/>
          <w:lang w:eastAsia="en-AU"/>
        </w:rPr>
        <w:t>t was very apparent it was going to be large scale litigation</w:t>
      </w:r>
      <w:r w:rsidR="004C5B55">
        <w:rPr>
          <w:rFonts w:eastAsia="Times New Roman" w:cs="Times New Roman"/>
          <w:color w:val="201F1E"/>
          <w:szCs w:val="24"/>
          <w:lang w:eastAsia="en-AU"/>
        </w:rPr>
        <w:t xml:space="preserve"> </w:t>
      </w:r>
      <w:r w:rsidRPr="00250DF9">
        <w:rPr>
          <w:rFonts w:eastAsia="Times New Roman" w:cs="Times New Roman"/>
          <w:color w:val="201F1E"/>
          <w:szCs w:val="24"/>
          <w:lang w:eastAsia="en-AU"/>
        </w:rPr>
        <w:t>by any measure</w:t>
      </w:r>
      <w:r w:rsidR="00082612">
        <w:rPr>
          <w:rFonts w:eastAsia="Times New Roman" w:cs="Times New Roman"/>
          <w:color w:val="201F1E"/>
          <w:szCs w:val="24"/>
          <w:lang w:eastAsia="en-AU"/>
        </w:rPr>
        <w:t>,</w:t>
      </w:r>
      <w:r w:rsidRPr="00250DF9">
        <w:rPr>
          <w:rFonts w:eastAsia="Times New Roman" w:cs="Times New Roman"/>
          <w:color w:val="201F1E"/>
          <w:szCs w:val="24"/>
          <w:lang w:eastAsia="en-AU"/>
        </w:rPr>
        <w:t xml:space="preserve"> so it was sort of perfect for trialling that first model of having your lawyers in house. The work had previously been done by the Commonwealth Director of Public Prosecutions but the focus was always really on the prosecution</w:t>
      </w:r>
      <w:r w:rsidR="004C5B55">
        <w:rPr>
          <w:rFonts w:eastAsia="Times New Roman" w:cs="Times New Roman"/>
          <w:color w:val="201F1E"/>
          <w:szCs w:val="24"/>
          <w:lang w:eastAsia="en-AU"/>
        </w:rPr>
        <w:t xml:space="preserve"> </w:t>
      </w:r>
      <w:r w:rsidRPr="00250DF9">
        <w:rPr>
          <w:rFonts w:eastAsia="Times New Roman" w:cs="Times New Roman"/>
          <w:color w:val="201F1E"/>
          <w:szCs w:val="24"/>
          <w:lang w:eastAsia="en-AU"/>
        </w:rPr>
        <w:t>rather than the asset confiscation</w:t>
      </w:r>
      <w:r w:rsidR="009F4969">
        <w:rPr>
          <w:rFonts w:eastAsia="Times New Roman" w:cs="Times New Roman"/>
          <w:color w:val="201F1E"/>
          <w:szCs w:val="24"/>
          <w:lang w:eastAsia="en-AU"/>
        </w:rPr>
        <w:t>,</w:t>
      </w:r>
      <w:r w:rsidRPr="00250DF9">
        <w:rPr>
          <w:rFonts w:eastAsia="Times New Roman" w:cs="Times New Roman"/>
          <w:color w:val="201F1E"/>
          <w:szCs w:val="24"/>
          <w:lang w:eastAsia="en-AU"/>
        </w:rPr>
        <w:t xml:space="preserve"> and</w:t>
      </w:r>
      <w:r w:rsidR="004C5B55">
        <w:rPr>
          <w:rFonts w:eastAsia="Times New Roman" w:cs="Times New Roman"/>
          <w:color w:val="201F1E"/>
          <w:szCs w:val="24"/>
          <w:lang w:eastAsia="en-AU"/>
        </w:rPr>
        <w:t xml:space="preserve"> </w:t>
      </w:r>
      <w:r w:rsidRPr="00250DF9">
        <w:rPr>
          <w:rFonts w:eastAsia="Times New Roman" w:cs="Times New Roman"/>
          <w:color w:val="201F1E"/>
          <w:szCs w:val="24"/>
          <w:lang w:eastAsia="en-AU"/>
        </w:rPr>
        <w:t>there was a recognition that if you wanted to be truly effective in deterring serious and organi</w:t>
      </w:r>
      <w:r w:rsidR="00380318">
        <w:rPr>
          <w:rFonts w:eastAsia="Times New Roman" w:cs="Times New Roman"/>
          <w:color w:val="201F1E"/>
          <w:szCs w:val="24"/>
          <w:lang w:eastAsia="en-AU"/>
        </w:rPr>
        <w:t>s</w:t>
      </w:r>
      <w:r w:rsidRPr="00250DF9">
        <w:rPr>
          <w:rFonts w:eastAsia="Times New Roman" w:cs="Times New Roman"/>
          <w:color w:val="201F1E"/>
          <w:szCs w:val="24"/>
          <w:lang w:eastAsia="en-AU"/>
        </w:rPr>
        <w:t>ed crime, you had to remove the money, that profit making element, which is what was driving these sophisticated financial crimes. So there needed to be that focus on the assets. It needed to be from the beginning, and it needed to be seen as an important</w:t>
      </w:r>
      <w:r w:rsidR="004C5B55">
        <w:rPr>
          <w:rFonts w:eastAsia="Times New Roman" w:cs="Times New Roman"/>
          <w:color w:val="201F1E"/>
          <w:szCs w:val="24"/>
          <w:lang w:eastAsia="en-AU"/>
        </w:rPr>
        <w:t xml:space="preserve"> </w:t>
      </w:r>
      <w:r w:rsidRPr="00250DF9">
        <w:rPr>
          <w:rFonts w:eastAsia="Times New Roman" w:cs="Times New Roman"/>
          <w:color w:val="201F1E"/>
          <w:szCs w:val="24"/>
          <w:lang w:eastAsia="en-AU"/>
        </w:rPr>
        <w:t>limb of the action that was being taken against the defendant. Not just an adjunct to a prosecution</w:t>
      </w:r>
      <w:r w:rsidR="00380318">
        <w:rPr>
          <w:rFonts w:eastAsia="Times New Roman" w:cs="Times New Roman"/>
          <w:color w:val="201F1E"/>
          <w:szCs w:val="24"/>
          <w:lang w:eastAsia="en-AU"/>
        </w:rPr>
        <w:t xml:space="preserve"> o</w:t>
      </w:r>
      <w:r w:rsidRPr="00250DF9">
        <w:rPr>
          <w:rFonts w:eastAsia="Times New Roman" w:cs="Times New Roman"/>
          <w:color w:val="201F1E"/>
          <w:szCs w:val="24"/>
          <w:lang w:eastAsia="en-AU"/>
        </w:rPr>
        <w:t>nce that prosecution had been completed.</w:t>
      </w:r>
    </w:p>
    <w:p w:rsidR="000532AA" w:rsidP="00E939D2" w:rsidRDefault="000532AA" w14:paraId="39BB46BB" w14:textId="77777777">
      <w:pPr>
        <w:rPr>
          <w:rFonts w:eastAsia="Times New Roman" w:cs="Times New Roman"/>
          <w:color w:val="201F1E"/>
          <w:szCs w:val="24"/>
          <w:lang w:eastAsia="en-AU"/>
        </w:rPr>
      </w:pPr>
    </w:p>
    <w:p w:rsidRPr="00C276A7" w:rsidR="00E939D2" w:rsidP="00E939D2" w:rsidRDefault="00E939D2" w14:paraId="42B799E0"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Pr="00E90D9A" w:rsidR="00D94214" w:rsidP="00D94214" w:rsidRDefault="00D94214" w14:paraId="7D3E9E23" w14:textId="43978311">
      <w:pPr>
        <w:rPr>
          <w:rFonts w:eastAsia="Times New Roman" w:cs="Times New Roman"/>
          <w:color w:val="auto"/>
          <w:lang w:eastAsia="en-AU"/>
        </w:rPr>
      </w:pPr>
      <w:r w:rsidRPr="1AA7306F">
        <w:rPr>
          <w:rFonts w:eastAsia="Times New Roman" w:cs="Times New Roman"/>
          <w:color w:val="201F1E"/>
          <w:lang w:eastAsia="en-AU"/>
        </w:rPr>
        <w:t xml:space="preserve">The investigators of Operation Beaufighter traced some of the assets that had ended up in Dubai. While there is a formal process to retrieve the assets, it can take some time. Fortunately for the team, there was a power under the Proceeds of Crime Act that allowed the courts in </w:t>
      </w:r>
      <w:r w:rsidRPr="1AA7306F">
        <w:rPr>
          <w:rFonts w:eastAsia="Times New Roman" w:cs="Times New Roman"/>
          <w:color w:val="201F1E"/>
          <w:lang w:eastAsia="en-AU"/>
        </w:rPr>
        <w:lastRenderedPageBreak/>
        <w:t>Australia to make an order for repatriation of the assets. They just needed to have someone</w:t>
      </w:r>
      <w:r w:rsidR="00E90D9A">
        <w:rPr>
          <w:rFonts w:eastAsia="Times New Roman" w:cs="Times New Roman"/>
          <w:color w:val="201F1E"/>
          <w:lang w:eastAsia="en-AU"/>
        </w:rPr>
        <w:t xml:space="preserve"> in</w:t>
      </w:r>
      <w:r w:rsidRPr="1AA7306F">
        <w:rPr>
          <w:rFonts w:eastAsia="Times New Roman" w:cs="Times New Roman"/>
          <w:color w:val="201F1E"/>
          <w:lang w:eastAsia="en-AU"/>
        </w:rPr>
        <w:t xml:space="preserve"> </w:t>
      </w:r>
      <w:r w:rsidRPr="00E90D9A">
        <w:rPr>
          <w:rFonts w:eastAsia="Times New Roman" w:cs="Times New Roman"/>
          <w:color w:val="auto"/>
          <w:szCs w:val="24"/>
        </w:rPr>
        <w:t>Australia with access to the Dubai bank accounts who would</w:t>
      </w:r>
      <w:r w:rsidRPr="00E90D9A">
        <w:rPr>
          <w:rFonts w:eastAsia="Times New Roman" w:cs="Times New Roman"/>
          <w:color w:val="auto"/>
          <w:lang w:eastAsia="en-AU"/>
        </w:rPr>
        <w:t xml:space="preserve"> comply with that order.</w:t>
      </w:r>
    </w:p>
    <w:p w:rsidR="000532AA" w:rsidP="008A24F2" w:rsidRDefault="000532AA" w14:paraId="510F18CF" w14:textId="77777777">
      <w:pPr>
        <w:rPr>
          <w:rFonts w:eastAsia="Times New Roman" w:cs="Times New Roman"/>
          <w:color w:val="201F1E"/>
          <w:szCs w:val="24"/>
          <w:lang w:eastAsia="en-AU"/>
        </w:rPr>
      </w:pPr>
    </w:p>
    <w:p w:rsidR="000532AA" w:rsidP="000532AA" w:rsidRDefault="000532AA" w14:paraId="4DCA55F8" w14:textId="20BF5E23">
      <w:pPr>
        <w:rPr>
          <w:rFonts w:eastAsia="Times New Roman" w:cs="Times New Roman"/>
          <w:color w:val="201F1E"/>
          <w:szCs w:val="24"/>
          <w:lang w:eastAsia="en-AU"/>
        </w:rPr>
      </w:pPr>
      <w:r w:rsidRPr="008400CB">
        <w:rPr>
          <w:rFonts w:eastAsia="Times New Roman" w:cs="Times New Roman"/>
          <w:b/>
          <w:bCs/>
          <w:color w:val="201F1E"/>
          <w:szCs w:val="24"/>
          <w:lang w:eastAsia="en-AU"/>
        </w:rPr>
        <w:t>Pennie Snowden</w:t>
      </w:r>
      <w:r>
        <w:rPr>
          <w:rFonts w:eastAsia="Times New Roman" w:cs="Times New Roman"/>
          <w:color w:val="201F1E"/>
          <w:szCs w:val="24"/>
          <w:lang w:eastAsia="en-AU"/>
        </w:rPr>
        <w:t xml:space="preserve"> </w:t>
      </w:r>
    </w:p>
    <w:p w:rsidR="000532AA" w:rsidP="000532AA" w:rsidRDefault="000532AA" w14:paraId="2E5CA90C" w14:textId="1A6D9936">
      <w:pPr>
        <w:rPr>
          <w:rFonts w:eastAsia="Times New Roman" w:cs="Times New Roman"/>
          <w:color w:val="201F1E"/>
          <w:szCs w:val="24"/>
          <w:lang w:eastAsia="en-AU"/>
        </w:rPr>
      </w:pPr>
      <w:r>
        <w:rPr>
          <w:rFonts w:eastAsia="Times New Roman" w:cs="Times New Roman"/>
          <w:color w:val="201F1E"/>
          <w:szCs w:val="24"/>
          <w:lang w:eastAsia="en-AU"/>
        </w:rPr>
        <w:t>I</w:t>
      </w:r>
      <w:r w:rsidRPr="000532AA">
        <w:rPr>
          <w:rFonts w:eastAsia="Times New Roman" w:cs="Times New Roman"/>
          <w:color w:val="201F1E"/>
          <w:szCs w:val="24"/>
          <w:lang w:eastAsia="en-AU"/>
        </w:rPr>
        <w:t>t aligned perfectly because there was an employee who had been</w:t>
      </w:r>
      <w:r w:rsidR="004C5B55">
        <w:rPr>
          <w:rFonts w:eastAsia="Times New Roman" w:cs="Times New Roman"/>
          <w:color w:val="201F1E"/>
          <w:szCs w:val="24"/>
          <w:lang w:eastAsia="en-AU"/>
        </w:rPr>
        <w:t xml:space="preserve"> </w:t>
      </w:r>
      <w:r w:rsidRPr="000532AA">
        <w:rPr>
          <w:rFonts w:eastAsia="Times New Roman" w:cs="Times New Roman"/>
          <w:color w:val="201F1E"/>
          <w:szCs w:val="24"/>
          <w:lang w:eastAsia="en-AU"/>
        </w:rPr>
        <w:t>probably quite trusted and used to transfer a lot of the flows of funds, and he still had access to the accounts, and he was within the jurisdiction. So we were able to get this order that ordered him to</w:t>
      </w:r>
      <w:r w:rsidR="004C5B55">
        <w:rPr>
          <w:rFonts w:eastAsia="Times New Roman" w:cs="Times New Roman"/>
          <w:color w:val="201F1E"/>
          <w:szCs w:val="24"/>
          <w:lang w:eastAsia="en-AU"/>
        </w:rPr>
        <w:t xml:space="preserve"> </w:t>
      </w:r>
      <w:r w:rsidRPr="000532AA">
        <w:rPr>
          <w:rFonts w:eastAsia="Times New Roman" w:cs="Times New Roman"/>
          <w:color w:val="201F1E"/>
          <w:szCs w:val="24"/>
          <w:lang w:eastAsia="en-AU"/>
        </w:rPr>
        <w:t>access those accounts and repatriate the funds back to</w:t>
      </w:r>
      <w:r w:rsidR="00380318">
        <w:rPr>
          <w:rFonts w:eastAsia="Times New Roman" w:cs="Times New Roman"/>
          <w:color w:val="201F1E"/>
          <w:szCs w:val="24"/>
          <w:lang w:eastAsia="en-AU"/>
        </w:rPr>
        <w:t xml:space="preserve"> </w:t>
      </w:r>
      <w:r w:rsidRPr="000532AA">
        <w:rPr>
          <w:rFonts w:eastAsia="Times New Roman" w:cs="Times New Roman"/>
          <w:color w:val="201F1E"/>
          <w:szCs w:val="24"/>
          <w:lang w:eastAsia="en-AU"/>
        </w:rPr>
        <w:t>Australia. That was really significant. It had never been</w:t>
      </w:r>
      <w:r w:rsidR="004C5B55">
        <w:rPr>
          <w:rFonts w:eastAsia="Times New Roman" w:cs="Times New Roman"/>
          <w:color w:val="201F1E"/>
          <w:szCs w:val="24"/>
          <w:lang w:eastAsia="en-AU"/>
        </w:rPr>
        <w:t xml:space="preserve"> </w:t>
      </w:r>
      <w:r w:rsidRPr="000532AA">
        <w:rPr>
          <w:rFonts w:eastAsia="Times New Roman" w:cs="Times New Roman"/>
          <w:color w:val="201F1E"/>
          <w:szCs w:val="24"/>
          <w:lang w:eastAsia="en-AU"/>
        </w:rPr>
        <w:t>done before at that time</w:t>
      </w:r>
      <w:r w:rsidR="0038031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0532AA">
        <w:rPr>
          <w:rFonts w:eastAsia="Times New Roman" w:cs="Times New Roman"/>
          <w:color w:val="201F1E"/>
          <w:szCs w:val="24"/>
          <w:lang w:eastAsia="en-AU"/>
        </w:rPr>
        <w:t>and it was a really streamlined way of ensuring that assets got returned. I think in the past, probably there would have been a feeling that those assets were gone</w:t>
      </w:r>
      <w:r w:rsidR="004C5B55">
        <w:rPr>
          <w:rFonts w:eastAsia="Times New Roman" w:cs="Times New Roman"/>
          <w:color w:val="201F1E"/>
          <w:szCs w:val="24"/>
          <w:lang w:eastAsia="en-AU"/>
        </w:rPr>
        <w:t xml:space="preserve"> </w:t>
      </w:r>
      <w:r w:rsidRPr="000532AA">
        <w:rPr>
          <w:rFonts w:eastAsia="Times New Roman" w:cs="Times New Roman"/>
          <w:color w:val="201F1E"/>
          <w:szCs w:val="24"/>
          <w:lang w:eastAsia="en-AU"/>
        </w:rPr>
        <w:t>and probably deliberately placed in a jurisdiction that wasn</w:t>
      </w:r>
      <w:r w:rsidR="00996188">
        <w:rPr>
          <w:rFonts w:eastAsia="Times New Roman" w:cs="Times New Roman"/>
          <w:color w:val="201F1E"/>
          <w:szCs w:val="24"/>
          <w:lang w:eastAsia="en-AU"/>
        </w:rPr>
        <w:t>’</w:t>
      </w:r>
      <w:r w:rsidRPr="000532AA">
        <w:rPr>
          <w:rFonts w:eastAsia="Times New Roman" w:cs="Times New Roman"/>
          <w:color w:val="201F1E"/>
          <w:szCs w:val="24"/>
          <w:lang w:eastAsia="en-AU"/>
        </w:rPr>
        <w:t>t going to be as ready to recognise tax offending as we are her</w:t>
      </w:r>
      <w:r w:rsidR="00380318">
        <w:rPr>
          <w:rFonts w:eastAsia="Times New Roman" w:cs="Times New Roman"/>
          <w:color w:val="201F1E"/>
          <w:szCs w:val="24"/>
          <w:lang w:eastAsia="en-AU"/>
        </w:rPr>
        <w:t>e.</w:t>
      </w:r>
    </w:p>
    <w:p w:rsidR="000532AA" w:rsidP="008A24F2" w:rsidRDefault="000532AA" w14:paraId="7DD92B83" w14:textId="77777777">
      <w:pPr>
        <w:rPr>
          <w:rFonts w:eastAsia="Times New Roman" w:cs="Times New Roman"/>
          <w:color w:val="201F1E"/>
          <w:szCs w:val="24"/>
          <w:lang w:eastAsia="en-AU"/>
        </w:rPr>
      </w:pPr>
    </w:p>
    <w:p w:rsidRPr="00C276A7" w:rsidR="00A734A5" w:rsidP="00A734A5" w:rsidRDefault="00A734A5" w14:paraId="5BA586C3"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A734A5" w:rsidP="00A734A5" w:rsidRDefault="007A2DF4" w14:paraId="782FCD7D" w14:textId="38E19AFD">
      <w:pPr>
        <w:rPr>
          <w:rFonts w:eastAsia="Times New Roman" w:cs="Times New Roman"/>
          <w:color w:val="201F1E"/>
          <w:szCs w:val="24"/>
          <w:lang w:eastAsia="en-AU"/>
        </w:rPr>
      </w:pPr>
      <w:r>
        <w:rPr>
          <w:rFonts w:eastAsia="Times New Roman" w:cs="Times New Roman"/>
          <w:color w:val="201F1E"/>
          <w:szCs w:val="24"/>
          <w:lang w:eastAsia="en-AU"/>
        </w:rPr>
        <w:t xml:space="preserve">As </w:t>
      </w:r>
      <w:r w:rsidR="00952F49">
        <w:rPr>
          <w:rFonts w:eastAsia="Times New Roman" w:cs="Times New Roman"/>
          <w:color w:val="201F1E"/>
          <w:szCs w:val="24"/>
          <w:lang w:eastAsia="en-AU"/>
        </w:rPr>
        <w:t xml:space="preserve">the civil </w:t>
      </w:r>
      <w:r>
        <w:rPr>
          <w:rFonts w:eastAsia="Times New Roman" w:cs="Times New Roman"/>
          <w:color w:val="201F1E"/>
          <w:szCs w:val="24"/>
          <w:lang w:eastAsia="en-AU"/>
        </w:rPr>
        <w:t xml:space="preserve">case came together, the asset confiscation component presented some unique problems. </w:t>
      </w:r>
      <w:r w:rsidR="00952F49">
        <w:rPr>
          <w:rFonts w:eastAsia="Times New Roman" w:cs="Times New Roman"/>
          <w:color w:val="201F1E"/>
          <w:szCs w:val="24"/>
          <w:lang w:eastAsia="en-AU"/>
        </w:rPr>
        <w:t xml:space="preserve">Both offenders were lavish with their spending which meant that the proceeds of crime list was very long.  </w:t>
      </w:r>
    </w:p>
    <w:p w:rsidR="00952F49" w:rsidP="00A734A5" w:rsidRDefault="00952F49" w14:paraId="50A1173C" w14:textId="77777777">
      <w:pPr>
        <w:rPr>
          <w:rFonts w:eastAsia="Times New Roman" w:cs="Times New Roman"/>
          <w:color w:val="201F1E"/>
          <w:szCs w:val="24"/>
          <w:lang w:eastAsia="en-AU"/>
        </w:rPr>
      </w:pPr>
    </w:p>
    <w:p w:rsidR="00A734A5" w:rsidP="00A734A5" w:rsidRDefault="00A734A5" w14:paraId="290A618B" w14:textId="688B1B09">
      <w:pPr>
        <w:rPr>
          <w:rFonts w:eastAsia="Times New Roman" w:cs="Times New Roman"/>
          <w:color w:val="201F1E"/>
          <w:szCs w:val="24"/>
          <w:lang w:eastAsia="en-AU"/>
        </w:rPr>
      </w:pPr>
      <w:r w:rsidRPr="008400CB">
        <w:rPr>
          <w:rFonts w:eastAsia="Times New Roman" w:cs="Times New Roman"/>
          <w:b/>
          <w:bCs/>
          <w:color w:val="201F1E"/>
          <w:szCs w:val="24"/>
          <w:lang w:eastAsia="en-AU"/>
        </w:rPr>
        <w:t>Pennie Snowden</w:t>
      </w:r>
      <w:r>
        <w:rPr>
          <w:rFonts w:eastAsia="Times New Roman" w:cs="Times New Roman"/>
          <w:color w:val="201F1E"/>
          <w:szCs w:val="24"/>
          <w:lang w:eastAsia="en-AU"/>
        </w:rPr>
        <w:t xml:space="preserve"> </w:t>
      </w:r>
    </w:p>
    <w:p w:rsidR="00A734A5" w:rsidP="008A24F2" w:rsidRDefault="00952F49" w14:paraId="14B0BF3F" w14:textId="12CCF29C">
      <w:pPr>
        <w:rPr>
          <w:rFonts w:eastAsia="Times New Roman" w:cs="Times New Roman"/>
          <w:color w:val="201F1E"/>
          <w:szCs w:val="24"/>
          <w:lang w:eastAsia="en-AU"/>
        </w:rPr>
      </w:pPr>
      <w:r>
        <w:rPr>
          <w:rFonts w:eastAsia="Times New Roman" w:cs="Times New Roman"/>
          <w:color w:val="201F1E"/>
          <w:szCs w:val="24"/>
          <w:lang w:eastAsia="en-AU"/>
        </w:rPr>
        <w:t>T</w:t>
      </w:r>
      <w:r w:rsidRPr="00574CCB" w:rsidR="00574CCB">
        <w:rPr>
          <w:rFonts w:eastAsia="Times New Roman" w:cs="Times New Roman"/>
          <w:color w:val="201F1E"/>
          <w:szCs w:val="24"/>
          <w:lang w:eastAsia="en-AU"/>
        </w:rPr>
        <w:t>hey found an incredible range of assets from personal lifestyle assets through to commercial business type of assets</w:t>
      </w:r>
      <w:r>
        <w:rPr>
          <w:rFonts w:eastAsia="Times New Roman" w:cs="Times New Roman"/>
          <w:color w:val="201F1E"/>
          <w:szCs w:val="24"/>
          <w:lang w:eastAsia="en-AU"/>
        </w:rPr>
        <w:t>,</w:t>
      </w:r>
      <w:r w:rsidRPr="00574CCB" w:rsidR="00574CCB">
        <w:rPr>
          <w:rFonts w:eastAsia="Times New Roman" w:cs="Times New Roman"/>
          <w:color w:val="201F1E"/>
          <w:szCs w:val="24"/>
          <w:lang w:eastAsia="en-AU"/>
        </w:rPr>
        <w:t xml:space="preserve"> and it really was a journey for us in this new task force and learning how to</w:t>
      </w:r>
      <w:r w:rsidR="004C5B55">
        <w:rPr>
          <w:rFonts w:eastAsia="Times New Roman" w:cs="Times New Roman"/>
          <w:color w:val="201F1E"/>
          <w:szCs w:val="24"/>
          <w:lang w:eastAsia="en-AU"/>
        </w:rPr>
        <w:t xml:space="preserve"> </w:t>
      </w:r>
      <w:r w:rsidRPr="00574CCB" w:rsidR="00574CCB">
        <w:rPr>
          <w:rFonts w:eastAsia="Times New Roman" w:cs="Times New Roman"/>
          <w:color w:val="201F1E"/>
          <w:szCs w:val="24"/>
          <w:lang w:eastAsia="en-AU"/>
        </w:rPr>
        <w:t xml:space="preserve">properly manage </w:t>
      </w:r>
      <w:r>
        <w:rPr>
          <w:rFonts w:eastAsia="Times New Roman" w:cs="Times New Roman"/>
          <w:color w:val="201F1E"/>
          <w:szCs w:val="24"/>
          <w:lang w:eastAsia="en-AU"/>
        </w:rPr>
        <w:t xml:space="preserve">those </w:t>
      </w:r>
      <w:r w:rsidRPr="00574CCB" w:rsidR="00574CCB">
        <w:rPr>
          <w:rFonts w:eastAsia="Times New Roman" w:cs="Times New Roman"/>
          <w:color w:val="201F1E"/>
          <w:szCs w:val="24"/>
          <w:lang w:eastAsia="en-AU"/>
        </w:rPr>
        <w:t>assets</w:t>
      </w:r>
      <w:r>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574CCB" w:rsidR="00574CCB">
        <w:rPr>
          <w:rFonts w:eastAsia="Times New Roman" w:cs="Times New Roman"/>
          <w:color w:val="201F1E"/>
          <w:szCs w:val="24"/>
          <w:lang w:eastAsia="en-AU"/>
        </w:rPr>
        <w:t>and what needed to occur because even though this, the proceeds of crime regime had been around for</w:t>
      </w:r>
      <w:r w:rsidR="004C5B55">
        <w:rPr>
          <w:rFonts w:eastAsia="Times New Roman" w:cs="Times New Roman"/>
          <w:color w:val="201F1E"/>
          <w:szCs w:val="24"/>
          <w:lang w:eastAsia="en-AU"/>
        </w:rPr>
        <w:t xml:space="preserve"> </w:t>
      </w:r>
      <w:r w:rsidRPr="00574CCB" w:rsidR="00574CCB">
        <w:rPr>
          <w:rFonts w:eastAsia="Times New Roman" w:cs="Times New Roman"/>
          <w:color w:val="201F1E"/>
          <w:szCs w:val="24"/>
          <w:lang w:eastAsia="en-AU"/>
        </w:rPr>
        <w:t>many, many years, those provisions really hadn</w:t>
      </w:r>
      <w:r w:rsidR="00996188">
        <w:rPr>
          <w:rFonts w:eastAsia="Times New Roman" w:cs="Times New Roman"/>
          <w:color w:val="201F1E"/>
          <w:szCs w:val="24"/>
          <w:lang w:eastAsia="en-AU"/>
        </w:rPr>
        <w:t>’</w:t>
      </w:r>
      <w:r w:rsidRPr="00574CCB" w:rsidR="00574CCB">
        <w:rPr>
          <w:rFonts w:eastAsia="Times New Roman" w:cs="Times New Roman"/>
          <w:color w:val="201F1E"/>
          <w:szCs w:val="24"/>
          <w:lang w:eastAsia="en-AU"/>
        </w:rPr>
        <w:t>t been tested. They</w:t>
      </w:r>
      <w:r w:rsidR="00996188">
        <w:rPr>
          <w:rFonts w:eastAsia="Times New Roman" w:cs="Times New Roman"/>
          <w:color w:val="201F1E"/>
          <w:szCs w:val="24"/>
          <w:lang w:eastAsia="en-AU"/>
        </w:rPr>
        <w:t>’</w:t>
      </w:r>
      <w:r w:rsidRPr="00574CCB" w:rsidR="00574CCB">
        <w:rPr>
          <w:rFonts w:eastAsia="Times New Roman" w:cs="Times New Roman"/>
          <w:color w:val="201F1E"/>
          <w:szCs w:val="24"/>
          <w:lang w:eastAsia="en-AU"/>
        </w:rPr>
        <w:t>d never done a case like this. They</w:t>
      </w:r>
      <w:r w:rsidR="00996188">
        <w:rPr>
          <w:rFonts w:eastAsia="Times New Roman" w:cs="Times New Roman"/>
          <w:color w:val="201F1E"/>
          <w:szCs w:val="24"/>
          <w:lang w:eastAsia="en-AU"/>
        </w:rPr>
        <w:t>’</w:t>
      </w:r>
      <w:r w:rsidRPr="00574CCB" w:rsidR="00574CCB">
        <w:rPr>
          <w:rFonts w:eastAsia="Times New Roman" w:cs="Times New Roman"/>
          <w:color w:val="201F1E"/>
          <w:szCs w:val="24"/>
          <w:lang w:eastAsia="en-AU"/>
        </w:rPr>
        <w:t>d never had the sort of asset management</w:t>
      </w:r>
      <w:r w:rsidR="004C5B55">
        <w:rPr>
          <w:rFonts w:eastAsia="Times New Roman" w:cs="Times New Roman"/>
          <w:color w:val="201F1E"/>
          <w:szCs w:val="24"/>
          <w:lang w:eastAsia="en-AU"/>
        </w:rPr>
        <w:t xml:space="preserve"> </w:t>
      </w:r>
      <w:r w:rsidRPr="00574CCB" w:rsidR="00574CCB">
        <w:rPr>
          <w:rFonts w:eastAsia="Times New Roman" w:cs="Times New Roman"/>
          <w:color w:val="201F1E"/>
          <w:szCs w:val="24"/>
          <w:lang w:eastAsia="en-AU"/>
        </w:rPr>
        <w:t>issues that then presented themselves in this matter. So under the Proceeds of Crime Act</w:t>
      </w:r>
      <w:r w:rsidR="00C75DA0">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574CCB" w:rsidR="00574CCB">
        <w:rPr>
          <w:rFonts w:eastAsia="Times New Roman" w:cs="Times New Roman"/>
          <w:color w:val="201F1E"/>
          <w:szCs w:val="24"/>
          <w:lang w:eastAsia="en-AU"/>
        </w:rPr>
        <w:t>there</w:t>
      </w:r>
      <w:r w:rsidR="00996188">
        <w:rPr>
          <w:rFonts w:eastAsia="Times New Roman" w:cs="Times New Roman"/>
          <w:color w:val="201F1E"/>
          <w:szCs w:val="24"/>
          <w:lang w:eastAsia="en-AU"/>
        </w:rPr>
        <w:t>’</w:t>
      </w:r>
      <w:r w:rsidRPr="00574CCB" w:rsidR="00574CCB">
        <w:rPr>
          <w:rFonts w:eastAsia="Times New Roman" w:cs="Times New Roman"/>
          <w:color w:val="201F1E"/>
          <w:szCs w:val="24"/>
          <w:lang w:eastAsia="en-AU"/>
        </w:rPr>
        <w:t>s a provision to appoint</w:t>
      </w:r>
      <w:r w:rsidR="004C5B55">
        <w:rPr>
          <w:rFonts w:eastAsia="Times New Roman" w:cs="Times New Roman"/>
          <w:color w:val="201F1E"/>
          <w:szCs w:val="24"/>
          <w:lang w:eastAsia="en-AU"/>
        </w:rPr>
        <w:t xml:space="preserve"> </w:t>
      </w:r>
      <w:r w:rsidRPr="00574CCB" w:rsidR="00574CCB">
        <w:rPr>
          <w:rFonts w:eastAsia="Times New Roman" w:cs="Times New Roman"/>
          <w:color w:val="201F1E"/>
          <w:szCs w:val="24"/>
          <w:lang w:eastAsia="en-AU"/>
        </w:rPr>
        <w:t>the official trustee in bankruptcy as the formal manager of assets.</w:t>
      </w:r>
      <w:r w:rsidRPr="00D979BC" w:rsidR="00574CCB">
        <w:rPr>
          <w:rFonts w:eastAsia="Times New Roman" w:cs="Times New Roman"/>
          <w:color w:val="00B050"/>
          <w:szCs w:val="24"/>
          <w:lang w:eastAsia="en-AU"/>
        </w:rPr>
        <w:t xml:space="preserve"> </w:t>
      </w:r>
      <w:r w:rsidRPr="00574CCB" w:rsidR="00574CCB">
        <w:rPr>
          <w:rFonts w:eastAsia="Times New Roman" w:cs="Times New Roman"/>
          <w:color w:val="201F1E"/>
          <w:szCs w:val="24"/>
          <w:lang w:eastAsia="en-AU"/>
        </w:rPr>
        <w:t>Because the focus here was getting to the assets</w:t>
      </w:r>
      <w:r w:rsidR="004C5B55">
        <w:rPr>
          <w:rFonts w:eastAsia="Times New Roman" w:cs="Times New Roman"/>
          <w:color w:val="201F1E"/>
          <w:szCs w:val="24"/>
          <w:lang w:eastAsia="en-AU"/>
        </w:rPr>
        <w:t xml:space="preserve"> </w:t>
      </w:r>
      <w:r w:rsidRPr="00574CCB" w:rsidR="00574CCB">
        <w:rPr>
          <w:rFonts w:eastAsia="Times New Roman" w:cs="Times New Roman"/>
          <w:color w:val="201F1E"/>
          <w:szCs w:val="24"/>
          <w:lang w:eastAsia="en-AU"/>
        </w:rPr>
        <w:t>at the outset before they could be dissipated</w:t>
      </w:r>
      <w:r w:rsidR="00C75DA0">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574CCB" w:rsidR="00574CCB">
        <w:rPr>
          <w:rFonts w:eastAsia="Times New Roman" w:cs="Times New Roman"/>
          <w:color w:val="201F1E"/>
          <w:szCs w:val="24"/>
          <w:lang w:eastAsia="en-AU"/>
        </w:rPr>
        <w:t>we had to work through all of those things.</w:t>
      </w:r>
    </w:p>
    <w:p w:rsidR="007A2DF4" w:rsidP="007A2DF4" w:rsidRDefault="007A2DF4" w14:paraId="10DB296B" w14:textId="77777777">
      <w:pPr>
        <w:rPr>
          <w:rFonts w:eastAsia="Times New Roman" w:cs="Times New Roman"/>
          <w:color w:val="201F1E"/>
          <w:szCs w:val="24"/>
          <w:lang w:eastAsia="en-AU"/>
        </w:rPr>
      </w:pPr>
    </w:p>
    <w:p w:rsidRPr="007A2DF4" w:rsidR="007A2DF4" w:rsidP="007A2DF4" w:rsidRDefault="007A2DF4" w14:paraId="42D0A9F7" w14:textId="77777777">
      <w:pPr>
        <w:rPr>
          <w:rFonts w:eastAsia="Times New Roman" w:cs="Times New Roman"/>
          <w:b/>
          <w:bCs/>
          <w:color w:val="201F1E"/>
          <w:szCs w:val="24"/>
          <w:lang w:eastAsia="en-AU"/>
        </w:rPr>
      </w:pPr>
      <w:r w:rsidRPr="007A2DF4">
        <w:rPr>
          <w:rFonts w:eastAsia="Times New Roman" w:cs="Times New Roman"/>
          <w:b/>
          <w:bCs/>
          <w:color w:val="201F1E"/>
          <w:szCs w:val="24"/>
          <w:lang w:eastAsia="en-AU"/>
        </w:rPr>
        <w:t>Host</w:t>
      </w:r>
    </w:p>
    <w:p w:rsidRPr="003A5448" w:rsidR="003A5448" w:rsidP="003A5448" w:rsidRDefault="003A5448" w14:paraId="19DF9F42" w14:textId="77777777">
      <w:pPr>
        <w:rPr>
          <w:rFonts w:eastAsia="Times New Roman" w:cs="Times New Roman"/>
          <w:color w:val="201F1E"/>
          <w:szCs w:val="24"/>
          <w:lang w:eastAsia="en-AU"/>
        </w:rPr>
      </w:pPr>
      <w:r w:rsidRPr="003A5448">
        <w:rPr>
          <w:rFonts w:eastAsia="Times New Roman" w:cs="Times New Roman"/>
          <w:color w:val="201F1E"/>
          <w:szCs w:val="24"/>
          <w:lang w:eastAsia="en-AU"/>
        </w:rPr>
        <w:t xml:space="preserve">Because of the size and scale of the asset seizures, it presented the AFP and its partners with some logistical challenges, particularly in terms of managing and maintaining the seized assets over a period of many years.  </w:t>
      </w:r>
    </w:p>
    <w:p w:rsidR="007A2DF4" w:rsidP="003A5448" w:rsidRDefault="007A2DF4" w14:paraId="7ACA822D" w14:textId="4B75CA98">
      <w:pPr>
        <w:rPr>
          <w:rFonts w:eastAsia="Times New Roman" w:cs="Times New Roman"/>
          <w:color w:val="201F1E"/>
          <w:szCs w:val="24"/>
          <w:lang w:eastAsia="en-AU"/>
        </w:rPr>
      </w:pPr>
    </w:p>
    <w:p w:rsidR="007A2DF4" w:rsidP="007A2DF4" w:rsidRDefault="007A2DF4" w14:paraId="45F0F1A8" w14:textId="3B991C8F">
      <w:pPr>
        <w:rPr>
          <w:rFonts w:eastAsia="Times New Roman" w:cs="Times New Roman"/>
          <w:color w:val="201F1E"/>
          <w:szCs w:val="24"/>
          <w:lang w:eastAsia="en-AU"/>
        </w:rPr>
      </w:pPr>
      <w:r w:rsidRPr="008400CB">
        <w:rPr>
          <w:rFonts w:eastAsia="Times New Roman" w:cs="Times New Roman"/>
          <w:b/>
          <w:bCs/>
          <w:color w:val="201F1E"/>
          <w:szCs w:val="24"/>
          <w:lang w:eastAsia="en-AU"/>
        </w:rPr>
        <w:t>Pennie Snowden</w:t>
      </w:r>
      <w:r>
        <w:rPr>
          <w:rFonts w:eastAsia="Times New Roman" w:cs="Times New Roman"/>
          <w:color w:val="201F1E"/>
          <w:szCs w:val="24"/>
          <w:lang w:eastAsia="en-AU"/>
        </w:rPr>
        <w:t xml:space="preserve"> </w:t>
      </w:r>
    </w:p>
    <w:p w:rsidRPr="003C2FC7" w:rsidR="007A2DF4" w:rsidP="007A2DF4" w:rsidRDefault="004B2E6B" w14:paraId="477396DE" w14:textId="0D1D8B24">
      <w:pPr>
        <w:rPr>
          <w:rFonts w:eastAsia="Times New Roman" w:cs="Times New Roman"/>
          <w:strike/>
          <w:color w:val="00B050"/>
          <w:szCs w:val="24"/>
          <w:lang w:eastAsia="en-AU"/>
        </w:rPr>
      </w:pPr>
      <w:r w:rsidRPr="004B2E6B">
        <w:rPr>
          <w:rFonts w:eastAsia="Times New Roman" w:cs="Times New Roman"/>
          <w:color w:val="201F1E"/>
          <w:szCs w:val="24"/>
          <w:lang w:eastAsia="en-AU"/>
        </w:rPr>
        <w:t> </w:t>
      </w:r>
      <w:r>
        <w:rPr>
          <w:rFonts w:eastAsia="Times New Roman" w:cs="Times New Roman"/>
          <w:color w:val="201F1E"/>
          <w:szCs w:val="24"/>
          <w:lang w:eastAsia="en-AU"/>
        </w:rPr>
        <w:t>T</w:t>
      </w:r>
      <w:r w:rsidRPr="004B2E6B">
        <w:rPr>
          <w:rFonts w:eastAsia="Times New Roman" w:cs="Times New Roman"/>
          <w:color w:val="201F1E"/>
          <w:szCs w:val="24"/>
          <w:lang w:eastAsia="en-AU"/>
        </w:rPr>
        <w:t>he co-conspirators had your luxury</w:t>
      </w:r>
      <w:r w:rsidR="004C5B55">
        <w:rPr>
          <w:rFonts w:eastAsia="Times New Roman" w:cs="Times New Roman"/>
          <w:color w:val="201F1E"/>
          <w:szCs w:val="24"/>
          <w:lang w:eastAsia="en-AU"/>
        </w:rPr>
        <w:t xml:space="preserve"> </w:t>
      </w:r>
      <w:r w:rsidRPr="004B2E6B">
        <w:rPr>
          <w:rFonts w:eastAsia="Times New Roman" w:cs="Times New Roman"/>
          <w:color w:val="201F1E"/>
          <w:szCs w:val="24"/>
          <w:lang w:eastAsia="en-AU"/>
        </w:rPr>
        <w:t>mansions</w:t>
      </w:r>
      <w:r w:rsidR="00C47C84">
        <w:rPr>
          <w:rFonts w:eastAsia="Times New Roman" w:cs="Times New Roman"/>
          <w:color w:val="201F1E"/>
          <w:szCs w:val="24"/>
          <w:lang w:eastAsia="en-AU"/>
        </w:rPr>
        <w:t>,</w:t>
      </w:r>
      <w:r w:rsidRPr="004B2E6B">
        <w:rPr>
          <w:rFonts w:eastAsia="Times New Roman" w:cs="Times New Roman"/>
          <w:color w:val="201F1E"/>
          <w:szCs w:val="24"/>
          <w:lang w:eastAsia="en-AU"/>
        </w:rPr>
        <w:t xml:space="preserve"> just the most ostentatious sort of waterfront homes.</w:t>
      </w:r>
      <w:r w:rsidR="004C5B55">
        <w:rPr>
          <w:rFonts w:eastAsia="Times New Roman" w:cs="Times New Roman"/>
          <w:color w:val="201F1E"/>
          <w:szCs w:val="24"/>
          <w:lang w:eastAsia="en-AU"/>
        </w:rPr>
        <w:t xml:space="preserve"> </w:t>
      </w:r>
      <w:r w:rsidR="009445E6">
        <w:rPr>
          <w:rFonts w:eastAsia="Times New Roman" w:cs="Times New Roman"/>
          <w:color w:val="201F1E"/>
          <w:szCs w:val="24"/>
          <w:lang w:eastAsia="en-AU"/>
        </w:rPr>
        <w:t>A</w:t>
      </w:r>
      <w:r w:rsidRPr="004B2E6B">
        <w:rPr>
          <w:rFonts w:eastAsia="Times New Roman" w:cs="Times New Roman"/>
          <w:color w:val="201F1E"/>
          <w:szCs w:val="24"/>
          <w:lang w:eastAsia="en-AU"/>
        </w:rPr>
        <w:t>nd they had several other holiday homes</w:t>
      </w:r>
      <w:r w:rsidR="004C5B55">
        <w:rPr>
          <w:rFonts w:eastAsia="Times New Roman" w:cs="Times New Roman"/>
          <w:color w:val="201F1E"/>
          <w:szCs w:val="24"/>
          <w:lang w:eastAsia="en-AU"/>
        </w:rPr>
        <w:t xml:space="preserve"> </w:t>
      </w:r>
      <w:r w:rsidRPr="004B2E6B">
        <w:rPr>
          <w:rFonts w:eastAsia="Times New Roman" w:cs="Times New Roman"/>
          <w:color w:val="201F1E"/>
          <w:szCs w:val="24"/>
          <w:lang w:eastAsia="en-AU"/>
        </w:rPr>
        <w:t xml:space="preserve">and pieces </w:t>
      </w:r>
      <w:r w:rsidRPr="00B75C77" w:rsidR="00B75C77">
        <w:rPr>
          <w:rFonts w:eastAsia="Times New Roman" w:cs="Times New Roman"/>
          <w:color w:val="000000" w:themeColor="text1"/>
          <w:szCs w:val="24"/>
          <w:lang w:eastAsia="en-AU"/>
        </w:rPr>
        <w:t xml:space="preserve">of </w:t>
      </w:r>
      <w:r w:rsidRPr="004B2E6B">
        <w:rPr>
          <w:rFonts w:eastAsia="Times New Roman" w:cs="Times New Roman"/>
          <w:color w:val="201F1E"/>
          <w:szCs w:val="24"/>
          <w:lang w:eastAsia="en-AU"/>
        </w:rPr>
        <w:t>property as well.</w:t>
      </w:r>
      <w:r w:rsidR="00FF7E2F">
        <w:rPr>
          <w:rFonts w:eastAsia="Times New Roman" w:cs="Times New Roman"/>
          <w:color w:val="201F1E"/>
          <w:szCs w:val="24"/>
          <w:lang w:eastAsia="en-AU"/>
        </w:rPr>
        <w:t xml:space="preserve"> </w:t>
      </w:r>
      <w:r w:rsidRPr="004B2E6B">
        <w:rPr>
          <w:rFonts w:eastAsia="Times New Roman" w:cs="Times New Roman"/>
          <w:color w:val="201F1E"/>
          <w:szCs w:val="24"/>
          <w:lang w:eastAsia="en-AU"/>
        </w:rPr>
        <w:t>There were Rolls Royces, there were BMWs, there were</w:t>
      </w:r>
      <w:r w:rsidR="004C5B55">
        <w:rPr>
          <w:rFonts w:eastAsia="Times New Roman" w:cs="Times New Roman"/>
          <w:color w:val="201F1E"/>
          <w:szCs w:val="24"/>
          <w:lang w:eastAsia="en-AU"/>
        </w:rPr>
        <w:t xml:space="preserve"> </w:t>
      </w:r>
      <w:r w:rsidRPr="004B2E6B">
        <w:rPr>
          <w:rFonts w:eastAsia="Times New Roman" w:cs="Times New Roman"/>
          <w:color w:val="201F1E"/>
          <w:szCs w:val="24"/>
          <w:lang w:eastAsia="en-AU"/>
        </w:rPr>
        <w:t>Lamborghinis</w:t>
      </w:r>
      <w:r w:rsidR="009445E6">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4B2E6B">
        <w:rPr>
          <w:rFonts w:eastAsia="Times New Roman" w:cs="Times New Roman"/>
          <w:color w:val="201F1E"/>
          <w:szCs w:val="24"/>
          <w:lang w:eastAsia="en-AU"/>
        </w:rPr>
        <w:t>every sort of brand of luxury car that you can think of</w:t>
      </w:r>
      <w:r w:rsidR="009445E6">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4B2E6B">
        <w:rPr>
          <w:rFonts w:eastAsia="Times New Roman" w:cs="Times New Roman"/>
          <w:color w:val="201F1E"/>
          <w:szCs w:val="24"/>
          <w:lang w:eastAsia="en-AU"/>
        </w:rPr>
        <w:t>it was picked up in this case</w:t>
      </w:r>
      <w:r w:rsidR="009445E6">
        <w:rPr>
          <w:rFonts w:eastAsia="Times New Roman" w:cs="Times New Roman"/>
          <w:color w:val="201F1E"/>
          <w:szCs w:val="24"/>
          <w:lang w:eastAsia="en-AU"/>
        </w:rPr>
        <w:t xml:space="preserve">. </w:t>
      </w:r>
      <w:r w:rsidRPr="004B2E6B">
        <w:rPr>
          <w:rFonts w:eastAsia="Times New Roman" w:cs="Times New Roman"/>
          <w:color w:val="201F1E"/>
          <w:szCs w:val="24"/>
          <w:lang w:eastAsia="en-AU"/>
        </w:rPr>
        <w:t>So they had to hire flatbed trucks to load them on. They had to arrange the insurances in advance.</w:t>
      </w:r>
      <w:r w:rsidR="00FF7E2F">
        <w:rPr>
          <w:rFonts w:eastAsia="Times New Roman" w:cs="Times New Roman"/>
          <w:color w:val="201F1E"/>
          <w:szCs w:val="24"/>
          <w:lang w:eastAsia="en-AU"/>
        </w:rPr>
        <w:t xml:space="preserve"> </w:t>
      </w:r>
      <w:r w:rsidRPr="004B2E6B">
        <w:rPr>
          <w:rFonts w:eastAsia="Times New Roman" w:cs="Times New Roman"/>
          <w:color w:val="201F1E"/>
          <w:szCs w:val="24"/>
          <w:lang w:eastAsia="en-AU"/>
        </w:rPr>
        <w:t>They had to</w:t>
      </w:r>
      <w:r w:rsidR="004C5B55">
        <w:rPr>
          <w:rFonts w:eastAsia="Times New Roman" w:cs="Times New Roman"/>
          <w:color w:val="201F1E"/>
          <w:szCs w:val="24"/>
          <w:lang w:eastAsia="en-AU"/>
        </w:rPr>
        <w:t xml:space="preserve"> </w:t>
      </w:r>
      <w:r w:rsidRPr="004B2E6B">
        <w:rPr>
          <w:rFonts w:eastAsia="Times New Roman" w:cs="Times New Roman"/>
          <w:color w:val="201F1E"/>
          <w:szCs w:val="24"/>
          <w:lang w:eastAsia="en-AU"/>
        </w:rPr>
        <w:t>hire suitable premises that were undisclosed so that they couldn</w:t>
      </w:r>
      <w:r w:rsidR="00996188">
        <w:rPr>
          <w:rFonts w:eastAsia="Times New Roman" w:cs="Times New Roman"/>
          <w:color w:val="201F1E"/>
          <w:szCs w:val="24"/>
          <w:lang w:eastAsia="en-AU"/>
        </w:rPr>
        <w:t>’</w:t>
      </w:r>
      <w:r w:rsidRPr="004B2E6B">
        <w:rPr>
          <w:rFonts w:eastAsia="Times New Roman" w:cs="Times New Roman"/>
          <w:color w:val="201F1E"/>
          <w:szCs w:val="24"/>
          <w:lang w:eastAsia="en-AU"/>
        </w:rPr>
        <w:t>t be targeted, but where vehicles of this</w:t>
      </w:r>
      <w:r w:rsidR="004C5B55">
        <w:rPr>
          <w:rFonts w:eastAsia="Times New Roman" w:cs="Times New Roman"/>
          <w:color w:val="201F1E"/>
          <w:szCs w:val="24"/>
          <w:lang w:eastAsia="en-AU"/>
        </w:rPr>
        <w:t xml:space="preserve"> </w:t>
      </w:r>
      <w:r w:rsidRPr="004B2E6B">
        <w:rPr>
          <w:rFonts w:eastAsia="Times New Roman" w:cs="Times New Roman"/>
          <w:color w:val="201F1E"/>
          <w:szCs w:val="24"/>
          <w:lang w:eastAsia="en-AU"/>
        </w:rPr>
        <w:t>cost</w:t>
      </w:r>
      <w:r w:rsidR="004C5B55">
        <w:rPr>
          <w:rFonts w:eastAsia="Times New Roman" w:cs="Times New Roman"/>
          <w:color w:val="201F1E"/>
          <w:szCs w:val="24"/>
          <w:lang w:eastAsia="en-AU"/>
        </w:rPr>
        <w:t xml:space="preserve"> </w:t>
      </w:r>
      <w:r w:rsidRPr="004B2E6B">
        <w:rPr>
          <w:rFonts w:eastAsia="Times New Roman" w:cs="Times New Roman"/>
          <w:color w:val="201F1E"/>
          <w:szCs w:val="24"/>
          <w:lang w:eastAsia="en-AU"/>
        </w:rPr>
        <w:t>and value could be properly stored pending the final outcome of the proceedings. They had to be maintained for years, so someone would have to start the cars and keep them turning over so that they just didn</w:t>
      </w:r>
      <w:r w:rsidR="00996188">
        <w:rPr>
          <w:rFonts w:eastAsia="Times New Roman" w:cs="Times New Roman"/>
          <w:color w:val="201F1E"/>
          <w:szCs w:val="24"/>
          <w:lang w:eastAsia="en-AU"/>
        </w:rPr>
        <w:t>’</w:t>
      </w:r>
      <w:r w:rsidRPr="004B2E6B">
        <w:rPr>
          <w:rFonts w:eastAsia="Times New Roman" w:cs="Times New Roman"/>
          <w:color w:val="201F1E"/>
          <w:szCs w:val="24"/>
          <w:lang w:eastAsia="en-AU"/>
        </w:rPr>
        <w:t>t go to rack and ruin. I don</w:t>
      </w:r>
      <w:r w:rsidR="00996188">
        <w:rPr>
          <w:rFonts w:eastAsia="Times New Roman" w:cs="Times New Roman"/>
          <w:color w:val="201F1E"/>
          <w:szCs w:val="24"/>
          <w:lang w:eastAsia="en-AU"/>
        </w:rPr>
        <w:t>’</w:t>
      </w:r>
      <w:r w:rsidRPr="004B2E6B">
        <w:rPr>
          <w:rFonts w:eastAsia="Times New Roman" w:cs="Times New Roman"/>
          <w:color w:val="201F1E"/>
          <w:szCs w:val="24"/>
          <w:lang w:eastAsia="en-AU"/>
        </w:rPr>
        <w:t xml:space="preserve">t think any of us really had an idea at that stage of just the logistical arrangements that needed to be put in place. </w:t>
      </w:r>
    </w:p>
    <w:p w:rsidRPr="008A24F2" w:rsidR="007A2DF4" w:rsidP="007A2DF4" w:rsidRDefault="007A2DF4" w14:paraId="386F9E83" w14:textId="77777777">
      <w:pPr>
        <w:rPr>
          <w:rFonts w:eastAsia="Times New Roman" w:cs="Times New Roman"/>
          <w:color w:val="201F1E"/>
          <w:szCs w:val="24"/>
          <w:lang w:eastAsia="en-AU"/>
        </w:rPr>
      </w:pPr>
    </w:p>
    <w:p w:rsidRPr="00275411" w:rsidR="00275411" w:rsidP="00B11007" w:rsidRDefault="00275411" w14:paraId="6B24F2E0" w14:textId="49005446">
      <w:pPr>
        <w:rPr>
          <w:rFonts w:eastAsia="Times New Roman" w:cs="Times New Roman"/>
          <w:b/>
          <w:bCs/>
          <w:color w:val="201F1E"/>
          <w:szCs w:val="24"/>
          <w:lang w:eastAsia="en-AU"/>
        </w:rPr>
      </w:pPr>
      <w:r w:rsidRPr="00275411">
        <w:rPr>
          <w:rFonts w:eastAsia="Times New Roman" w:cs="Times New Roman"/>
          <w:b/>
          <w:bCs/>
          <w:color w:val="201F1E"/>
          <w:szCs w:val="24"/>
          <w:lang w:eastAsia="en-AU"/>
        </w:rPr>
        <w:lastRenderedPageBreak/>
        <w:t>Host</w:t>
      </w:r>
    </w:p>
    <w:p w:rsidR="00275411" w:rsidP="00B11007" w:rsidRDefault="00A33647" w14:paraId="087B07D4" w14:textId="6B9F5D21">
      <w:pPr>
        <w:rPr>
          <w:rFonts w:eastAsia="Times New Roman" w:cs="Times New Roman"/>
          <w:color w:val="201F1E"/>
          <w:szCs w:val="24"/>
          <w:lang w:eastAsia="en-AU"/>
        </w:rPr>
      </w:pPr>
      <w:r>
        <w:rPr>
          <w:rFonts w:eastAsia="Times New Roman" w:cs="Times New Roman"/>
          <w:color w:val="201F1E"/>
          <w:szCs w:val="24"/>
          <w:lang w:eastAsia="en-AU"/>
        </w:rPr>
        <w:t xml:space="preserve">During the long investigation and subsequent court cases, </w:t>
      </w:r>
      <w:r w:rsidR="008B41E9">
        <w:rPr>
          <w:rFonts w:eastAsia="Times New Roman" w:cs="Times New Roman"/>
          <w:color w:val="201F1E"/>
          <w:szCs w:val="24"/>
          <w:lang w:eastAsia="en-AU"/>
        </w:rPr>
        <w:t>Ben stepped aside from the case</w:t>
      </w:r>
      <w:r>
        <w:rPr>
          <w:rFonts w:eastAsia="Times New Roman" w:cs="Times New Roman"/>
          <w:color w:val="201F1E"/>
          <w:szCs w:val="24"/>
          <w:lang w:eastAsia="en-AU"/>
        </w:rPr>
        <w:t xml:space="preserve">. </w:t>
      </w:r>
      <w:r w:rsidR="008B41E9">
        <w:rPr>
          <w:rFonts w:eastAsia="Times New Roman" w:cs="Times New Roman"/>
          <w:color w:val="201F1E"/>
          <w:szCs w:val="24"/>
          <w:lang w:eastAsia="en-AU"/>
        </w:rPr>
        <w:t xml:space="preserve">Ian took it on. </w:t>
      </w:r>
    </w:p>
    <w:p w:rsidR="00275411" w:rsidP="00B11007" w:rsidRDefault="00275411" w14:paraId="1ECE6356" w14:textId="77777777">
      <w:pPr>
        <w:rPr>
          <w:rFonts w:eastAsia="Times New Roman" w:cs="Times New Roman"/>
          <w:color w:val="201F1E"/>
          <w:szCs w:val="24"/>
          <w:lang w:eastAsia="en-AU"/>
        </w:rPr>
      </w:pPr>
    </w:p>
    <w:p w:rsidR="00275411" w:rsidP="00275411" w:rsidRDefault="00275411" w14:paraId="59EAA6FC" w14:textId="7BE97030">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275411" w:rsidP="00B11007" w:rsidRDefault="008B41E9" w14:paraId="577C62E4" w14:textId="2D4E9916">
      <w:pPr>
        <w:rPr>
          <w:rFonts w:eastAsia="Times New Roman" w:cs="Times New Roman"/>
          <w:color w:val="201F1E"/>
          <w:szCs w:val="24"/>
          <w:lang w:eastAsia="en-AU"/>
        </w:rPr>
      </w:pPr>
      <w:r w:rsidRPr="008B41E9">
        <w:rPr>
          <w:rFonts w:eastAsia="Times New Roman" w:cs="Times New Roman"/>
          <w:color w:val="201F1E"/>
          <w:szCs w:val="24"/>
          <w:lang w:eastAsia="en-AU"/>
        </w:rPr>
        <w:t> </w:t>
      </w:r>
      <w:r>
        <w:rPr>
          <w:rFonts w:eastAsia="Times New Roman" w:cs="Times New Roman"/>
          <w:color w:val="201F1E"/>
          <w:szCs w:val="24"/>
          <w:lang w:eastAsia="en-AU"/>
        </w:rPr>
        <w:t>H</w:t>
      </w:r>
      <w:r w:rsidRPr="008B41E9">
        <w:rPr>
          <w:rFonts w:eastAsia="Times New Roman" w:cs="Times New Roman"/>
          <w:color w:val="201F1E"/>
          <w:szCs w:val="24"/>
          <w:lang w:eastAsia="en-AU"/>
        </w:rPr>
        <w:t xml:space="preserve">e basically said, </w:t>
      </w:r>
      <w:r w:rsidR="00A33647">
        <w:rPr>
          <w:rFonts w:eastAsia="Times New Roman" w:cs="Times New Roman"/>
          <w:color w:val="201F1E"/>
          <w:szCs w:val="24"/>
          <w:lang w:eastAsia="en-AU"/>
        </w:rPr>
        <w:t>‘W</w:t>
      </w:r>
      <w:r w:rsidRPr="008B41E9">
        <w:rPr>
          <w:rFonts w:eastAsia="Times New Roman" w:cs="Times New Roman"/>
          <w:color w:val="201F1E"/>
          <w:szCs w:val="24"/>
          <w:lang w:eastAsia="en-AU"/>
        </w:rPr>
        <w:t>ho wants Operation B</w:t>
      </w:r>
      <w:r>
        <w:rPr>
          <w:rFonts w:eastAsia="Times New Roman" w:cs="Times New Roman"/>
          <w:color w:val="201F1E"/>
          <w:szCs w:val="24"/>
          <w:lang w:eastAsia="en-AU"/>
        </w:rPr>
        <w:t>eauf</w:t>
      </w:r>
      <w:r w:rsidRPr="008B41E9">
        <w:rPr>
          <w:rFonts w:eastAsia="Times New Roman" w:cs="Times New Roman"/>
          <w:color w:val="201F1E"/>
          <w:szCs w:val="24"/>
          <w:lang w:eastAsia="en-AU"/>
        </w:rPr>
        <w:t>ighter?</w:t>
      </w:r>
      <w:r w:rsidR="00A33647">
        <w:rPr>
          <w:rFonts w:eastAsia="Times New Roman" w:cs="Times New Roman"/>
          <w:color w:val="201F1E"/>
          <w:szCs w:val="24"/>
          <w:lang w:eastAsia="en-AU"/>
        </w:rPr>
        <w:t>’</w:t>
      </w:r>
      <w:r w:rsidRPr="008B41E9">
        <w:rPr>
          <w:rFonts w:eastAsia="Times New Roman" w:cs="Times New Roman"/>
          <w:color w:val="201F1E"/>
          <w:szCs w:val="24"/>
          <w:lang w:eastAsia="en-AU"/>
        </w:rPr>
        <w:t xml:space="preserve"> And as I was already working on an aspect of B</w:t>
      </w:r>
      <w:r>
        <w:rPr>
          <w:rFonts w:eastAsia="Times New Roman" w:cs="Times New Roman"/>
          <w:color w:val="201F1E"/>
          <w:szCs w:val="24"/>
          <w:lang w:eastAsia="en-AU"/>
        </w:rPr>
        <w:t>eau</w:t>
      </w:r>
      <w:r w:rsidRPr="008B41E9">
        <w:rPr>
          <w:rFonts w:eastAsia="Times New Roman" w:cs="Times New Roman"/>
          <w:color w:val="201F1E"/>
          <w:szCs w:val="24"/>
          <w:lang w:eastAsia="en-AU"/>
        </w:rPr>
        <w:t xml:space="preserve">fighter, it seemed logical, so I put my hand up and said, </w:t>
      </w:r>
      <w:r w:rsidR="00996188">
        <w:rPr>
          <w:rFonts w:eastAsia="Times New Roman" w:cs="Times New Roman"/>
          <w:color w:val="201F1E"/>
          <w:szCs w:val="24"/>
          <w:lang w:eastAsia="en-AU"/>
        </w:rPr>
        <w:t>‘</w:t>
      </w:r>
      <w:r w:rsidRPr="008B41E9">
        <w:rPr>
          <w:rFonts w:eastAsia="Times New Roman" w:cs="Times New Roman"/>
          <w:color w:val="201F1E"/>
          <w:szCs w:val="24"/>
          <w:lang w:eastAsia="en-AU"/>
        </w:rPr>
        <w:t>I</w:t>
      </w:r>
      <w:r w:rsidR="00996188">
        <w:rPr>
          <w:rFonts w:eastAsia="Times New Roman" w:cs="Times New Roman"/>
          <w:color w:val="201F1E"/>
          <w:szCs w:val="24"/>
          <w:lang w:eastAsia="en-AU"/>
        </w:rPr>
        <w:t>’</w:t>
      </w:r>
      <w:r w:rsidRPr="008B41E9">
        <w:rPr>
          <w:rFonts w:eastAsia="Times New Roman" w:cs="Times New Roman"/>
          <w:color w:val="201F1E"/>
          <w:szCs w:val="24"/>
          <w:lang w:eastAsia="en-AU"/>
        </w:rPr>
        <w:t>ll take it.</w:t>
      </w:r>
      <w:r w:rsidR="00996188">
        <w:rPr>
          <w:rFonts w:eastAsia="Times New Roman" w:cs="Times New Roman"/>
          <w:color w:val="201F1E"/>
          <w:szCs w:val="24"/>
          <w:lang w:eastAsia="en-AU"/>
        </w:rPr>
        <w:t>’</w:t>
      </w:r>
      <w:r w:rsidRPr="008B41E9">
        <w:rPr>
          <w:rFonts w:eastAsia="Times New Roman" w:cs="Times New Roman"/>
          <w:color w:val="201F1E"/>
          <w:szCs w:val="24"/>
          <w:lang w:eastAsia="en-AU"/>
        </w:rPr>
        <w:t xml:space="preserve"> </w:t>
      </w:r>
      <w:r w:rsidR="00A33647">
        <w:rPr>
          <w:rFonts w:eastAsia="Times New Roman" w:cs="Times New Roman"/>
          <w:color w:val="201F1E"/>
          <w:szCs w:val="24"/>
          <w:lang w:eastAsia="en-AU"/>
        </w:rPr>
        <w:t>A</w:t>
      </w:r>
      <w:r w:rsidRPr="008B41E9">
        <w:rPr>
          <w:rFonts w:eastAsia="Times New Roman" w:cs="Times New Roman"/>
          <w:color w:val="201F1E"/>
          <w:szCs w:val="24"/>
          <w:lang w:eastAsia="en-AU"/>
        </w:rPr>
        <w:t>nd from there</w:t>
      </w:r>
      <w:r w:rsidR="00A33647">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8B41E9">
        <w:rPr>
          <w:rFonts w:eastAsia="Times New Roman" w:cs="Times New Roman"/>
          <w:color w:val="201F1E"/>
          <w:szCs w:val="24"/>
          <w:lang w:eastAsia="en-AU"/>
        </w:rPr>
        <w:t>I put the matter through court, which took quite a while, four trials we ended up having.</w:t>
      </w:r>
    </w:p>
    <w:p w:rsidR="00F25C5F" w:rsidP="00F25C5F" w:rsidRDefault="00F25C5F" w14:paraId="6F0AD24D" w14:textId="77777777">
      <w:pPr>
        <w:rPr>
          <w:rFonts w:eastAsia="Times New Roman" w:cs="Times New Roman"/>
          <w:color w:val="201F1E"/>
          <w:szCs w:val="24"/>
          <w:lang w:eastAsia="en-AU"/>
        </w:rPr>
      </w:pPr>
    </w:p>
    <w:p w:rsidRPr="00C276A7" w:rsidR="00F25C5F" w:rsidP="00F25C5F" w:rsidRDefault="00F25C5F" w14:paraId="0D32C5B8"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F25C5F" w:rsidP="00F25C5F" w:rsidRDefault="007412CD" w14:paraId="6FD7CD20" w14:textId="43E71E8A">
      <w:pPr>
        <w:rPr>
          <w:rFonts w:eastAsia="Times New Roman" w:cs="Times New Roman"/>
          <w:color w:val="201F1E"/>
          <w:szCs w:val="24"/>
          <w:lang w:eastAsia="en-AU"/>
        </w:rPr>
      </w:pPr>
      <w:r>
        <w:rPr>
          <w:rFonts w:eastAsia="Times New Roman" w:cs="Times New Roman"/>
          <w:color w:val="201F1E"/>
          <w:szCs w:val="24"/>
          <w:lang w:eastAsia="en-AU"/>
        </w:rPr>
        <w:t xml:space="preserve">While the huge </w:t>
      </w:r>
      <w:r w:rsidR="00A77AC9">
        <w:rPr>
          <w:rFonts w:eastAsia="Times New Roman" w:cs="Times New Roman"/>
          <w:color w:val="201F1E"/>
          <w:szCs w:val="24"/>
          <w:lang w:eastAsia="en-AU"/>
        </w:rPr>
        <w:t>array</w:t>
      </w:r>
      <w:r>
        <w:rPr>
          <w:rFonts w:eastAsia="Times New Roman" w:cs="Times New Roman"/>
          <w:color w:val="201F1E"/>
          <w:szCs w:val="24"/>
          <w:lang w:eastAsia="en-AU"/>
        </w:rPr>
        <w:t xml:space="preserve"> of assets </w:t>
      </w:r>
      <w:r w:rsidR="00A77AC9">
        <w:rPr>
          <w:rFonts w:eastAsia="Times New Roman" w:cs="Times New Roman"/>
          <w:color w:val="201F1E"/>
          <w:szCs w:val="24"/>
          <w:lang w:eastAsia="en-AU"/>
        </w:rPr>
        <w:t>was</w:t>
      </w:r>
      <w:r>
        <w:rPr>
          <w:rFonts w:eastAsia="Times New Roman" w:cs="Times New Roman"/>
          <w:color w:val="201F1E"/>
          <w:szCs w:val="24"/>
          <w:lang w:eastAsia="en-AU"/>
        </w:rPr>
        <w:t xml:space="preserve"> being maintained </w:t>
      </w:r>
      <w:r w:rsidRPr="007412CD">
        <w:rPr>
          <w:rFonts w:eastAsia="Times New Roman" w:cs="Times New Roman"/>
          <w:color w:val="auto"/>
          <w:szCs w:val="24"/>
          <w:lang w:eastAsia="en-AU"/>
        </w:rPr>
        <w:t>by the official trustee</w:t>
      </w:r>
      <w:r>
        <w:rPr>
          <w:rFonts w:eastAsia="Times New Roman" w:cs="Times New Roman"/>
          <w:color w:val="0000FF"/>
          <w:szCs w:val="24"/>
          <w:lang w:eastAsia="en-AU"/>
        </w:rPr>
        <w:t xml:space="preserve">, </w:t>
      </w:r>
      <w:r w:rsidRPr="007412CD">
        <w:rPr>
          <w:rFonts w:eastAsia="Times New Roman" w:cs="Times New Roman"/>
          <w:color w:val="auto"/>
          <w:szCs w:val="24"/>
          <w:lang w:eastAsia="en-AU"/>
        </w:rPr>
        <w:t>in</w:t>
      </w:r>
      <w:r>
        <w:rPr>
          <w:rFonts w:eastAsia="Times New Roman" w:cs="Times New Roman"/>
          <w:color w:val="201F1E"/>
          <w:szCs w:val="24"/>
          <w:lang w:eastAsia="en-AU"/>
        </w:rPr>
        <w:t xml:space="preserve"> taking on the biggest fraud case seen to date in Australia, the AFP and its partners were playing the long game. </w:t>
      </w:r>
      <w:r w:rsidR="00F25C5F">
        <w:rPr>
          <w:rFonts w:eastAsia="Times New Roman" w:cs="Times New Roman"/>
          <w:color w:val="201F1E"/>
          <w:szCs w:val="24"/>
          <w:lang w:eastAsia="en-AU"/>
        </w:rPr>
        <w:t xml:space="preserve">The four trials </w:t>
      </w:r>
      <w:r w:rsidR="00A77AC9">
        <w:rPr>
          <w:rFonts w:eastAsia="Times New Roman" w:cs="Times New Roman"/>
          <w:color w:val="201F1E"/>
          <w:szCs w:val="24"/>
          <w:lang w:eastAsia="en-AU"/>
        </w:rPr>
        <w:t>and the civil components took</w:t>
      </w:r>
      <w:r w:rsidR="00F25C5F">
        <w:rPr>
          <w:rFonts w:eastAsia="Times New Roman" w:cs="Times New Roman"/>
          <w:color w:val="201F1E"/>
          <w:szCs w:val="24"/>
          <w:lang w:eastAsia="en-AU"/>
        </w:rPr>
        <w:t xml:space="preserve"> the best part of a decade. </w:t>
      </w:r>
    </w:p>
    <w:p w:rsidR="00F25C5F" w:rsidP="00F25C5F" w:rsidRDefault="00F25C5F" w14:paraId="44E5480D" w14:textId="77777777">
      <w:pPr>
        <w:rPr>
          <w:rFonts w:eastAsia="Times New Roman" w:cs="Times New Roman"/>
          <w:color w:val="201F1E"/>
          <w:szCs w:val="24"/>
          <w:lang w:eastAsia="en-AU"/>
        </w:rPr>
      </w:pPr>
    </w:p>
    <w:p w:rsidR="00F25C5F" w:rsidP="00F25C5F" w:rsidRDefault="00F25C5F" w14:paraId="2B09E547" w14:textId="4581E443">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Pr="002D521E" w:rsidR="00F25C5F" w:rsidP="00F25C5F" w:rsidRDefault="007412CD" w14:paraId="35ADA45E" w14:textId="4FFB7CA6">
      <w:pPr>
        <w:rPr>
          <w:rFonts w:eastAsia="Times New Roman" w:cs="Times New Roman"/>
          <w:strike/>
          <w:color w:val="00B050"/>
          <w:szCs w:val="24"/>
          <w:lang w:eastAsia="en-AU"/>
        </w:rPr>
      </w:pPr>
      <w:r>
        <w:rPr>
          <w:rFonts w:eastAsia="Times New Roman" w:cs="Times New Roman"/>
          <w:color w:val="201F1E"/>
          <w:szCs w:val="24"/>
          <w:lang w:eastAsia="en-AU"/>
        </w:rPr>
        <w:t>W</w:t>
      </w:r>
      <w:r w:rsidRPr="002C0DFA" w:rsidR="002C0DFA">
        <w:rPr>
          <w:rFonts w:eastAsia="Times New Roman" w:cs="Times New Roman"/>
          <w:color w:val="201F1E"/>
          <w:szCs w:val="24"/>
          <w:lang w:eastAsia="en-AU"/>
        </w:rPr>
        <w:t>e had two offenders who were charged with a conspiracy to cause a loss</w:t>
      </w:r>
      <w:r w:rsidR="00FF6D48">
        <w:rPr>
          <w:rFonts w:eastAsia="Times New Roman" w:cs="Times New Roman"/>
          <w:color w:val="201F1E"/>
          <w:szCs w:val="24"/>
          <w:lang w:eastAsia="en-AU"/>
        </w:rPr>
        <w:t>.</w:t>
      </w:r>
      <w:r w:rsidRPr="002C0DFA" w:rsidR="002C0DFA">
        <w:rPr>
          <w:rFonts w:eastAsia="Times New Roman" w:cs="Times New Roman"/>
          <w:color w:val="201F1E"/>
          <w:szCs w:val="24"/>
          <w:lang w:eastAsia="en-AU"/>
        </w:rPr>
        <w:t xml:space="preserve"> </w:t>
      </w:r>
      <w:r w:rsidR="00FF6D48">
        <w:rPr>
          <w:rFonts w:eastAsia="Times New Roman" w:cs="Times New Roman"/>
          <w:color w:val="201F1E"/>
          <w:szCs w:val="24"/>
          <w:lang w:eastAsia="en-AU"/>
        </w:rPr>
        <w:t>T</w:t>
      </w:r>
      <w:r w:rsidRPr="002C0DFA" w:rsidR="002C0DFA">
        <w:rPr>
          <w:rFonts w:eastAsia="Times New Roman" w:cs="Times New Roman"/>
          <w:color w:val="201F1E"/>
          <w:szCs w:val="24"/>
          <w:lang w:eastAsia="en-AU"/>
        </w:rPr>
        <w:t xml:space="preserve">here was also a money laundering charge. </w:t>
      </w:r>
      <w:r w:rsidRPr="0032242F" w:rsidR="002C0DFA">
        <w:rPr>
          <w:rFonts w:eastAsia="Calibri" w:cs="Times New Roman"/>
          <w:color w:val="auto"/>
          <w:kern w:val="2"/>
          <w:szCs w:val="24"/>
          <w14:ligatures w14:val="standardContextual"/>
        </w:rPr>
        <w:t>So</w:t>
      </w:r>
      <w:r w:rsidR="004C5B55">
        <w:rPr>
          <w:rFonts w:eastAsia="Calibri" w:cs="Times New Roman"/>
          <w:color w:val="auto"/>
          <w:kern w:val="2"/>
          <w:szCs w:val="24"/>
          <w14:ligatures w14:val="standardContextual"/>
        </w:rPr>
        <w:t xml:space="preserve"> </w:t>
      </w:r>
      <w:r w:rsidR="0032242F">
        <w:rPr>
          <w:rFonts w:eastAsia="Times New Roman" w:cs="Times New Roman"/>
          <w:color w:val="201F1E"/>
          <w:szCs w:val="24"/>
          <w:lang w:eastAsia="en-AU"/>
        </w:rPr>
        <w:t>w</w:t>
      </w:r>
      <w:r w:rsidRPr="002C0DFA" w:rsidR="002C0DFA">
        <w:rPr>
          <w:rFonts w:eastAsia="Times New Roman" w:cs="Times New Roman"/>
          <w:color w:val="201F1E"/>
          <w:szCs w:val="24"/>
          <w:lang w:eastAsia="en-AU"/>
        </w:rPr>
        <w:t>e had two</w:t>
      </w:r>
      <w:r w:rsidR="004C5B55">
        <w:rPr>
          <w:rFonts w:eastAsia="Times New Roman" w:cs="Times New Roman"/>
          <w:color w:val="201F1E"/>
          <w:szCs w:val="24"/>
          <w:lang w:eastAsia="en-AU"/>
        </w:rPr>
        <w:t xml:space="preserve"> </w:t>
      </w:r>
      <w:r w:rsidRPr="002C0DFA" w:rsidR="002C0DFA">
        <w:rPr>
          <w:rFonts w:eastAsia="Times New Roman" w:cs="Times New Roman"/>
          <w:color w:val="201F1E"/>
          <w:szCs w:val="24"/>
          <w:lang w:eastAsia="en-AU"/>
        </w:rPr>
        <w:t>accused persons in the conspiracy.</w:t>
      </w:r>
      <w:r w:rsidR="004C5B55">
        <w:rPr>
          <w:rFonts w:eastAsia="Times New Roman" w:cs="Times New Roman"/>
          <w:color w:val="201F1E"/>
          <w:szCs w:val="24"/>
          <w:lang w:eastAsia="en-AU"/>
        </w:rPr>
        <w:t xml:space="preserve"> </w:t>
      </w:r>
    </w:p>
    <w:p w:rsidR="00993F3C" w:rsidP="00993F3C" w:rsidRDefault="00993F3C" w14:paraId="49DBB205" w14:textId="77777777">
      <w:pPr>
        <w:rPr>
          <w:rFonts w:eastAsia="Times New Roman" w:cs="Times New Roman"/>
          <w:b/>
          <w:bCs/>
          <w:color w:val="201F1E"/>
          <w:szCs w:val="24"/>
          <w:lang w:eastAsia="en-AU"/>
        </w:rPr>
      </w:pPr>
    </w:p>
    <w:p w:rsidRPr="00C276A7" w:rsidR="00993F3C" w:rsidP="00993F3C" w:rsidRDefault="00993F3C" w14:paraId="7EB62401" w14:textId="3E547A11">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52753C" w:rsidP="0052753C" w:rsidRDefault="0075433B" w14:paraId="05F1E998" w14:textId="4B363E2C">
      <w:pPr>
        <w:rPr>
          <w:rFonts w:eastAsia="Times New Roman" w:cs="Times New Roman"/>
          <w:color w:val="201F1E"/>
          <w:szCs w:val="24"/>
          <w:lang w:eastAsia="en-AU"/>
        </w:rPr>
      </w:pPr>
      <w:r>
        <w:rPr>
          <w:rFonts w:eastAsia="Times New Roman" w:cs="Times New Roman"/>
          <w:color w:val="201F1E"/>
          <w:szCs w:val="24"/>
          <w:lang w:eastAsia="en-AU"/>
        </w:rPr>
        <w:t xml:space="preserve">A fair way into the joint trial an issue arose where the Trusted Elder was excused. The trial then went ahead with just the Deal Broker who was found guilty. </w:t>
      </w:r>
    </w:p>
    <w:p w:rsidR="00993F3C" w:rsidP="00993F3C" w:rsidRDefault="00993F3C" w14:paraId="33ED00CE" w14:textId="77777777">
      <w:pPr>
        <w:rPr>
          <w:rFonts w:eastAsia="Times New Roman" w:cs="Times New Roman"/>
          <w:color w:val="201F1E"/>
          <w:szCs w:val="24"/>
          <w:lang w:eastAsia="en-AU"/>
        </w:rPr>
      </w:pPr>
    </w:p>
    <w:p w:rsidR="00993F3C" w:rsidP="00993F3C" w:rsidRDefault="00993F3C" w14:paraId="2644B9CD" w14:textId="6D67048D">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993F3C" w:rsidP="00993F3C" w:rsidRDefault="00993F3C" w14:paraId="3598B495" w14:textId="7214CB8A">
      <w:pPr>
        <w:rPr>
          <w:rFonts w:eastAsia="Times New Roman" w:cs="Times New Roman"/>
          <w:color w:val="201F1E"/>
          <w:szCs w:val="24"/>
          <w:lang w:eastAsia="en-AU"/>
        </w:rPr>
      </w:pPr>
      <w:r w:rsidRPr="00993F3C">
        <w:rPr>
          <w:rFonts w:eastAsia="Times New Roman" w:cs="Times New Roman"/>
          <w:color w:val="201F1E"/>
          <w:szCs w:val="24"/>
          <w:lang w:eastAsia="en-AU"/>
        </w:rPr>
        <w:t xml:space="preserve"> Subsequent to that, the DPP decided it was in the public interest to prosecute the </w:t>
      </w:r>
      <w:r w:rsidR="00FF7E2F">
        <w:rPr>
          <w:rFonts w:eastAsia="Times New Roman" w:cs="Times New Roman"/>
          <w:color w:val="201F1E"/>
          <w:szCs w:val="24"/>
          <w:lang w:eastAsia="en-AU"/>
        </w:rPr>
        <w:t>Trusted Elder</w:t>
      </w:r>
      <w:r w:rsidRPr="00993F3C">
        <w:rPr>
          <w:rFonts w:eastAsia="Times New Roman" w:cs="Times New Roman"/>
          <w:color w:val="201F1E"/>
          <w:szCs w:val="24"/>
          <w:lang w:eastAsia="en-AU"/>
        </w:rPr>
        <w:t xml:space="preserve">, so another trial was laid down. That trial commenced the year after the guilty verdict on the </w:t>
      </w:r>
      <w:r w:rsidR="00FF7E2F">
        <w:rPr>
          <w:rFonts w:eastAsia="Times New Roman" w:cs="Times New Roman"/>
          <w:color w:val="201F1E"/>
          <w:szCs w:val="24"/>
          <w:lang w:eastAsia="en-AU"/>
        </w:rPr>
        <w:t>Deal Broker</w:t>
      </w:r>
      <w:r w:rsidRPr="00993F3C">
        <w:rPr>
          <w:rFonts w:eastAsia="Times New Roman" w:cs="Times New Roman"/>
          <w:color w:val="201F1E"/>
          <w:szCs w:val="24"/>
          <w:lang w:eastAsia="en-AU"/>
        </w:rPr>
        <w:t>, but within the first week</w:t>
      </w:r>
      <w:r w:rsidR="00A42133">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993F3C">
        <w:rPr>
          <w:rFonts w:eastAsia="Times New Roman" w:cs="Times New Roman"/>
          <w:color w:val="201F1E"/>
          <w:szCs w:val="24"/>
          <w:lang w:eastAsia="en-AU"/>
        </w:rPr>
        <w:t>one of the jurors came into the jury room with a printout of an internet search he had done in relation to</w:t>
      </w:r>
      <w:r w:rsidR="004C5B55">
        <w:rPr>
          <w:rFonts w:eastAsia="Times New Roman" w:cs="Times New Roman"/>
          <w:color w:val="201F1E"/>
          <w:szCs w:val="24"/>
          <w:lang w:eastAsia="en-AU"/>
        </w:rPr>
        <w:t xml:space="preserve"> </w:t>
      </w:r>
      <w:r w:rsidRPr="00993F3C">
        <w:rPr>
          <w:rFonts w:eastAsia="Times New Roman" w:cs="Times New Roman"/>
          <w:color w:val="201F1E"/>
          <w:szCs w:val="24"/>
          <w:lang w:eastAsia="en-AU"/>
        </w:rPr>
        <w:t xml:space="preserve">the entities involved in the matter after the </w:t>
      </w:r>
      <w:r w:rsidR="00A42133">
        <w:rPr>
          <w:rFonts w:eastAsia="Times New Roman" w:cs="Times New Roman"/>
          <w:color w:val="201F1E"/>
          <w:szCs w:val="24"/>
          <w:lang w:eastAsia="en-AU"/>
        </w:rPr>
        <w:t>C</w:t>
      </w:r>
      <w:r w:rsidRPr="00993F3C">
        <w:rPr>
          <w:rFonts w:eastAsia="Times New Roman" w:cs="Times New Roman"/>
          <w:color w:val="201F1E"/>
          <w:szCs w:val="24"/>
          <w:lang w:eastAsia="en-AU"/>
        </w:rPr>
        <w:t>rown opening</w:t>
      </w:r>
      <w:r w:rsidR="00A42133">
        <w:rPr>
          <w:rFonts w:eastAsia="Times New Roman" w:cs="Times New Roman"/>
          <w:color w:val="201F1E"/>
          <w:szCs w:val="24"/>
          <w:lang w:eastAsia="en-AU"/>
        </w:rPr>
        <w:t>, s</w:t>
      </w:r>
      <w:r w:rsidRPr="00993F3C">
        <w:rPr>
          <w:rFonts w:eastAsia="Times New Roman" w:cs="Times New Roman"/>
          <w:color w:val="201F1E"/>
          <w:szCs w:val="24"/>
          <w:lang w:eastAsia="en-AU"/>
        </w:rPr>
        <w:t>o</w:t>
      </w:r>
      <w:r w:rsidR="004C5B55">
        <w:rPr>
          <w:rFonts w:eastAsia="Times New Roman" w:cs="Times New Roman"/>
          <w:color w:val="201F1E"/>
          <w:szCs w:val="24"/>
          <w:lang w:eastAsia="en-AU"/>
        </w:rPr>
        <w:t xml:space="preserve"> </w:t>
      </w:r>
      <w:r w:rsidRPr="00993F3C">
        <w:rPr>
          <w:rFonts w:eastAsia="Times New Roman" w:cs="Times New Roman"/>
          <w:color w:val="201F1E"/>
          <w:szCs w:val="24"/>
          <w:lang w:eastAsia="en-AU"/>
        </w:rPr>
        <w:t>you</w:t>
      </w:r>
      <w:r w:rsidR="00996188">
        <w:rPr>
          <w:rFonts w:eastAsia="Times New Roman" w:cs="Times New Roman"/>
          <w:color w:val="201F1E"/>
          <w:szCs w:val="24"/>
          <w:lang w:eastAsia="en-AU"/>
        </w:rPr>
        <w:t>’</w:t>
      </w:r>
      <w:r w:rsidRPr="00993F3C">
        <w:rPr>
          <w:rFonts w:eastAsia="Times New Roman" w:cs="Times New Roman"/>
          <w:color w:val="201F1E"/>
          <w:szCs w:val="24"/>
          <w:lang w:eastAsia="en-AU"/>
        </w:rPr>
        <w:t>re not allowed to do that. You</w:t>
      </w:r>
      <w:r w:rsidR="00996188">
        <w:rPr>
          <w:rFonts w:eastAsia="Times New Roman" w:cs="Times New Roman"/>
          <w:color w:val="201F1E"/>
          <w:szCs w:val="24"/>
          <w:lang w:eastAsia="en-AU"/>
        </w:rPr>
        <w:t>’</w:t>
      </w:r>
      <w:r w:rsidRPr="00993F3C">
        <w:rPr>
          <w:rFonts w:eastAsia="Times New Roman" w:cs="Times New Roman"/>
          <w:color w:val="201F1E"/>
          <w:szCs w:val="24"/>
          <w:lang w:eastAsia="en-AU"/>
        </w:rPr>
        <w:t xml:space="preserve">re not allowed to look at </w:t>
      </w:r>
      <w:r w:rsidRPr="00993F3C" w:rsidR="00212AF1">
        <w:rPr>
          <w:rFonts w:eastAsia="Times New Roman" w:cs="Times New Roman"/>
          <w:color w:val="201F1E"/>
          <w:szCs w:val="24"/>
          <w:lang w:eastAsia="en-AU"/>
        </w:rPr>
        <w:t>open-source</w:t>
      </w:r>
      <w:r w:rsidRPr="00993F3C">
        <w:rPr>
          <w:rFonts w:eastAsia="Times New Roman" w:cs="Times New Roman"/>
          <w:color w:val="201F1E"/>
          <w:szCs w:val="24"/>
          <w:lang w:eastAsia="en-AU"/>
        </w:rPr>
        <w:t xml:space="preserve"> information because it</w:t>
      </w:r>
      <w:r w:rsidR="00996188">
        <w:rPr>
          <w:rFonts w:eastAsia="Times New Roman" w:cs="Times New Roman"/>
          <w:color w:val="201F1E"/>
          <w:szCs w:val="24"/>
          <w:lang w:eastAsia="en-AU"/>
        </w:rPr>
        <w:t>’</w:t>
      </w:r>
      <w:r w:rsidRPr="00993F3C">
        <w:rPr>
          <w:rFonts w:eastAsia="Times New Roman" w:cs="Times New Roman"/>
          <w:color w:val="201F1E"/>
          <w:szCs w:val="24"/>
          <w:lang w:eastAsia="en-AU"/>
        </w:rPr>
        <w:t>s prejudicial. A jury is required to make a verdict only upon the information provided by the court.</w:t>
      </w:r>
      <w:r w:rsidR="00FF7E2F">
        <w:rPr>
          <w:rFonts w:eastAsia="Times New Roman" w:cs="Times New Roman"/>
          <w:color w:val="201F1E"/>
          <w:szCs w:val="24"/>
          <w:lang w:eastAsia="en-AU"/>
        </w:rPr>
        <w:t xml:space="preserve"> </w:t>
      </w:r>
      <w:r w:rsidRPr="00993F3C">
        <w:rPr>
          <w:rFonts w:eastAsia="Times New Roman" w:cs="Times New Roman"/>
          <w:color w:val="201F1E"/>
          <w:szCs w:val="24"/>
          <w:lang w:eastAsia="en-AU"/>
        </w:rPr>
        <w:t>So, that jury was discharged due to juror misconduct</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A42133">
        <w:rPr>
          <w:rFonts w:eastAsia="Times New Roman" w:cs="Times New Roman"/>
          <w:color w:val="201F1E"/>
          <w:szCs w:val="24"/>
          <w:lang w:eastAsia="en-AU"/>
        </w:rPr>
        <w:t>T</w:t>
      </w:r>
      <w:r w:rsidRPr="00993F3C">
        <w:rPr>
          <w:rFonts w:eastAsia="Times New Roman" w:cs="Times New Roman"/>
          <w:color w:val="201F1E"/>
          <w:szCs w:val="24"/>
          <w:lang w:eastAsia="en-AU"/>
        </w:rPr>
        <w:t>hen another trial was set down for a few months later. That trial</w:t>
      </w:r>
      <w:r w:rsidR="004C5B55">
        <w:rPr>
          <w:rFonts w:eastAsia="Times New Roman" w:cs="Times New Roman"/>
          <w:color w:val="201F1E"/>
          <w:szCs w:val="24"/>
          <w:lang w:eastAsia="en-AU"/>
        </w:rPr>
        <w:t xml:space="preserve"> </w:t>
      </w:r>
      <w:r w:rsidRPr="00993F3C">
        <w:rPr>
          <w:rFonts w:eastAsia="Times New Roman" w:cs="Times New Roman"/>
          <w:color w:val="201F1E"/>
          <w:szCs w:val="24"/>
          <w:lang w:eastAsia="en-AU"/>
        </w:rPr>
        <w:t>went through its full life but was abandoned because the jury were unable to find a verdict</w:t>
      </w:r>
      <w:r w:rsidR="00A42133">
        <w:rPr>
          <w:rFonts w:eastAsia="Times New Roman" w:cs="Times New Roman"/>
          <w:color w:val="201F1E"/>
          <w:szCs w:val="24"/>
          <w:lang w:eastAsia="en-AU"/>
        </w:rPr>
        <w:t>. S</w:t>
      </w:r>
      <w:r w:rsidRPr="00993F3C">
        <w:rPr>
          <w:rFonts w:eastAsia="Times New Roman" w:cs="Times New Roman"/>
          <w:color w:val="201F1E"/>
          <w:szCs w:val="24"/>
          <w:lang w:eastAsia="en-AU"/>
        </w:rPr>
        <w:t>o then we had another trial which</w:t>
      </w:r>
      <w:r w:rsidR="00A42133">
        <w:rPr>
          <w:rFonts w:eastAsia="Times New Roman" w:cs="Times New Roman"/>
          <w:color w:val="201F1E"/>
          <w:szCs w:val="24"/>
          <w:lang w:eastAsia="en-AU"/>
        </w:rPr>
        <w:t xml:space="preserve"> </w:t>
      </w:r>
      <w:r w:rsidRPr="00993F3C">
        <w:rPr>
          <w:rFonts w:eastAsia="Times New Roman" w:cs="Times New Roman"/>
          <w:color w:val="201F1E"/>
          <w:szCs w:val="24"/>
          <w:lang w:eastAsia="en-AU"/>
        </w:rPr>
        <w:t>was the fourth trial and that again went through its full life</w:t>
      </w:r>
      <w:r w:rsidR="002D1FF1">
        <w:rPr>
          <w:rFonts w:eastAsia="Times New Roman" w:cs="Times New Roman"/>
          <w:color w:val="201F1E"/>
          <w:szCs w:val="24"/>
          <w:lang w:eastAsia="en-AU"/>
        </w:rPr>
        <w:t>.</w:t>
      </w:r>
      <w:r w:rsidRPr="00993F3C">
        <w:rPr>
          <w:rFonts w:eastAsia="Times New Roman" w:cs="Times New Roman"/>
          <w:color w:val="201F1E"/>
          <w:szCs w:val="24"/>
          <w:lang w:eastAsia="en-AU"/>
        </w:rPr>
        <w:t xml:space="preserve"> </w:t>
      </w:r>
    </w:p>
    <w:p w:rsidR="00993F3C" w:rsidP="00993F3C" w:rsidRDefault="00993F3C" w14:paraId="0BE4F227" w14:textId="77777777">
      <w:pPr>
        <w:rPr>
          <w:rFonts w:eastAsia="Times New Roman" w:cs="Times New Roman"/>
          <w:color w:val="201F1E"/>
          <w:szCs w:val="24"/>
          <w:lang w:eastAsia="en-AU"/>
        </w:rPr>
      </w:pPr>
    </w:p>
    <w:p w:rsidRPr="00C276A7" w:rsidR="00993F3C" w:rsidP="00993F3C" w:rsidRDefault="00993F3C" w14:paraId="692A7C63"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E7552A" w:rsidP="00E7552A" w:rsidRDefault="00E7552A" w14:paraId="1382442B" w14:textId="50825FDB">
      <w:pPr>
        <w:rPr>
          <w:rFonts w:eastAsia="Times New Roman" w:cs="Times New Roman"/>
          <w:color w:val="201F1E"/>
          <w:szCs w:val="24"/>
          <w:lang w:eastAsia="en-AU"/>
        </w:rPr>
      </w:pPr>
      <w:r>
        <w:rPr>
          <w:rFonts w:eastAsia="Times New Roman" w:cs="Times New Roman"/>
          <w:color w:val="201F1E"/>
          <w:szCs w:val="24"/>
          <w:lang w:eastAsia="en-AU"/>
        </w:rPr>
        <w:t xml:space="preserve">At the end of this trial the Trusted Elder received a guilty verdict. Meanwhile the Deal Broker had been remanded into custody to await sentencing. </w:t>
      </w:r>
    </w:p>
    <w:p w:rsidR="00993F3C" w:rsidP="00993F3C" w:rsidRDefault="00993F3C" w14:paraId="04E1F697" w14:textId="77777777">
      <w:pPr>
        <w:rPr>
          <w:rFonts w:eastAsia="Times New Roman" w:cs="Times New Roman"/>
          <w:color w:val="201F1E"/>
          <w:szCs w:val="24"/>
          <w:lang w:eastAsia="en-AU"/>
        </w:rPr>
      </w:pPr>
    </w:p>
    <w:p w:rsidR="00993F3C" w:rsidP="00993F3C" w:rsidRDefault="00993F3C" w14:paraId="6BBDA212" w14:textId="24268EAF">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993F3C" w:rsidP="00993F3C" w:rsidRDefault="00804257" w14:paraId="64FF749D" w14:textId="06D3ABB9">
      <w:pPr>
        <w:rPr>
          <w:rFonts w:eastAsia="Times New Roman" w:cs="Times New Roman"/>
          <w:color w:val="201F1E"/>
          <w:szCs w:val="24"/>
          <w:lang w:eastAsia="en-AU"/>
        </w:rPr>
      </w:pPr>
      <w:r w:rsidRPr="00F856E7">
        <w:rPr>
          <w:rFonts w:eastAsia="Times New Roman" w:cs="Times New Roman"/>
          <w:strike/>
          <w:color w:val="00B050"/>
          <w:szCs w:val="24"/>
          <w:lang w:eastAsia="en-AU"/>
        </w:rPr>
        <w:t> </w:t>
      </w:r>
      <w:r w:rsidRPr="00804257">
        <w:rPr>
          <w:rFonts w:eastAsia="Times New Roman" w:cs="Times New Roman"/>
          <w:color w:val="201F1E"/>
          <w:szCs w:val="24"/>
          <w:lang w:eastAsia="en-AU"/>
        </w:rPr>
        <w:t>When he was found guilty,</w:t>
      </w:r>
      <w:r w:rsidR="00FF7E2F">
        <w:rPr>
          <w:rFonts w:eastAsia="Times New Roman" w:cs="Times New Roman"/>
          <w:color w:val="201F1E"/>
          <w:szCs w:val="24"/>
          <w:lang w:eastAsia="en-AU"/>
        </w:rPr>
        <w:t xml:space="preserve"> </w:t>
      </w:r>
      <w:r w:rsidRPr="00804257">
        <w:rPr>
          <w:rFonts w:eastAsia="Times New Roman" w:cs="Times New Roman"/>
          <w:color w:val="201F1E"/>
          <w:szCs w:val="24"/>
          <w:lang w:eastAsia="en-AU"/>
        </w:rPr>
        <w:t>his Hono</w:t>
      </w:r>
      <w:r>
        <w:rPr>
          <w:rFonts w:eastAsia="Times New Roman" w:cs="Times New Roman"/>
          <w:color w:val="201F1E"/>
          <w:szCs w:val="24"/>
          <w:lang w:eastAsia="en-AU"/>
        </w:rPr>
        <w:t>u</w:t>
      </w:r>
      <w:r w:rsidRPr="00804257">
        <w:rPr>
          <w:rFonts w:eastAsia="Times New Roman" w:cs="Times New Roman"/>
          <w:color w:val="201F1E"/>
          <w:szCs w:val="24"/>
          <w:lang w:eastAsia="en-AU"/>
        </w:rPr>
        <w:t>r immediately remanded him into custody. And that was the only time that I saw</w:t>
      </w:r>
      <w:r w:rsidR="00A42133">
        <w:rPr>
          <w:rFonts w:eastAsia="Times New Roman" w:cs="Times New Roman"/>
          <w:color w:val="201F1E"/>
          <w:szCs w:val="24"/>
          <w:lang w:eastAsia="en-AU"/>
        </w:rPr>
        <w:t xml:space="preserve"> </w:t>
      </w:r>
      <w:r w:rsidRPr="00804257">
        <w:rPr>
          <w:rFonts w:eastAsia="Times New Roman" w:cs="Times New Roman"/>
          <w:color w:val="201F1E"/>
          <w:szCs w:val="24"/>
          <w:lang w:eastAsia="en-AU"/>
        </w:rPr>
        <w:t xml:space="preserve">the </w:t>
      </w:r>
      <w:r w:rsidR="00FF7E2F">
        <w:rPr>
          <w:rFonts w:eastAsia="Times New Roman" w:cs="Times New Roman"/>
          <w:color w:val="201F1E"/>
          <w:szCs w:val="24"/>
          <w:lang w:eastAsia="en-AU"/>
        </w:rPr>
        <w:t>Deal Broker</w:t>
      </w:r>
      <w:r w:rsidRPr="00804257">
        <w:rPr>
          <w:rFonts w:eastAsia="Times New Roman" w:cs="Times New Roman"/>
          <w:color w:val="201F1E"/>
          <w:szCs w:val="24"/>
          <w:lang w:eastAsia="en-AU"/>
        </w:rPr>
        <w:t xml:space="preserve"> lose his</w:t>
      </w:r>
      <w:r w:rsidR="00FF7E2F">
        <w:rPr>
          <w:rFonts w:eastAsia="Times New Roman" w:cs="Times New Roman"/>
          <w:color w:val="201F1E"/>
          <w:szCs w:val="24"/>
          <w:lang w:eastAsia="en-AU"/>
        </w:rPr>
        <w:t xml:space="preserve"> </w:t>
      </w:r>
      <w:r w:rsidRPr="00804257">
        <w:rPr>
          <w:rFonts w:eastAsia="Times New Roman" w:cs="Times New Roman"/>
          <w:color w:val="201F1E"/>
          <w:szCs w:val="24"/>
          <w:lang w:eastAsia="en-AU"/>
        </w:rPr>
        <w:t xml:space="preserve">veneer of </w:t>
      </w:r>
      <w:r w:rsidRPr="00804257" w:rsidR="00A42133">
        <w:rPr>
          <w:rFonts w:eastAsia="Times New Roman" w:cs="Times New Roman"/>
          <w:color w:val="201F1E"/>
          <w:szCs w:val="24"/>
          <w:lang w:eastAsia="en-AU"/>
        </w:rPr>
        <w:t>self-confidence</w:t>
      </w:r>
      <w:r w:rsidRPr="00804257">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A42133">
        <w:rPr>
          <w:rFonts w:eastAsia="Times New Roman" w:cs="Times New Roman"/>
          <w:color w:val="201F1E"/>
          <w:szCs w:val="24"/>
          <w:lang w:eastAsia="en-AU"/>
        </w:rPr>
        <w:t>S</w:t>
      </w:r>
      <w:r w:rsidRPr="00804257">
        <w:rPr>
          <w:rFonts w:eastAsia="Times New Roman" w:cs="Times New Roman"/>
          <w:color w:val="201F1E"/>
          <w:szCs w:val="24"/>
          <w:lang w:eastAsia="en-AU"/>
        </w:rPr>
        <w:t>o in that instance, he was immediately remanded into custody to await sentencing</w:t>
      </w:r>
      <w:r w:rsidR="004C5B55">
        <w:rPr>
          <w:rFonts w:eastAsia="Times New Roman" w:cs="Times New Roman"/>
          <w:color w:val="201F1E"/>
          <w:szCs w:val="24"/>
          <w:lang w:eastAsia="en-AU"/>
        </w:rPr>
        <w:t xml:space="preserve"> </w:t>
      </w:r>
      <w:r w:rsidRPr="00804257">
        <w:rPr>
          <w:rFonts w:eastAsia="Times New Roman" w:cs="Times New Roman"/>
          <w:color w:val="201F1E"/>
          <w:szCs w:val="24"/>
          <w:lang w:eastAsia="en-AU"/>
        </w:rPr>
        <w:t>which I imagine was quite a shock for him on that day</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A42133">
        <w:rPr>
          <w:rFonts w:eastAsia="Times New Roman" w:cs="Times New Roman"/>
          <w:color w:val="201F1E"/>
          <w:szCs w:val="24"/>
          <w:lang w:eastAsia="en-AU"/>
        </w:rPr>
        <w:t>I</w:t>
      </w:r>
      <w:r w:rsidRPr="00804257">
        <w:rPr>
          <w:rFonts w:eastAsia="Times New Roman" w:cs="Times New Roman"/>
          <w:color w:val="201F1E"/>
          <w:szCs w:val="24"/>
          <w:lang w:eastAsia="en-AU"/>
        </w:rPr>
        <w:t xml:space="preserve">n the case of the </w:t>
      </w:r>
      <w:r w:rsidR="00FF7E2F">
        <w:rPr>
          <w:rFonts w:eastAsia="Times New Roman" w:cs="Times New Roman"/>
          <w:color w:val="201F1E"/>
          <w:szCs w:val="24"/>
          <w:lang w:eastAsia="en-AU"/>
        </w:rPr>
        <w:t>Trusted Elder</w:t>
      </w:r>
      <w:r w:rsidR="00DA47E5">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804257">
        <w:rPr>
          <w:rFonts w:eastAsia="Times New Roman" w:cs="Times New Roman"/>
          <w:color w:val="201F1E"/>
          <w:szCs w:val="24"/>
          <w:lang w:eastAsia="en-AU"/>
        </w:rPr>
        <w:t>because he resided in Queensland</w:t>
      </w:r>
      <w:r w:rsidR="004C5B55">
        <w:rPr>
          <w:rFonts w:eastAsia="Times New Roman" w:cs="Times New Roman"/>
          <w:color w:val="201F1E"/>
          <w:szCs w:val="24"/>
          <w:lang w:eastAsia="en-AU"/>
        </w:rPr>
        <w:t xml:space="preserve"> </w:t>
      </w:r>
      <w:r w:rsidRPr="00804257">
        <w:rPr>
          <w:rFonts w:eastAsia="Times New Roman" w:cs="Times New Roman"/>
          <w:color w:val="201F1E"/>
          <w:szCs w:val="24"/>
          <w:lang w:eastAsia="en-AU"/>
        </w:rPr>
        <w:t>and</w:t>
      </w:r>
      <w:r w:rsidR="00FF7E2F">
        <w:rPr>
          <w:rFonts w:eastAsia="Times New Roman" w:cs="Times New Roman"/>
          <w:color w:val="201F1E"/>
          <w:szCs w:val="24"/>
          <w:lang w:eastAsia="en-AU"/>
        </w:rPr>
        <w:t xml:space="preserve"> </w:t>
      </w:r>
      <w:r w:rsidRPr="00804257">
        <w:rPr>
          <w:rFonts w:eastAsia="Times New Roman" w:cs="Times New Roman"/>
          <w:color w:val="201F1E"/>
          <w:szCs w:val="24"/>
          <w:lang w:eastAsia="en-AU"/>
        </w:rPr>
        <w:t>in the household</w:t>
      </w:r>
      <w:r w:rsidR="00357B06">
        <w:rPr>
          <w:rFonts w:eastAsia="Times New Roman" w:cs="Times New Roman"/>
          <w:color w:val="201F1E"/>
          <w:szCs w:val="24"/>
          <w:lang w:eastAsia="en-AU"/>
        </w:rPr>
        <w:t>, i</w:t>
      </w:r>
      <w:r w:rsidRPr="00804257">
        <w:rPr>
          <w:rFonts w:eastAsia="Times New Roman" w:cs="Times New Roman"/>
          <w:color w:val="201F1E"/>
          <w:szCs w:val="24"/>
          <w:lang w:eastAsia="en-AU"/>
        </w:rPr>
        <w:t>t was him and his wife</w:t>
      </w:r>
      <w:r w:rsidR="00357B06">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804257">
        <w:rPr>
          <w:rFonts w:eastAsia="Times New Roman" w:cs="Times New Roman"/>
          <w:color w:val="201F1E"/>
          <w:szCs w:val="24"/>
          <w:lang w:eastAsia="en-AU"/>
        </w:rPr>
        <w:t>and because of his</w:t>
      </w:r>
      <w:r w:rsidR="004C5B55">
        <w:rPr>
          <w:rFonts w:eastAsia="Times New Roman" w:cs="Times New Roman"/>
          <w:color w:val="201F1E"/>
          <w:szCs w:val="24"/>
          <w:lang w:eastAsia="en-AU"/>
        </w:rPr>
        <w:t xml:space="preserve"> </w:t>
      </w:r>
      <w:r w:rsidRPr="00804257">
        <w:rPr>
          <w:rFonts w:eastAsia="Times New Roman" w:cs="Times New Roman"/>
          <w:color w:val="201F1E"/>
          <w:szCs w:val="24"/>
          <w:lang w:eastAsia="en-AU"/>
        </w:rPr>
        <w:t>advanced age as well</w:t>
      </w:r>
      <w:r w:rsidR="00357B06">
        <w:rPr>
          <w:rFonts w:eastAsia="Times New Roman" w:cs="Times New Roman"/>
          <w:color w:val="201F1E"/>
          <w:szCs w:val="24"/>
          <w:lang w:eastAsia="en-AU"/>
        </w:rPr>
        <w:t xml:space="preserve">, </w:t>
      </w:r>
      <w:r w:rsidR="00264482">
        <w:rPr>
          <w:rFonts w:eastAsia="Times New Roman" w:cs="Times New Roman"/>
          <w:color w:val="201F1E"/>
          <w:szCs w:val="24"/>
          <w:lang w:eastAsia="en-AU"/>
        </w:rPr>
        <w:t>H</w:t>
      </w:r>
      <w:r w:rsidR="00357B06">
        <w:rPr>
          <w:rFonts w:eastAsia="Times New Roman" w:cs="Times New Roman"/>
          <w:color w:val="201F1E"/>
          <w:szCs w:val="24"/>
          <w:lang w:eastAsia="en-AU"/>
        </w:rPr>
        <w:t>is Honour</w:t>
      </w:r>
      <w:r w:rsidR="00FF7E2F">
        <w:rPr>
          <w:rFonts w:eastAsia="Times New Roman" w:cs="Times New Roman"/>
          <w:color w:val="201F1E"/>
          <w:szCs w:val="24"/>
          <w:lang w:eastAsia="en-AU"/>
        </w:rPr>
        <w:t xml:space="preserve"> </w:t>
      </w:r>
      <w:r w:rsidRPr="00804257">
        <w:rPr>
          <w:rFonts w:eastAsia="Times New Roman" w:cs="Times New Roman"/>
          <w:color w:val="201F1E"/>
          <w:szCs w:val="24"/>
          <w:lang w:eastAsia="en-AU"/>
        </w:rPr>
        <w:t xml:space="preserve">allowed bail to continue to allow the </w:t>
      </w:r>
      <w:r w:rsidR="00FF7E2F">
        <w:rPr>
          <w:rFonts w:eastAsia="Times New Roman" w:cs="Times New Roman"/>
          <w:color w:val="201F1E"/>
          <w:szCs w:val="24"/>
          <w:lang w:eastAsia="en-AU"/>
        </w:rPr>
        <w:t>Trusted Elder</w:t>
      </w:r>
      <w:r w:rsidRPr="00804257">
        <w:rPr>
          <w:rFonts w:eastAsia="Times New Roman" w:cs="Times New Roman"/>
          <w:color w:val="201F1E"/>
          <w:szCs w:val="24"/>
          <w:lang w:eastAsia="en-AU"/>
        </w:rPr>
        <w:t xml:space="preserve"> to go and get his affairs in order prior to being remanded into custody</w:t>
      </w:r>
      <w:r w:rsidR="00DA47E5">
        <w:rPr>
          <w:rFonts w:eastAsia="Times New Roman" w:cs="Times New Roman"/>
          <w:color w:val="201F1E"/>
          <w:szCs w:val="24"/>
          <w:lang w:eastAsia="en-AU"/>
        </w:rPr>
        <w:t>.</w:t>
      </w:r>
    </w:p>
    <w:p w:rsidR="00993F3C" w:rsidP="00993F3C" w:rsidRDefault="00993F3C" w14:paraId="3729906A" w14:textId="77777777">
      <w:pPr>
        <w:rPr>
          <w:rFonts w:eastAsia="Times New Roman" w:cs="Times New Roman"/>
          <w:color w:val="201F1E"/>
          <w:szCs w:val="24"/>
          <w:lang w:eastAsia="en-AU"/>
        </w:rPr>
      </w:pPr>
    </w:p>
    <w:p w:rsidRPr="00C276A7" w:rsidR="00993F3C" w:rsidP="00993F3C" w:rsidRDefault="00993F3C" w14:paraId="50960321"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993F3C" w:rsidP="00993F3C" w:rsidRDefault="00E21598" w14:paraId="2602F3EA" w14:textId="40216DE3">
      <w:pPr>
        <w:rPr>
          <w:rFonts w:eastAsia="Times New Roman" w:cs="Times New Roman"/>
          <w:color w:val="201F1E"/>
          <w:szCs w:val="24"/>
          <w:lang w:eastAsia="en-AU"/>
        </w:rPr>
      </w:pPr>
      <w:r>
        <w:rPr>
          <w:rFonts w:eastAsia="Times New Roman" w:cs="Times New Roman"/>
          <w:color w:val="201F1E"/>
          <w:szCs w:val="24"/>
          <w:lang w:eastAsia="en-AU"/>
        </w:rPr>
        <w:t>On the day of sentencing in a Sydney court, the Trusted Elder didn</w:t>
      </w:r>
      <w:r w:rsidR="00996188">
        <w:rPr>
          <w:rFonts w:eastAsia="Times New Roman" w:cs="Times New Roman"/>
          <w:color w:val="201F1E"/>
          <w:szCs w:val="24"/>
          <w:lang w:eastAsia="en-AU"/>
        </w:rPr>
        <w:t>’</w:t>
      </w:r>
      <w:r>
        <w:rPr>
          <w:rFonts w:eastAsia="Times New Roman" w:cs="Times New Roman"/>
          <w:color w:val="201F1E"/>
          <w:szCs w:val="24"/>
          <w:lang w:eastAsia="en-AU"/>
        </w:rPr>
        <w:t>t turn up.</w:t>
      </w:r>
    </w:p>
    <w:p w:rsidR="00993F3C" w:rsidP="00993F3C" w:rsidRDefault="00993F3C" w14:paraId="5A541333" w14:textId="77777777">
      <w:pPr>
        <w:rPr>
          <w:rFonts w:eastAsia="Times New Roman" w:cs="Times New Roman"/>
          <w:color w:val="201F1E"/>
          <w:szCs w:val="24"/>
          <w:lang w:eastAsia="en-AU"/>
        </w:rPr>
      </w:pPr>
    </w:p>
    <w:p w:rsidR="00993F3C" w:rsidP="00993F3C" w:rsidRDefault="00993F3C" w14:paraId="66717865" w14:textId="763C93FB">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993F3C" w:rsidP="00993F3C" w:rsidRDefault="00E21598" w14:paraId="2A24B7F9" w14:textId="238CEA38">
      <w:pPr>
        <w:rPr>
          <w:rFonts w:eastAsia="Times New Roman" w:cs="Times New Roman"/>
          <w:color w:val="201F1E"/>
          <w:szCs w:val="24"/>
          <w:lang w:eastAsia="en-AU"/>
        </w:rPr>
      </w:pPr>
      <w:r w:rsidRPr="00E21598">
        <w:rPr>
          <w:rFonts w:eastAsia="Times New Roman" w:cs="Times New Roman"/>
          <w:color w:val="201F1E"/>
          <w:szCs w:val="24"/>
          <w:lang w:eastAsia="en-AU"/>
        </w:rPr>
        <w:t> </w:t>
      </w:r>
      <w:r w:rsidR="00357B06">
        <w:rPr>
          <w:rFonts w:eastAsia="Times New Roman" w:cs="Times New Roman"/>
          <w:color w:val="201F1E"/>
          <w:szCs w:val="24"/>
          <w:lang w:eastAsia="en-AU"/>
        </w:rPr>
        <w:t>E</w:t>
      </w:r>
      <w:r w:rsidRPr="00E21598">
        <w:rPr>
          <w:rFonts w:eastAsia="Times New Roman" w:cs="Times New Roman"/>
          <w:color w:val="201F1E"/>
          <w:szCs w:val="24"/>
          <w:lang w:eastAsia="en-AU"/>
        </w:rPr>
        <w:t xml:space="preserve">veryone was there except for the </w:t>
      </w:r>
      <w:r w:rsidR="00FF7E2F">
        <w:rPr>
          <w:rFonts w:eastAsia="Times New Roman" w:cs="Times New Roman"/>
          <w:color w:val="201F1E"/>
          <w:szCs w:val="24"/>
          <w:lang w:eastAsia="en-AU"/>
        </w:rPr>
        <w:t>Trusted Elder</w:t>
      </w:r>
      <w:r w:rsidRPr="00E21598">
        <w:rPr>
          <w:rFonts w:eastAsia="Times New Roman" w:cs="Times New Roman"/>
          <w:color w:val="201F1E"/>
          <w:szCs w:val="24"/>
          <w:lang w:eastAsia="en-AU"/>
        </w:rPr>
        <w:t>, and</w:t>
      </w:r>
      <w:r w:rsidR="004C5B55">
        <w:rPr>
          <w:rFonts w:eastAsia="Times New Roman" w:cs="Times New Roman"/>
          <w:color w:val="201F1E"/>
          <w:szCs w:val="24"/>
          <w:lang w:eastAsia="en-AU"/>
        </w:rPr>
        <w:t xml:space="preserve"> </w:t>
      </w:r>
      <w:r w:rsidRPr="00E21598">
        <w:rPr>
          <w:rFonts w:eastAsia="Times New Roman" w:cs="Times New Roman"/>
          <w:color w:val="201F1E"/>
          <w:szCs w:val="24"/>
          <w:lang w:eastAsia="en-AU"/>
        </w:rPr>
        <w:t xml:space="preserve">proceedings commenced. His </w:t>
      </w:r>
      <w:r w:rsidRPr="00E21598" w:rsidR="00357B06">
        <w:rPr>
          <w:rFonts w:eastAsia="Times New Roman" w:cs="Times New Roman"/>
          <w:color w:val="201F1E"/>
          <w:szCs w:val="24"/>
          <w:lang w:eastAsia="en-AU"/>
        </w:rPr>
        <w:t>Honor</w:t>
      </w:r>
      <w:r w:rsidRPr="00E21598">
        <w:rPr>
          <w:rFonts w:eastAsia="Times New Roman" w:cs="Times New Roman"/>
          <w:color w:val="201F1E"/>
          <w:szCs w:val="24"/>
          <w:lang w:eastAsia="en-AU"/>
        </w:rPr>
        <w:t xml:space="preserve"> </w:t>
      </w:r>
      <w:r w:rsidR="00357B06">
        <w:rPr>
          <w:rFonts w:eastAsia="Times New Roman" w:cs="Times New Roman"/>
          <w:color w:val="201F1E"/>
          <w:szCs w:val="24"/>
          <w:lang w:eastAsia="en-AU"/>
        </w:rPr>
        <w:t>a</w:t>
      </w:r>
      <w:r w:rsidRPr="00E21598" w:rsidR="00357B06">
        <w:rPr>
          <w:rFonts w:eastAsia="Times New Roman" w:cs="Times New Roman"/>
          <w:color w:val="201F1E"/>
          <w:szCs w:val="24"/>
          <w:lang w:eastAsia="en-AU"/>
        </w:rPr>
        <w:t>sked</w:t>
      </w:r>
      <w:r w:rsidRPr="00E21598">
        <w:rPr>
          <w:rFonts w:eastAsia="Times New Roman" w:cs="Times New Roman"/>
          <w:color w:val="201F1E"/>
          <w:szCs w:val="24"/>
          <w:lang w:eastAsia="en-AU"/>
        </w:rPr>
        <w:t xml:space="preserve"> the </w:t>
      </w:r>
      <w:r w:rsidRPr="00E21598" w:rsidR="00357B06">
        <w:rPr>
          <w:rFonts w:eastAsia="Times New Roman" w:cs="Times New Roman"/>
          <w:color w:val="201F1E"/>
          <w:szCs w:val="24"/>
          <w:lang w:eastAsia="en-AU"/>
        </w:rPr>
        <w:t>defence</w:t>
      </w:r>
      <w:r w:rsidRPr="00E21598">
        <w:rPr>
          <w:rFonts w:eastAsia="Times New Roman" w:cs="Times New Roman"/>
          <w:color w:val="201F1E"/>
          <w:szCs w:val="24"/>
          <w:lang w:eastAsia="en-AU"/>
        </w:rPr>
        <w:t xml:space="preserve"> representative where his client was. No one knew where</w:t>
      </w:r>
      <w:r w:rsidR="004C5B55">
        <w:rPr>
          <w:rFonts w:eastAsia="Times New Roman" w:cs="Times New Roman"/>
          <w:color w:val="201F1E"/>
          <w:szCs w:val="24"/>
          <w:lang w:eastAsia="en-AU"/>
        </w:rPr>
        <w:t xml:space="preserve"> </w:t>
      </w:r>
      <w:r w:rsidRPr="00E21598">
        <w:rPr>
          <w:rFonts w:eastAsia="Times New Roman" w:cs="Times New Roman"/>
          <w:color w:val="201F1E"/>
          <w:szCs w:val="24"/>
          <w:lang w:eastAsia="en-AU"/>
        </w:rPr>
        <w:t xml:space="preserve">the </w:t>
      </w:r>
      <w:r w:rsidR="00FF7E2F">
        <w:rPr>
          <w:rFonts w:eastAsia="Times New Roman" w:cs="Times New Roman"/>
          <w:color w:val="201F1E"/>
          <w:szCs w:val="24"/>
          <w:lang w:eastAsia="en-AU"/>
        </w:rPr>
        <w:t>Trusted Elder</w:t>
      </w:r>
      <w:r w:rsidRPr="00E21598">
        <w:rPr>
          <w:rFonts w:eastAsia="Times New Roman" w:cs="Times New Roman"/>
          <w:color w:val="201F1E"/>
          <w:szCs w:val="24"/>
          <w:lang w:eastAsia="en-AU"/>
        </w:rPr>
        <w:t xml:space="preserve"> was.</w:t>
      </w:r>
      <w:r w:rsidR="004C5B55">
        <w:rPr>
          <w:rFonts w:eastAsia="Times New Roman" w:cs="Times New Roman"/>
          <w:color w:val="201F1E"/>
          <w:szCs w:val="24"/>
          <w:lang w:eastAsia="en-AU"/>
        </w:rPr>
        <w:t xml:space="preserve"> </w:t>
      </w:r>
      <w:r w:rsidR="00357B06">
        <w:rPr>
          <w:rFonts w:eastAsia="Times New Roman" w:cs="Times New Roman"/>
          <w:color w:val="201F1E"/>
          <w:szCs w:val="24"/>
          <w:lang w:eastAsia="en-AU"/>
        </w:rPr>
        <w:t>C</w:t>
      </w:r>
      <w:r w:rsidRPr="00E21598">
        <w:rPr>
          <w:rFonts w:eastAsia="Times New Roman" w:cs="Times New Roman"/>
          <w:color w:val="201F1E"/>
          <w:szCs w:val="24"/>
          <w:lang w:eastAsia="en-AU"/>
        </w:rPr>
        <w:t>ourt was adjourned</w:t>
      </w:r>
      <w:r w:rsidR="00FF7E2F">
        <w:rPr>
          <w:rFonts w:eastAsia="Times New Roman" w:cs="Times New Roman"/>
          <w:color w:val="201F1E"/>
          <w:szCs w:val="24"/>
          <w:lang w:eastAsia="en-AU"/>
        </w:rPr>
        <w:t xml:space="preserve"> </w:t>
      </w:r>
      <w:r w:rsidRPr="00E21598">
        <w:rPr>
          <w:rFonts w:eastAsia="Times New Roman" w:cs="Times New Roman"/>
          <w:color w:val="201F1E"/>
          <w:szCs w:val="24"/>
          <w:lang w:eastAsia="en-AU"/>
        </w:rPr>
        <w:t xml:space="preserve">for </w:t>
      </w:r>
      <w:r w:rsidR="00264482">
        <w:rPr>
          <w:rFonts w:eastAsia="Times New Roman" w:cs="Times New Roman"/>
          <w:color w:val="201F1E"/>
          <w:szCs w:val="24"/>
          <w:lang w:eastAsia="en-AU"/>
        </w:rPr>
        <w:t>thirty</w:t>
      </w:r>
      <w:r w:rsidRPr="00E21598">
        <w:rPr>
          <w:rFonts w:eastAsia="Times New Roman" w:cs="Times New Roman"/>
          <w:color w:val="201F1E"/>
          <w:szCs w:val="24"/>
          <w:lang w:eastAsia="en-AU"/>
        </w:rPr>
        <w:t xml:space="preserve"> minutes to allow inquiries to be made. Reconvened, no one still knew where he was</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357B06">
        <w:rPr>
          <w:rFonts w:eastAsia="Times New Roman" w:cs="Times New Roman"/>
          <w:color w:val="201F1E"/>
          <w:szCs w:val="24"/>
          <w:lang w:eastAsia="en-AU"/>
        </w:rPr>
        <w:t>H</w:t>
      </w:r>
      <w:r w:rsidRPr="00E21598">
        <w:rPr>
          <w:rFonts w:eastAsia="Times New Roman" w:cs="Times New Roman"/>
          <w:color w:val="201F1E"/>
          <w:szCs w:val="24"/>
          <w:lang w:eastAsia="en-AU"/>
        </w:rPr>
        <w:t>is Hono</w:t>
      </w:r>
      <w:r>
        <w:rPr>
          <w:rFonts w:eastAsia="Times New Roman" w:cs="Times New Roman"/>
          <w:color w:val="201F1E"/>
          <w:szCs w:val="24"/>
          <w:lang w:eastAsia="en-AU"/>
        </w:rPr>
        <w:t>u</w:t>
      </w:r>
      <w:r w:rsidRPr="00E21598">
        <w:rPr>
          <w:rFonts w:eastAsia="Times New Roman" w:cs="Times New Roman"/>
          <w:color w:val="201F1E"/>
          <w:szCs w:val="24"/>
          <w:lang w:eastAsia="en-AU"/>
        </w:rPr>
        <w:t>r then</w:t>
      </w:r>
      <w:r w:rsidR="00FF7E2F">
        <w:rPr>
          <w:rFonts w:eastAsia="Times New Roman" w:cs="Times New Roman"/>
          <w:color w:val="201F1E"/>
          <w:szCs w:val="24"/>
          <w:lang w:eastAsia="en-AU"/>
        </w:rPr>
        <w:t xml:space="preserve"> </w:t>
      </w:r>
      <w:r w:rsidRPr="00E21598">
        <w:rPr>
          <w:rFonts w:eastAsia="Times New Roman" w:cs="Times New Roman"/>
          <w:color w:val="201F1E"/>
          <w:szCs w:val="24"/>
          <w:lang w:eastAsia="en-AU"/>
        </w:rPr>
        <w:t xml:space="preserve">issued a bench warrant for the </w:t>
      </w:r>
      <w:r w:rsidR="00FF7E2F">
        <w:rPr>
          <w:rFonts w:eastAsia="Times New Roman" w:cs="Times New Roman"/>
          <w:color w:val="201F1E"/>
          <w:szCs w:val="24"/>
          <w:lang w:eastAsia="en-AU"/>
        </w:rPr>
        <w:t>Trusted Elder</w:t>
      </w:r>
      <w:r w:rsidR="00DA47E5">
        <w:rPr>
          <w:rFonts w:eastAsia="Times New Roman" w:cs="Times New Roman"/>
          <w:color w:val="201F1E"/>
          <w:szCs w:val="24"/>
          <w:lang w:eastAsia="en-AU"/>
        </w:rPr>
        <w:t>.</w:t>
      </w:r>
    </w:p>
    <w:p w:rsidR="00993F3C" w:rsidP="00993F3C" w:rsidRDefault="00993F3C" w14:paraId="5DB299E8" w14:textId="77777777">
      <w:pPr>
        <w:rPr>
          <w:rFonts w:eastAsia="Times New Roman" w:cs="Times New Roman"/>
          <w:color w:val="201F1E"/>
          <w:szCs w:val="24"/>
          <w:lang w:eastAsia="en-AU"/>
        </w:rPr>
      </w:pPr>
    </w:p>
    <w:p w:rsidRPr="00C276A7" w:rsidR="00993F3C" w:rsidP="00993F3C" w:rsidRDefault="00993F3C" w14:paraId="27C739F1"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993F3C" w:rsidP="00993F3C" w:rsidRDefault="00C5354F" w14:paraId="2106922B" w14:textId="4FCFBEC6">
      <w:pPr>
        <w:rPr>
          <w:rFonts w:eastAsia="Times New Roman" w:cs="Times New Roman"/>
          <w:color w:val="201F1E"/>
          <w:szCs w:val="24"/>
          <w:lang w:eastAsia="en-AU"/>
        </w:rPr>
      </w:pPr>
      <w:r>
        <w:rPr>
          <w:rFonts w:eastAsia="Times New Roman" w:cs="Times New Roman"/>
          <w:color w:val="201F1E"/>
          <w:szCs w:val="24"/>
          <w:lang w:eastAsia="en-AU"/>
        </w:rPr>
        <w:t xml:space="preserve">Ian had a bad feeling about the absence. </w:t>
      </w:r>
    </w:p>
    <w:p w:rsidR="00993F3C" w:rsidP="00993F3C" w:rsidRDefault="00993F3C" w14:paraId="14223744" w14:textId="77777777">
      <w:pPr>
        <w:rPr>
          <w:rFonts w:eastAsia="Times New Roman" w:cs="Times New Roman"/>
          <w:color w:val="201F1E"/>
          <w:szCs w:val="24"/>
          <w:lang w:eastAsia="en-AU"/>
        </w:rPr>
      </w:pPr>
    </w:p>
    <w:p w:rsidR="00993F3C" w:rsidP="00993F3C" w:rsidRDefault="00993F3C" w14:paraId="7FAEF5A7" w14:textId="0D05FE2C">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993F3C" w:rsidP="00993F3C" w:rsidRDefault="00E21598" w14:paraId="76131295" w14:textId="1ABE829C">
      <w:pPr>
        <w:rPr>
          <w:rFonts w:eastAsia="Times New Roman" w:cs="Times New Roman"/>
          <w:color w:val="201F1E"/>
          <w:szCs w:val="24"/>
          <w:lang w:eastAsia="en-AU"/>
        </w:rPr>
      </w:pPr>
      <w:r w:rsidRPr="00E21598">
        <w:rPr>
          <w:rFonts w:eastAsia="Times New Roman" w:cs="Times New Roman"/>
          <w:color w:val="201F1E"/>
          <w:szCs w:val="24"/>
          <w:lang w:eastAsia="en-AU"/>
        </w:rPr>
        <w:t xml:space="preserve"> I then went back to my office and I made inquiries with the Queensland Police in the local area to where the </w:t>
      </w:r>
      <w:r w:rsidR="00FF7E2F">
        <w:rPr>
          <w:rFonts w:eastAsia="Times New Roman" w:cs="Times New Roman"/>
          <w:color w:val="201F1E"/>
          <w:szCs w:val="24"/>
          <w:lang w:eastAsia="en-AU"/>
        </w:rPr>
        <w:t>Trusted Elder</w:t>
      </w:r>
      <w:r w:rsidRPr="00E21598">
        <w:rPr>
          <w:rFonts w:eastAsia="Times New Roman" w:cs="Times New Roman"/>
          <w:color w:val="201F1E"/>
          <w:szCs w:val="24"/>
          <w:lang w:eastAsia="en-AU"/>
        </w:rPr>
        <w:t xml:space="preserve"> lived.</w:t>
      </w:r>
      <w:r w:rsidR="00FF7E2F">
        <w:rPr>
          <w:rFonts w:eastAsia="Times New Roman" w:cs="Times New Roman"/>
          <w:color w:val="201F1E"/>
          <w:szCs w:val="24"/>
          <w:lang w:eastAsia="en-AU"/>
        </w:rPr>
        <w:t xml:space="preserve"> </w:t>
      </w:r>
      <w:r w:rsidRPr="00E21598">
        <w:rPr>
          <w:rFonts w:eastAsia="Times New Roman" w:cs="Times New Roman"/>
          <w:color w:val="201F1E"/>
          <w:szCs w:val="24"/>
          <w:lang w:eastAsia="en-AU"/>
        </w:rPr>
        <w:t>Now he lived in a very large home</w:t>
      </w:r>
      <w:r w:rsidR="00FF7E2F">
        <w:rPr>
          <w:rFonts w:eastAsia="Times New Roman" w:cs="Times New Roman"/>
          <w:color w:val="201F1E"/>
          <w:szCs w:val="24"/>
          <w:lang w:eastAsia="en-AU"/>
        </w:rPr>
        <w:t xml:space="preserve"> </w:t>
      </w:r>
      <w:r w:rsidRPr="00E21598">
        <w:rPr>
          <w:rFonts w:eastAsia="Times New Roman" w:cs="Times New Roman"/>
          <w:color w:val="201F1E"/>
          <w:szCs w:val="24"/>
          <w:lang w:eastAsia="en-AU"/>
        </w:rPr>
        <w:t>with a very high fence and it was a security</w:t>
      </w:r>
      <w:r w:rsidR="00FF7E2F">
        <w:rPr>
          <w:rFonts w:eastAsia="Times New Roman" w:cs="Times New Roman"/>
          <w:color w:val="201F1E"/>
          <w:szCs w:val="24"/>
          <w:lang w:eastAsia="en-AU"/>
        </w:rPr>
        <w:t xml:space="preserve"> </w:t>
      </w:r>
      <w:r w:rsidRPr="00E21598">
        <w:rPr>
          <w:rFonts w:eastAsia="Times New Roman" w:cs="Times New Roman"/>
          <w:color w:val="201F1E"/>
          <w:szCs w:val="24"/>
          <w:lang w:eastAsia="en-AU"/>
        </w:rPr>
        <w:t>fence. It took quite a while to get in and it wasn</w:t>
      </w:r>
      <w:r w:rsidR="00996188">
        <w:rPr>
          <w:rFonts w:eastAsia="Times New Roman" w:cs="Times New Roman"/>
          <w:color w:val="201F1E"/>
          <w:szCs w:val="24"/>
          <w:lang w:eastAsia="en-AU"/>
        </w:rPr>
        <w:t>’</w:t>
      </w:r>
      <w:r w:rsidRPr="00E21598">
        <w:rPr>
          <w:rFonts w:eastAsia="Times New Roman" w:cs="Times New Roman"/>
          <w:color w:val="201F1E"/>
          <w:szCs w:val="24"/>
          <w:lang w:eastAsia="en-AU"/>
        </w:rPr>
        <w:t>t until around 4pm</w:t>
      </w:r>
      <w:r w:rsidR="00FF7E2F">
        <w:rPr>
          <w:rFonts w:eastAsia="Times New Roman" w:cs="Times New Roman"/>
          <w:color w:val="201F1E"/>
          <w:szCs w:val="24"/>
          <w:lang w:eastAsia="en-AU"/>
        </w:rPr>
        <w:t xml:space="preserve"> </w:t>
      </w:r>
      <w:r w:rsidRPr="00E21598">
        <w:rPr>
          <w:rFonts w:eastAsia="Times New Roman" w:cs="Times New Roman"/>
          <w:color w:val="201F1E"/>
          <w:szCs w:val="24"/>
          <w:lang w:eastAsia="en-AU"/>
        </w:rPr>
        <w:t>that</w:t>
      </w:r>
      <w:r w:rsidR="004C5B55">
        <w:rPr>
          <w:rFonts w:eastAsia="Times New Roman" w:cs="Times New Roman"/>
          <w:color w:val="201F1E"/>
          <w:szCs w:val="24"/>
          <w:lang w:eastAsia="en-AU"/>
        </w:rPr>
        <w:t xml:space="preserve"> </w:t>
      </w:r>
      <w:r w:rsidRPr="00E21598">
        <w:rPr>
          <w:rFonts w:eastAsia="Times New Roman" w:cs="Times New Roman"/>
          <w:color w:val="201F1E"/>
          <w:szCs w:val="24"/>
          <w:lang w:eastAsia="en-AU"/>
        </w:rPr>
        <w:t xml:space="preserve">the police were able to gain access to his premises. They found the </w:t>
      </w:r>
      <w:r w:rsidR="00FF7E2F">
        <w:rPr>
          <w:rFonts w:eastAsia="Times New Roman" w:cs="Times New Roman"/>
          <w:color w:val="201F1E"/>
          <w:szCs w:val="24"/>
          <w:lang w:eastAsia="en-AU"/>
        </w:rPr>
        <w:t>Trusted Elder</w:t>
      </w:r>
      <w:r w:rsidRPr="00E21598">
        <w:rPr>
          <w:rFonts w:eastAsia="Times New Roman" w:cs="Times New Roman"/>
          <w:color w:val="201F1E"/>
          <w:szCs w:val="24"/>
          <w:lang w:eastAsia="en-AU"/>
        </w:rPr>
        <w:t xml:space="preserve"> and his wife</w:t>
      </w:r>
      <w:r w:rsidR="00FF7E2F">
        <w:rPr>
          <w:rFonts w:eastAsia="Times New Roman" w:cs="Times New Roman"/>
          <w:color w:val="201F1E"/>
          <w:szCs w:val="24"/>
          <w:lang w:eastAsia="en-AU"/>
        </w:rPr>
        <w:t xml:space="preserve"> </w:t>
      </w:r>
      <w:r w:rsidRPr="00E21598">
        <w:rPr>
          <w:rFonts w:eastAsia="Times New Roman" w:cs="Times New Roman"/>
          <w:color w:val="201F1E"/>
          <w:szCs w:val="24"/>
          <w:lang w:eastAsia="en-AU"/>
        </w:rPr>
        <w:t>passed out in the garage</w:t>
      </w:r>
      <w:r w:rsidR="00DD744D">
        <w:rPr>
          <w:rFonts w:eastAsia="Times New Roman" w:cs="Times New Roman"/>
          <w:color w:val="201F1E"/>
          <w:szCs w:val="24"/>
          <w:lang w:eastAsia="en-AU"/>
        </w:rPr>
        <w:t>.</w:t>
      </w:r>
      <w:r w:rsidRPr="00E21598">
        <w:rPr>
          <w:rFonts w:eastAsia="Times New Roman" w:cs="Times New Roman"/>
          <w:color w:val="201F1E"/>
          <w:szCs w:val="24"/>
          <w:lang w:eastAsia="en-AU"/>
        </w:rPr>
        <w:t xml:space="preserve"> </w:t>
      </w:r>
      <w:r w:rsidR="00357B06">
        <w:rPr>
          <w:rFonts w:eastAsia="Times New Roman" w:cs="Times New Roman"/>
          <w:color w:val="201F1E"/>
          <w:szCs w:val="24"/>
          <w:lang w:eastAsia="en-AU"/>
        </w:rPr>
        <w:t>T</w:t>
      </w:r>
      <w:r w:rsidRPr="00E21598">
        <w:rPr>
          <w:rFonts w:eastAsia="Times New Roman" w:cs="Times New Roman"/>
          <w:color w:val="201F1E"/>
          <w:szCs w:val="24"/>
          <w:lang w:eastAsia="en-AU"/>
        </w:rPr>
        <w:t xml:space="preserve">he </w:t>
      </w:r>
      <w:r w:rsidR="00FF7E2F">
        <w:rPr>
          <w:rFonts w:eastAsia="Times New Roman" w:cs="Times New Roman"/>
          <w:color w:val="201F1E"/>
          <w:szCs w:val="24"/>
          <w:lang w:eastAsia="en-AU"/>
        </w:rPr>
        <w:t>Trusted Elder</w:t>
      </w:r>
      <w:r w:rsidRPr="00E21598">
        <w:rPr>
          <w:rFonts w:eastAsia="Times New Roman" w:cs="Times New Roman"/>
          <w:color w:val="201F1E"/>
          <w:szCs w:val="24"/>
          <w:lang w:eastAsia="en-AU"/>
        </w:rPr>
        <w:t xml:space="preserve"> and his wife were in hospital for quite some time</w:t>
      </w:r>
      <w:r w:rsidR="00357B06">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E21598">
        <w:rPr>
          <w:rFonts w:eastAsia="Times New Roman" w:cs="Times New Roman"/>
          <w:color w:val="201F1E"/>
          <w:szCs w:val="24"/>
          <w:lang w:eastAsia="en-AU"/>
        </w:rPr>
        <w:t>a</w:t>
      </w:r>
      <w:r w:rsidR="00357B06">
        <w:rPr>
          <w:rFonts w:eastAsia="Times New Roman" w:cs="Times New Roman"/>
          <w:color w:val="201F1E"/>
          <w:szCs w:val="24"/>
          <w:lang w:eastAsia="en-AU"/>
        </w:rPr>
        <w:t>n</w:t>
      </w:r>
      <w:r w:rsidRPr="00E21598">
        <w:rPr>
          <w:rFonts w:eastAsia="Times New Roman" w:cs="Times New Roman"/>
          <w:color w:val="201F1E"/>
          <w:szCs w:val="24"/>
          <w:lang w:eastAsia="en-AU"/>
        </w:rPr>
        <w:t xml:space="preserve"> extradition process was then undertaken, which resulted in myself and another member flying up to Brisbane to take custody of the </w:t>
      </w:r>
      <w:r w:rsidR="00FF7E2F">
        <w:rPr>
          <w:rFonts w:eastAsia="Times New Roman" w:cs="Times New Roman"/>
          <w:color w:val="201F1E"/>
          <w:szCs w:val="24"/>
          <w:lang w:eastAsia="en-AU"/>
        </w:rPr>
        <w:t>Trusted Elder</w:t>
      </w:r>
      <w:r w:rsidRPr="00E21598">
        <w:rPr>
          <w:rFonts w:eastAsia="Times New Roman" w:cs="Times New Roman"/>
          <w:color w:val="201F1E"/>
          <w:szCs w:val="24"/>
          <w:lang w:eastAsia="en-AU"/>
        </w:rPr>
        <w:t xml:space="preserve"> and return him to Sydney for sentencing.</w:t>
      </w:r>
    </w:p>
    <w:p w:rsidR="00C5354F" w:rsidP="00C5354F" w:rsidRDefault="00C5354F" w14:paraId="17B6CCC7" w14:textId="77777777">
      <w:pPr>
        <w:rPr>
          <w:rFonts w:eastAsia="Times New Roman" w:cs="Times New Roman"/>
          <w:color w:val="201F1E"/>
          <w:szCs w:val="24"/>
          <w:lang w:eastAsia="en-AU"/>
        </w:rPr>
      </w:pPr>
    </w:p>
    <w:p w:rsidRPr="00C276A7" w:rsidR="00DE6858" w:rsidP="00DE6858" w:rsidRDefault="00DE6858" w14:paraId="033075F3"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DE6858" w:rsidP="00DE6858" w:rsidRDefault="00DE6858" w14:paraId="7529AE2F" w14:textId="3E22F26D">
      <w:pPr>
        <w:rPr>
          <w:rFonts w:eastAsia="Times New Roman" w:cs="Times New Roman"/>
          <w:color w:val="201F1E"/>
          <w:szCs w:val="24"/>
          <w:lang w:eastAsia="en-AU"/>
        </w:rPr>
      </w:pPr>
      <w:r>
        <w:rPr>
          <w:rFonts w:eastAsia="Times New Roman" w:cs="Times New Roman"/>
          <w:color w:val="201F1E"/>
          <w:szCs w:val="24"/>
          <w:lang w:eastAsia="en-AU"/>
        </w:rPr>
        <w:t>Given the relative newness of the crime type, and the fact that it was the biggest fraud case on record, the Deal Broker</w:t>
      </w:r>
      <w:r w:rsidR="00996188">
        <w:rPr>
          <w:rFonts w:eastAsia="Times New Roman" w:cs="Times New Roman"/>
          <w:color w:val="201F1E"/>
          <w:szCs w:val="24"/>
          <w:lang w:eastAsia="en-AU"/>
        </w:rPr>
        <w:t>’</w:t>
      </w:r>
      <w:r>
        <w:rPr>
          <w:rFonts w:eastAsia="Times New Roman" w:cs="Times New Roman"/>
          <w:color w:val="201F1E"/>
          <w:szCs w:val="24"/>
          <w:lang w:eastAsia="en-AU"/>
        </w:rPr>
        <w:t xml:space="preserve">s sentence was originally 11 years and 6 months. In an ironic twist, the </w:t>
      </w:r>
      <w:r w:rsidR="00DA47E5">
        <w:rPr>
          <w:rFonts w:eastAsia="Times New Roman" w:cs="Times New Roman"/>
          <w:color w:val="201F1E"/>
          <w:szCs w:val="24"/>
          <w:lang w:eastAsia="en-AU"/>
        </w:rPr>
        <w:t>Commonwealth</w:t>
      </w:r>
      <w:r>
        <w:rPr>
          <w:rFonts w:eastAsia="Times New Roman" w:cs="Times New Roman"/>
          <w:color w:val="201F1E"/>
          <w:szCs w:val="24"/>
          <w:lang w:eastAsia="en-AU"/>
        </w:rPr>
        <w:t xml:space="preserve"> appealed the sentence as being too lenient </w:t>
      </w:r>
      <w:r w:rsidR="00756DA6">
        <w:rPr>
          <w:rFonts w:eastAsia="Times New Roman" w:cs="Times New Roman"/>
          <w:color w:val="201F1E"/>
          <w:szCs w:val="24"/>
          <w:lang w:eastAsia="en-AU"/>
        </w:rPr>
        <w:t>and</w:t>
      </w:r>
      <w:r>
        <w:rPr>
          <w:rFonts w:eastAsia="Times New Roman" w:cs="Times New Roman"/>
          <w:color w:val="201F1E"/>
          <w:szCs w:val="24"/>
          <w:lang w:eastAsia="en-AU"/>
        </w:rPr>
        <w:t xml:space="preserve"> the Deal Broker appealed it as being too harsh. </w:t>
      </w:r>
    </w:p>
    <w:p w:rsidR="00DE6858" w:rsidP="00DE6858" w:rsidRDefault="00DE6858" w14:paraId="5B0C4925" w14:textId="77777777">
      <w:pPr>
        <w:rPr>
          <w:rFonts w:eastAsia="Times New Roman" w:cs="Times New Roman"/>
          <w:color w:val="201F1E"/>
          <w:szCs w:val="24"/>
          <w:lang w:eastAsia="en-AU"/>
        </w:rPr>
      </w:pPr>
    </w:p>
    <w:p w:rsidR="00DE6858" w:rsidP="00DE6858" w:rsidRDefault="00DE6858" w14:paraId="015EFBF8" w14:textId="39F4865F">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DE6858" w:rsidP="00DE6858" w:rsidRDefault="00DE6858" w14:paraId="66D69611" w14:textId="62B0A355">
      <w:pPr>
        <w:rPr>
          <w:rFonts w:eastAsia="Times New Roman" w:cs="Times New Roman"/>
          <w:color w:val="201F1E"/>
          <w:szCs w:val="24"/>
          <w:lang w:eastAsia="en-AU"/>
        </w:rPr>
      </w:pPr>
      <w:r w:rsidRPr="00DE6858">
        <w:rPr>
          <w:rFonts w:eastAsia="Times New Roman" w:cs="Times New Roman"/>
          <w:color w:val="201F1E"/>
          <w:szCs w:val="24"/>
          <w:lang w:eastAsia="en-AU"/>
        </w:rPr>
        <w:t> </w:t>
      </w:r>
      <w:r w:rsidR="00756DA6">
        <w:rPr>
          <w:rFonts w:eastAsia="Times New Roman" w:cs="Times New Roman"/>
          <w:color w:val="201F1E"/>
          <w:szCs w:val="24"/>
          <w:lang w:eastAsia="en-AU"/>
        </w:rPr>
        <w:t>I</w:t>
      </w:r>
      <w:r w:rsidRPr="00DE6858">
        <w:rPr>
          <w:rFonts w:eastAsia="Times New Roman" w:cs="Times New Roman"/>
          <w:color w:val="201F1E"/>
          <w:szCs w:val="24"/>
          <w:lang w:eastAsia="en-AU"/>
        </w:rPr>
        <w:t>nitially it was an 11 years and six months, I think, which was the head sentence</w:t>
      </w:r>
      <w:r w:rsidR="000D7327">
        <w:rPr>
          <w:rFonts w:eastAsia="Times New Roman" w:cs="Times New Roman"/>
          <w:color w:val="201F1E"/>
          <w:szCs w:val="24"/>
          <w:lang w:eastAsia="en-AU"/>
        </w:rPr>
        <w:t>. W</w:t>
      </w:r>
      <w:r w:rsidRPr="00DE6858">
        <w:rPr>
          <w:rFonts w:eastAsia="Times New Roman" w:cs="Times New Roman"/>
          <w:color w:val="201F1E"/>
          <w:szCs w:val="24"/>
          <w:lang w:eastAsia="en-AU"/>
        </w:rPr>
        <w:t>ith sentencing, there</w:t>
      </w:r>
      <w:r w:rsidR="00996188">
        <w:rPr>
          <w:rFonts w:eastAsia="Times New Roman" w:cs="Times New Roman"/>
          <w:color w:val="201F1E"/>
          <w:szCs w:val="24"/>
          <w:lang w:eastAsia="en-AU"/>
        </w:rPr>
        <w:t>’</w:t>
      </w:r>
      <w:r w:rsidRPr="00DE6858">
        <w:rPr>
          <w:rFonts w:eastAsia="Times New Roman" w:cs="Times New Roman"/>
          <w:color w:val="201F1E"/>
          <w:szCs w:val="24"/>
          <w:lang w:eastAsia="en-AU"/>
        </w:rPr>
        <w:t>s a head sentence and then there</w:t>
      </w:r>
      <w:r w:rsidR="00996188">
        <w:rPr>
          <w:rFonts w:eastAsia="Times New Roman" w:cs="Times New Roman"/>
          <w:color w:val="201F1E"/>
          <w:szCs w:val="24"/>
          <w:lang w:eastAsia="en-AU"/>
        </w:rPr>
        <w:t>’</w:t>
      </w:r>
      <w:r w:rsidRPr="00DE6858">
        <w:rPr>
          <w:rFonts w:eastAsia="Times New Roman" w:cs="Times New Roman"/>
          <w:color w:val="201F1E"/>
          <w:szCs w:val="24"/>
          <w:lang w:eastAsia="en-AU"/>
        </w:rPr>
        <w:t xml:space="preserve">s a </w:t>
      </w:r>
      <w:r w:rsidRPr="00DE6858" w:rsidR="000D7327">
        <w:rPr>
          <w:rFonts w:eastAsia="Times New Roman" w:cs="Times New Roman"/>
          <w:color w:val="201F1E"/>
          <w:szCs w:val="24"/>
          <w:lang w:eastAsia="en-AU"/>
        </w:rPr>
        <w:t>non-parole</w:t>
      </w:r>
      <w:r w:rsidRPr="00DE6858">
        <w:rPr>
          <w:rFonts w:eastAsia="Times New Roman" w:cs="Times New Roman"/>
          <w:color w:val="201F1E"/>
          <w:szCs w:val="24"/>
          <w:lang w:eastAsia="en-AU"/>
        </w:rPr>
        <w:t xml:space="preserve"> period</w:t>
      </w:r>
      <w:r w:rsidR="000D7327">
        <w:rPr>
          <w:rFonts w:eastAsia="Times New Roman" w:cs="Times New Roman"/>
          <w:color w:val="201F1E"/>
          <w:szCs w:val="24"/>
          <w:lang w:eastAsia="en-AU"/>
        </w:rPr>
        <w:t>,</w:t>
      </w:r>
      <w:r w:rsidRPr="00DE6858">
        <w:rPr>
          <w:rFonts w:eastAsia="Times New Roman" w:cs="Times New Roman"/>
          <w:color w:val="201F1E"/>
          <w:szCs w:val="24"/>
          <w:lang w:eastAsia="en-AU"/>
        </w:rPr>
        <w:t xml:space="preserve"> the date at which they may be eligible for parole depending on their conduct in jail. So</w:t>
      </w:r>
      <w:r w:rsidR="004C5B55">
        <w:rPr>
          <w:rFonts w:eastAsia="Times New Roman" w:cs="Times New Roman"/>
          <w:color w:val="201F1E"/>
          <w:szCs w:val="24"/>
          <w:lang w:eastAsia="en-AU"/>
        </w:rPr>
        <w:t xml:space="preserve"> </w:t>
      </w:r>
      <w:r w:rsidRPr="00DE6858">
        <w:rPr>
          <w:rFonts w:eastAsia="Times New Roman" w:cs="Times New Roman"/>
          <w:color w:val="201F1E"/>
          <w:szCs w:val="24"/>
          <w:lang w:eastAsia="en-AU"/>
        </w:rPr>
        <w:t>that sentence was appealed by the CDPP as being inadequate for the offending and the value of the offending, the lack of remorse, and the efforts undertaken to obfuscate</w:t>
      </w:r>
      <w:r w:rsidR="004C5B55">
        <w:rPr>
          <w:rFonts w:eastAsia="Times New Roman" w:cs="Times New Roman"/>
          <w:color w:val="201F1E"/>
          <w:szCs w:val="24"/>
          <w:lang w:eastAsia="en-AU"/>
        </w:rPr>
        <w:t xml:space="preserve"> </w:t>
      </w:r>
      <w:r w:rsidRPr="00DE6858">
        <w:rPr>
          <w:rFonts w:eastAsia="Times New Roman" w:cs="Times New Roman"/>
          <w:color w:val="201F1E"/>
          <w:szCs w:val="24"/>
          <w:lang w:eastAsia="en-AU"/>
        </w:rPr>
        <w:t>the criminality</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DA47E5">
        <w:rPr>
          <w:rFonts w:eastAsia="Times New Roman" w:cs="Times New Roman"/>
          <w:color w:val="201F1E"/>
          <w:szCs w:val="24"/>
          <w:lang w:eastAsia="en-AU"/>
        </w:rPr>
        <w:t>T</w:t>
      </w:r>
      <w:r w:rsidRPr="00DE6858">
        <w:rPr>
          <w:rFonts w:eastAsia="Times New Roman" w:cs="Times New Roman"/>
          <w:color w:val="201F1E"/>
          <w:szCs w:val="24"/>
          <w:lang w:eastAsia="en-AU"/>
        </w:rPr>
        <w:t>hat appeal was heard in conjunction at the Court of Criminal Appeal with</w:t>
      </w:r>
      <w:r w:rsidR="004C5B55">
        <w:rPr>
          <w:rFonts w:eastAsia="Times New Roman" w:cs="Times New Roman"/>
          <w:color w:val="201F1E"/>
          <w:szCs w:val="24"/>
          <w:lang w:eastAsia="en-AU"/>
        </w:rPr>
        <w:t xml:space="preserve"> </w:t>
      </w:r>
      <w:r w:rsidRPr="00DE6858">
        <w:rPr>
          <w:rFonts w:eastAsia="Times New Roman" w:cs="Times New Roman"/>
          <w:color w:val="201F1E"/>
          <w:szCs w:val="24"/>
          <w:lang w:eastAsia="en-AU"/>
        </w:rPr>
        <w:t xml:space="preserve">the </w:t>
      </w:r>
      <w:r w:rsidR="000D7327">
        <w:rPr>
          <w:rFonts w:eastAsia="Times New Roman" w:cs="Times New Roman"/>
          <w:color w:val="201F1E"/>
          <w:szCs w:val="24"/>
          <w:lang w:eastAsia="en-AU"/>
        </w:rPr>
        <w:t>D</w:t>
      </w:r>
      <w:r w:rsidRPr="00DE6858">
        <w:rPr>
          <w:rFonts w:eastAsia="Times New Roman" w:cs="Times New Roman"/>
          <w:color w:val="201F1E"/>
          <w:szCs w:val="24"/>
          <w:lang w:eastAsia="en-AU"/>
        </w:rPr>
        <w:t xml:space="preserve">eal </w:t>
      </w:r>
      <w:r w:rsidR="000D7327">
        <w:rPr>
          <w:rFonts w:eastAsia="Times New Roman" w:cs="Times New Roman"/>
          <w:color w:val="201F1E"/>
          <w:szCs w:val="24"/>
          <w:lang w:eastAsia="en-AU"/>
        </w:rPr>
        <w:t>B</w:t>
      </w:r>
      <w:r w:rsidRPr="00DE6858">
        <w:rPr>
          <w:rFonts w:eastAsia="Times New Roman" w:cs="Times New Roman"/>
          <w:color w:val="201F1E"/>
          <w:szCs w:val="24"/>
          <w:lang w:eastAsia="en-AU"/>
        </w:rPr>
        <w:t>roker</w:t>
      </w:r>
      <w:r w:rsidR="00996188">
        <w:rPr>
          <w:rFonts w:eastAsia="Times New Roman" w:cs="Times New Roman"/>
          <w:color w:val="201F1E"/>
          <w:szCs w:val="24"/>
          <w:lang w:eastAsia="en-AU"/>
        </w:rPr>
        <w:t>’</w:t>
      </w:r>
      <w:r w:rsidRPr="00DE6858">
        <w:rPr>
          <w:rFonts w:eastAsia="Times New Roman" w:cs="Times New Roman"/>
          <w:color w:val="201F1E"/>
          <w:szCs w:val="24"/>
          <w:lang w:eastAsia="en-AU"/>
        </w:rPr>
        <w:t>s appeal against his sentence and conviction.</w:t>
      </w:r>
      <w:r w:rsidR="004C5B55">
        <w:rPr>
          <w:rFonts w:eastAsia="Times New Roman" w:cs="Times New Roman"/>
          <w:color w:val="201F1E"/>
          <w:szCs w:val="24"/>
          <w:lang w:eastAsia="en-AU"/>
        </w:rPr>
        <w:t xml:space="preserve"> </w:t>
      </w:r>
      <w:r w:rsidR="00441F68">
        <w:rPr>
          <w:rFonts w:eastAsia="Times New Roman" w:cs="Times New Roman"/>
          <w:color w:val="201F1E"/>
          <w:szCs w:val="24"/>
          <w:lang w:eastAsia="en-AU"/>
        </w:rPr>
        <w:t>T</w:t>
      </w:r>
      <w:r w:rsidRPr="00DE6858">
        <w:rPr>
          <w:rFonts w:eastAsia="Times New Roman" w:cs="Times New Roman"/>
          <w:color w:val="201F1E"/>
          <w:szCs w:val="24"/>
          <w:lang w:eastAsia="en-AU"/>
        </w:rPr>
        <w:t xml:space="preserve">he </w:t>
      </w:r>
      <w:r w:rsidR="00DA47E5">
        <w:rPr>
          <w:rFonts w:eastAsia="Times New Roman" w:cs="Times New Roman"/>
          <w:color w:val="201F1E"/>
          <w:szCs w:val="24"/>
          <w:lang w:eastAsia="en-AU"/>
        </w:rPr>
        <w:t>D</w:t>
      </w:r>
      <w:r w:rsidRPr="00DE6858">
        <w:rPr>
          <w:rFonts w:eastAsia="Times New Roman" w:cs="Times New Roman"/>
          <w:color w:val="201F1E"/>
          <w:szCs w:val="24"/>
          <w:lang w:eastAsia="en-AU"/>
        </w:rPr>
        <w:t xml:space="preserve">eal </w:t>
      </w:r>
      <w:r w:rsidR="00DA47E5">
        <w:rPr>
          <w:rFonts w:eastAsia="Times New Roman" w:cs="Times New Roman"/>
          <w:color w:val="201F1E"/>
          <w:szCs w:val="24"/>
          <w:lang w:eastAsia="en-AU"/>
        </w:rPr>
        <w:t>B</w:t>
      </w:r>
      <w:r w:rsidRPr="00DE6858">
        <w:rPr>
          <w:rFonts w:eastAsia="Times New Roman" w:cs="Times New Roman"/>
          <w:color w:val="201F1E"/>
          <w:szCs w:val="24"/>
          <w:lang w:eastAsia="en-AU"/>
        </w:rPr>
        <w:t>roker, even in his</w:t>
      </w:r>
      <w:r w:rsidR="004C5B55">
        <w:rPr>
          <w:rFonts w:eastAsia="Times New Roman" w:cs="Times New Roman"/>
          <w:color w:val="201F1E"/>
          <w:szCs w:val="24"/>
          <w:lang w:eastAsia="en-AU"/>
        </w:rPr>
        <w:t xml:space="preserve"> </w:t>
      </w:r>
      <w:r w:rsidRPr="00DE6858">
        <w:rPr>
          <w:rFonts w:eastAsia="Times New Roman" w:cs="Times New Roman"/>
          <w:color w:val="201F1E"/>
          <w:szCs w:val="24"/>
          <w:lang w:eastAsia="en-AU"/>
        </w:rPr>
        <w:t>sentencing remarks to the court, refused to believe that he had done anything wrong</w:t>
      </w:r>
      <w:r w:rsidR="00441F68">
        <w:rPr>
          <w:rFonts w:eastAsia="Times New Roman" w:cs="Times New Roman"/>
          <w:color w:val="201F1E"/>
          <w:szCs w:val="24"/>
          <w:lang w:eastAsia="en-AU"/>
        </w:rPr>
        <w:t>,</w:t>
      </w:r>
      <w:r w:rsidRPr="00DE6858">
        <w:rPr>
          <w:rFonts w:eastAsia="Times New Roman" w:cs="Times New Roman"/>
          <w:color w:val="201F1E"/>
          <w:szCs w:val="24"/>
          <w:lang w:eastAsia="en-AU"/>
        </w:rPr>
        <w:t xml:space="preserve"> and railed against the justice system, the criminal code, the ATO, the AFP.</w:t>
      </w:r>
      <w:r w:rsidR="004C5B55">
        <w:rPr>
          <w:rFonts w:eastAsia="Times New Roman" w:cs="Times New Roman"/>
          <w:color w:val="201F1E"/>
          <w:szCs w:val="24"/>
          <w:lang w:eastAsia="en-AU"/>
        </w:rPr>
        <w:t xml:space="preserve"> </w:t>
      </w:r>
      <w:r w:rsidRPr="00DE6858">
        <w:rPr>
          <w:rFonts w:eastAsia="Times New Roman" w:cs="Times New Roman"/>
          <w:color w:val="201F1E"/>
          <w:szCs w:val="24"/>
          <w:lang w:eastAsia="en-AU"/>
        </w:rPr>
        <w:t>He just completely convinced himself that he had done nothing wrong, and he was the subject of a witch hunt from the Australian government for the sole purpose of taking his financial assets</w:t>
      </w:r>
      <w:r w:rsidR="00DA47E5">
        <w:rPr>
          <w:rFonts w:eastAsia="Times New Roman" w:cs="Times New Roman"/>
          <w:color w:val="201F1E"/>
          <w:szCs w:val="24"/>
          <w:lang w:eastAsia="en-AU"/>
        </w:rPr>
        <w:t>, w</w:t>
      </w:r>
      <w:r w:rsidRPr="00DE6858">
        <w:rPr>
          <w:rFonts w:eastAsia="Times New Roman" w:cs="Times New Roman"/>
          <w:color w:val="201F1E"/>
          <w:szCs w:val="24"/>
          <w:lang w:eastAsia="en-AU"/>
        </w:rPr>
        <w:t>hich was</w:t>
      </w:r>
      <w:r w:rsidR="00996188">
        <w:rPr>
          <w:rFonts w:eastAsia="Times New Roman" w:cs="Times New Roman"/>
          <w:color w:val="201F1E"/>
          <w:szCs w:val="24"/>
          <w:lang w:eastAsia="en-AU"/>
        </w:rPr>
        <w:t xml:space="preserve"> </w:t>
      </w:r>
      <w:r w:rsidRPr="00DE6858">
        <w:rPr>
          <w:rFonts w:eastAsia="Times New Roman" w:cs="Times New Roman"/>
          <w:color w:val="201F1E"/>
          <w:szCs w:val="24"/>
          <w:lang w:eastAsia="en-AU"/>
        </w:rPr>
        <w:t>just a ridiculous proposition. The evidence against both the accused persons was overwhelming</w:t>
      </w:r>
      <w:r w:rsidR="00441F68">
        <w:rPr>
          <w:rFonts w:eastAsia="Times New Roman" w:cs="Times New Roman"/>
          <w:color w:val="201F1E"/>
          <w:szCs w:val="24"/>
          <w:lang w:eastAsia="en-AU"/>
        </w:rPr>
        <w:t xml:space="preserve"> –</w:t>
      </w:r>
      <w:r w:rsidR="00A8068B">
        <w:rPr>
          <w:rFonts w:eastAsia="Times New Roman" w:cs="Times New Roman"/>
          <w:color w:val="201F1E"/>
          <w:szCs w:val="24"/>
          <w:lang w:eastAsia="en-AU"/>
        </w:rPr>
        <w:t xml:space="preserve"> </w:t>
      </w:r>
      <w:r w:rsidRPr="00DE6858">
        <w:rPr>
          <w:rFonts w:eastAsia="Times New Roman" w:cs="Times New Roman"/>
          <w:color w:val="201F1E"/>
          <w:szCs w:val="24"/>
          <w:lang w:eastAsia="en-AU"/>
        </w:rPr>
        <w:t>still the largest fraud</w:t>
      </w:r>
      <w:r w:rsidR="00996188">
        <w:rPr>
          <w:rFonts w:eastAsia="Times New Roman" w:cs="Times New Roman"/>
          <w:color w:val="201F1E"/>
          <w:szCs w:val="24"/>
          <w:lang w:eastAsia="en-AU"/>
        </w:rPr>
        <w:t xml:space="preserve"> </w:t>
      </w:r>
      <w:r w:rsidRPr="00DE6858">
        <w:rPr>
          <w:rFonts w:eastAsia="Times New Roman" w:cs="Times New Roman"/>
          <w:color w:val="201F1E"/>
          <w:szCs w:val="24"/>
          <w:lang w:eastAsia="en-AU"/>
        </w:rPr>
        <w:t>in Australian history</w:t>
      </w:r>
      <w:r w:rsidR="00C27439">
        <w:rPr>
          <w:rFonts w:eastAsia="Times New Roman" w:cs="Times New Roman"/>
          <w:color w:val="201F1E"/>
          <w:szCs w:val="24"/>
          <w:lang w:eastAsia="en-AU"/>
        </w:rPr>
        <w:t>.</w:t>
      </w:r>
      <w:r w:rsidRPr="00DE6858">
        <w:rPr>
          <w:rFonts w:eastAsia="Times New Roman" w:cs="Times New Roman"/>
          <w:color w:val="201F1E"/>
          <w:szCs w:val="24"/>
          <w:lang w:eastAsia="en-AU"/>
        </w:rPr>
        <w:t xml:space="preserve"> So it was a good moment because historically</w:t>
      </w:r>
      <w:r w:rsidR="004C5B55">
        <w:rPr>
          <w:rFonts w:eastAsia="Times New Roman" w:cs="Times New Roman"/>
          <w:color w:val="201F1E"/>
          <w:szCs w:val="24"/>
          <w:lang w:eastAsia="en-AU"/>
        </w:rPr>
        <w:t xml:space="preserve"> </w:t>
      </w:r>
      <w:r w:rsidRPr="00DE6858">
        <w:rPr>
          <w:rFonts w:eastAsia="Times New Roman" w:cs="Times New Roman"/>
          <w:color w:val="201F1E"/>
          <w:szCs w:val="24"/>
          <w:lang w:eastAsia="en-AU"/>
        </w:rPr>
        <w:t>society</w:t>
      </w:r>
      <w:r w:rsidR="00A8068B">
        <w:rPr>
          <w:rFonts w:eastAsia="Times New Roman" w:cs="Times New Roman"/>
          <w:color w:val="201F1E"/>
          <w:szCs w:val="24"/>
          <w:lang w:eastAsia="en-AU"/>
        </w:rPr>
        <w:t xml:space="preserve"> </w:t>
      </w:r>
      <w:r w:rsidRPr="00DE6858">
        <w:rPr>
          <w:rFonts w:eastAsia="Times New Roman" w:cs="Times New Roman"/>
          <w:color w:val="201F1E"/>
          <w:szCs w:val="24"/>
          <w:lang w:eastAsia="en-AU"/>
        </w:rPr>
        <w:t>and the courts tended to, in my view, look at,</w:t>
      </w:r>
      <w:r w:rsidR="004C5B55">
        <w:rPr>
          <w:rFonts w:eastAsia="Times New Roman" w:cs="Times New Roman"/>
          <w:color w:val="201F1E"/>
          <w:szCs w:val="24"/>
          <w:lang w:eastAsia="en-AU"/>
        </w:rPr>
        <w:t xml:space="preserve"> </w:t>
      </w:r>
      <w:r w:rsidRPr="00DE6858">
        <w:rPr>
          <w:rFonts w:eastAsia="Times New Roman" w:cs="Times New Roman"/>
          <w:color w:val="201F1E"/>
          <w:szCs w:val="24"/>
          <w:lang w:eastAsia="en-AU"/>
        </w:rPr>
        <w:t>fraud against the Commonwealth as a victimless crime</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441F68">
        <w:rPr>
          <w:rFonts w:eastAsia="Times New Roman" w:cs="Times New Roman"/>
          <w:color w:val="201F1E"/>
          <w:szCs w:val="24"/>
          <w:lang w:eastAsia="en-AU"/>
        </w:rPr>
        <w:t>A</w:t>
      </w:r>
      <w:r w:rsidRPr="00DE6858">
        <w:rPr>
          <w:rFonts w:eastAsia="Times New Roman" w:cs="Times New Roman"/>
          <w:color w:val="201F1E"/>
          <w:szCs w:val="24"/>
          <w:lang w:eastAsia="en-AU"/>
        </w:rPr>
        <w:t>nd I have very strong views on why that</w:t>
      </w:r>
      <w:r w:rsidR="00996188">
        <w:rPr>
          <w:rFonts w:eastAsia="Times New Roman" w:cs="Times New Roman"/>
          <w:color w:val="201F1E"/>
          <w:szCs w:val="24"/>
          <w:lang w:eastAsia="en-AU"/>
        </w:rPr>
        <w:t>’</w:t>
      </w:r>
      <w:r w:rsidRPr="00DE6858">
        <w:rPr>
          <w:rFonts w:eastAsia="Times New Roman" w:cs="Times New Roman"/>
          <w:color w:val="201F1E"/>
          <w:szCs w:val="24"/>
          <w:lang w:eastAsia="en-AU"/>
        </w:rPr>
        <w:t>s not the case.</w:t>
      </w:r>
      <w:r w:rsidR="00996188">
        <w:rPr>
          <w:rFonts w:eastAsia="Times New Roman" w:cs="Times New Roman"/>
          <w:color w:val="201F1E"/>
          <w:szCs w:val="24"/>
          <w:lang w:eastAsia="en-AU"/>
        </w:rPr>
        <w:t xml:space="preserve"> </w:t>
      </w:r>
      <w:r w:rsidRPr="00DE6858">
        <w:rPr>
          <w:rFonts w:eastAsia="Times New Roman" w:cs="Times New Roman"/>
          <w:color w:val="201F1E"/>
          <w:szCs w:val="24"/>
          <w:lang w:eastAsia="en-AU"/>
        </w:rPr>
        <w:t>So it was quite</w:t>
      </w:r>
      <w:r w:rsidR="004C5B55">
        <w:rPr>
          <w:rFonts w:eastAsia="Times New Roman" w:cs="Times New Roman"/>
          <w:color w:val="201F1E"/>
          <w:szCs w:val="24"/>
          <w:lang w:eastAsia="en-AU"/>
        </w:rPr>
        <w:t xml:space="preserve"> </w:t>
      </w:r>
      <w:r w:rsidRPr="00DE6858">
        <w:rPr>
          <w:rFonts w:eastAsia="Times New Roman" w:cs="Times New Roman"/>
          <w:color w:val="201F1E"/>
          <w:szCs w:val="24"/>
          <w:lang w:eastAsia="en-AU"/>
        </w:rPr>
        <w:t xml:space="preserve">encouraging that the appeal against the length of sentence was </w:t>
      </w:r>
      <w:r w:rsidRPr="00DE6858">
        <w:rPr>
          <w:rFonts w:eastAsia="Times New Roman" w:cs="Times New Roman"/>
          <w:color w:val="201F1E"/>
          <w:szCs w:val="24"/>
          <w:lang w:eastAsia="en-AU"/>
        </w:rPr>
        <w:lastRenderedPageBreak/>
        <w:t>successful for the DPP and</w:t>
      </w:r>
      <w:r w:rsidR="00996188">
        <w:rPr>
          <w:rFonts w:eastAsia="Times New Roman" w:cs="Times New Roman"/>
          <w:color w:val="201F1E"/>
          <w:szCs w:val="24"/>
          <w:lang w:eastAsia="en-AU"/>
        </w:rPr>
        <w:t xml:space="preserve"> </w:t>
      </w:r>
      <w:r w:rsidRPr="00DE6858">
        <w:rPr>
          <w:rFonts w:eastAsia="Times New Roman" w:cs="Times New Roman"/>
          <w:color w:val="201F1E"/>
          <w:szCs w:val="24"/>
          <w:lang w:eastAsia="en-AU"/>
        </w:rPr>
        <w:t xml:space="preserve">the </w:t>
      </w:r>
      <w:r w:rsidR="00441F68">
        <w:rPr>
          <w:rFonts w:eastAsia="Times New Roman" w:cs="Times New Roman"/>
          <w:color w:val="201F1E"/>
          <w:szCs w:val="24"/>
          <w:lang w:eastAsia="en-AU"/>
        </w:rPr>
        <w:t>D</w:t>
      </w:r>
      <w:r w:rsidRPr="00DE6858">
        <w:rPr>
          <w:rFonts w:eastAsia="Times New Roman" w:cs="Times New Roman"/>
          <w:color w:val="201F1E"/>
          <w:szCs w:val="24"/>
          <w:lang w:eastAsia="en-AU"/>
        </w:rPr>
        <w:t xml:space="preserve">eal </w:t>
      </w:r>
      <w:r w:rsidR="00441F68">
        <w:rPr>
          <w:rFonts w:eastAsia="Times New Roman" w:cs="Times New Roman"/>
          <w:color w:val="201F1E"/>
          <w:szCs w:val="24"/>
          <w:lang w:eastAsia="en-AU"/>
        </w:rPr>
        <w:t>B</w:t>
      </w:r>
      <w:r w:rsidRPr="00DE6858">
        <w:rPr>
          <w:rFonts w:eastAsia="Times New Roman" w:cs="Times New Roman"/>
          <w:color w:val="201F1E"/>
          <w:szCs w:val="24"/>
          <w:lang w:eastAsia="en-AU"/>
        </w:rPr>
        <w:t>roker had an additional two to three years added to his head sentence.</w:t>
      </w:r>
    </w:p>
    <w:p w:rsidR="00D72F1D" w:rsidP="00DE6858" w:rsidRDefault="00D72F1D" w14:paraId="335710AE" w14:textId="77777777">
      <w:pPr>
        <w:rPr>
          <w:rFonts w:eastAsia="Times New Roman" w:cs="Times New Roman"/>
          <w:color w:val="201F1E"/>
          <w:szCs w:val="24"/>
          <w:lang w:eastAsia="en-AU"/>
        </w:rPr>
      </w:pPr>
    </w:p>
    <w:p w:rsidRPr="007A2DF4" w:rsidR="00D72F1D" w:rsidP="00D72F1D" w:rsidRDefault="00D72F1D" w14:paraId="7C2DEC58" w14:textId="77777777">
      <w:pPr>
        <w:rPr>
          <w:rFonts w:eastAsia="Times New Roman" w:cs="Times New Roman"/>
          <w:b/>
          <w:bCs/>
          <w:color w:val="201F1E"/>
          <w:szCs w:val="24"/>
          <w:lang w:eastAsia="en-AU"/>
        </w:rPr>
      </w:pPr>
      <w:r w:rsidRPr="007A2DF4">
        <w:rPr>
          <w:rFonts w:eastAsia="Times New Roman" w:cs="Times New Roman"/>
          <w:b/>
          <w:bCs/>
          <w:color w:val="201F1E"/>
          <w:szCs w:val="24"/>
          <w:lang w:eastAsia="en-AU"/>
        </w:rPr>
        <w:t>Host</w:t>
      </w:r>
    </w:p>
    <w:p w:rsidRPr="00684155" w:rsidR="00684155" w:rsidP="00684155" w:rsidRDefault="00684155" w14:paraId="5DBA3E53" w14:textId="77777777">
      <w:pPr>
        <w:rPr>
          <w:rFonts w:eastAsia="Times New Roman" w:cs="Times New Roman"/>
          <w:color w:val="201F1E"/>
          <w:szCs w:val="24"/>
          <w:lang w:eastAsia="en-AU"/>
        </w:rPr>
      </w:pPr>
      <w:r w:rsidRPr="00684155">
        <w:rPr>
          <w:rFonts w:eastAsia="Times New Roman" w:cs="Times New Roman"/>
          <w:color w:val="201F1E"/>
          <w:szCs w:val="24"/>
          <w:lang w:eastAsia="en-AU"/>
        </w:rPr>
        <w:t xml:space="preserve">In the end, the Deal Broker was sentenced to 11 years’ jail, later increased to 14 years on appeal. </w:t>
      </w:r>
    </w:p>
    <w:p w:rsidRPr="00684155" w:rsidR="00684155" w:rsidP="00684155" w:rsidRDefault="00684155" w14:paraId="4CF5D3AA" w14:textId="77777777">
      <w:pPr>
        <w:rPr>
          <w:rFonts w:eastAsia="Times New Roman" w:cs="Times New Roman"/>
          <w:color w:val="201F1E"/>
          <w:szCs w:val="24"/>
          <w:lang w:eastAsia="en-AU"/>
        </w:rPr>
      </w:pPr>
      <w:r w:rsidRPr="00684155">
        <w:rPr>
          <w:rFonts w:eastAsia="Times New Roman" w:cs="Times New Roman"/>
          <w:color w:val="201F1E"/>
          <w:szCs w:val="24"/>
          <w:lang w:eastAsia="en-AU"/>
        </w:rPr>
        <w:t>In his sentencing remarks, the judge said, ‘One can have sympathy for the position of the offender. He finds himself broke, professionally ruined and incarcerated. He was a person who had much to lose and he has now lost it. The consequences for him and his family are severe.</w:t>
      </w:r>
    </w:p>
    <w:p w:rsidRPr="00684155" w:rsidR="00684155" w:rsidP="00684155" w:rsidRDefault="00684155" w14:paraId="0DC5EE9D" w14:textId="58076BB1">
      <w:pPr>
        <w:rPr>
          <w:rFonts w:eastAsia="Times New Roman" w:cs="Times New Roman"/>
          <w:color w:val="201F1E"/>
          <w:szCs w:val="24"/>
          <w:lang w:eastAsia="en-AU"/>
        </w:rPr>
      </w:pPr>
      <w:r w:rsidRPr="00684155">
        <w:rPr>
          <w:rFonts w:eastAsia="Times New Roman" w:cs="Times New Roman"/>
          <w:color w:val="201F1E"/>
          <w:szCs w:val="24"/>
          <w:lang w:eastAsia="en-AU"/>
        </w:rPr>
        <w:t>However</w:t>
      </w:r>
      <w:r>
        <w:rPr>
          <w:rFonts w:eastAsia="Times New Roman" w:cs="Times New Roman"/>
          <w:color w:val="201F1E"/>
          <w:szCs w:val="24"/>
          <w:lang w:eastAsia="en-AU"/>
        </w:rPr>
        <w:t>,</w:t>
      </w:r>
      <w:r w:rsidRPr="00684155">
        <w:rPr>
          <w:rFonts w:eastAsia="Times New Roman" w:cs="Times New Roman"/>
          <w:color w:val="201F1E"/>
          <w:szCs w:val="24"/>
          <w:lang w:eastAsia="en-AU"/>
        </w:rPr>
        <w:t xml:space="preserve"> his situation is not a product of circumstances but of a conscious decision on his part to pursue a dishonest and fraudulent tax scheme on a large scale. He engaged in the conduct the subject of the offences while holding an unshakeable belief in his intellectual superiority to all those around him and the ATO. It was his undoing.’</w:t>
      </w:r>
    </w:p>
    <w:p w:rsidRPr="00684155" w:rsidR="00684155" w:rsidP="00684155" w:rsidRDefault="00684155" w14:paraId="7D5FA5F1" w14:textId="77777777">
      <w:pPr>
        <w:rPr>
          <w:rFonts w:eastAsia="Times New Roman" w:cs="Times New Roman"/>
          <w:color w:val="201F1E"/>
          <w:szCs w:val="24"/>
          <w:lang w:eastAsia="en-AU"/>
        </w:rPr>
      </w:pPr>
    </w:p>
    <w:p w:rsidR="00D72F1D" w:rsidP="00684155" w:rsidRDefault="00684155" w14:paraId="51AAE99C" w14:textId="4C781B10">
      <w:pPr>
        <w:rPr>
          <w:rFonts w:eastAsia="Times New Roman" w:cs="Times New Roman"/>
          <w:color w:val="201F1E"/>
          <w:szCs w:val="24"/>
          <w:lang w:eastAsia="en-AU"/>
        </w:rPr>
      </w:pPr>
      <w:r w:rsidRPr="00684155">
        <w:rPr>
          <w:rFonts w:eastAsia="Times New Roman" w:cs="Times New Roman"/>
          <w:color w:val="201F1E"/>
          <w:szCs w:val="24"/>
          <w:lang w:eastAsia="en-AU"/>
        </w:rPr>
        <w:t xml:space="preserve">The Trusted Elder at 73 years of age, was sentenced to </w:t>
      </w:r>
      <w:r w:rsidR="00D312E0">
        <w:rPr>
          <w:rFonts w:eastAsia="Times New Roman" w:cs="Times New Roman"/>
          <w:color w:val="201F1E"/>
          <w:szCs w:val="24"/>
          <w:lang w:eastAsia="en-AU"/>
        </w:rPr>
        <w:t>ten</w:t>
      </w:r>
      <w:r w:rsidRPr="00684155">
        <w:rPr>
          <w:rFonts w:eastAsia="Times New Roman" w:cs="Times New Roman"/>
          <w:color w:val="201F1E"/>
          <w:szCs w:val="24"/>
          <w:lang w:eastAsia="en-AU"/>
        </w:rPr>
        <w:t xml:space="preserve"> years and three months’ imprisonment for tax fraud and money laundering. After the trials, the proceedings for the criminal assets confiscation would take several more years to be completed.</w:t>
      </w:r>
    </w:p>
    <w:p w:rsidR="00684155" w:rsidP="00684155" w:rsidRDefault="00684155" w14:paraId="2BD9A7CF" w14:textId="77777777">
      <w:pPr>
        <w:rPr>
          <w:rFonts w:eastAsia="Times New Roman" w:cs="Times New Roman"/>
          <w:color w:val="201F1E"/>
          <w:szCs w:val="24"/>
          <w:lang w:eastAsia="en-AU"/>
        </w:rPr>
      </w:pPr>
    </w:p>
    <w:p w:rsidR="00D72F1D" w:rsidP="00D72F1D" w:rsidRDefault="00D72F1D" w14:paraId="24D0EE93" w14:textId="74D3C0AD">
      <w:pPr>
        <w:rPr>
          <w:rFonts w:eastAsia="Times New Roman" w:cs="Times New Roman"/>
          <w:color w:val="201F1E"/>
          <w:szCs w:val="24"/>
          <w:lang w:eastAsia="en-AU"/>
        </w:rPr>
      </w:pPr>
      <w:r w:rsidRPr="008400CB">
        <w:rPr>
          <w:rFonts w:eastAsia="Times New Roman" w:cs="Times New Roman"/>
          <w:b/>
          <w:bCs/>
          <w:color w:val="201F1E"/>
          <w:szCs w:val="24"/>
          <w:lang w:eastAsia="en-AU"/>
        </w:rPr>
        <w:t>Pennie Snowden</w:t>
      </w:r>
      <w:r>
        <w:rPr>
          <w:rFonts w:eastAsia="Times New Roman" w:cs="Times New Roman"/>
          <w:color w:val="201F1E"/>
          <w:szCs w:val="24"/>
          <w:lang w:eastAsia="en-AU"/>
        </w:rPr>
        <w:t xml:space="preserve"> </w:t>
      </w:r>
    </w:p>
    <w:p w:rsidR="00D72F1D" w:rsidP="00DE6858" w:rsidRDefault="00D72F1D" w14:paraId="45D44A29" w14:textId="59C0B509">
      <w:pPr>
        <w:rPr>
          <w:rFonts w:eastAsia="Times New Roman" w:cs="Times New Roman"/>
          <w:color w:val="201F1E"/>
          <w:szCs w:val="24"/>
          <w:lang w:eastAsia="en-AU"/>
        </w:rPr>
      </w:pPr>
      <w:r w:rsidRPr="00D72F1D">
        <w:rPr>
          <w:rFonts w:eastAsia="Times New Roman" w:cs="Times New Roman"/>
          <w:color w:val="201F1E"/>
          <w:szCs w:val="24"/>
          <w:lang w:eastAsia="en-AU"/>
        </w:rPr>
        <w:t> </w:t>
      </w:r>
      <w:r w:rsidR="009A219C">
        <w:rPr>
          <w:rFonts w:eastAsia="Times New Roman" w:cs="Times New Roman"/>
          <w:color w:val="201F1E"/>
          <w:szCs w:val="24"/>
          <w:lang w:eastAsia="en-AU"/>
        </w:rPr>
        <w:t>I</w:t>
      </w:r>
      <w:r w:rsidRPr="00D72F1D">
        <w:rPr>
          <w:rFonts w:eastAsia="Times New Roman" w:cs="Times New Roman"/>
          <w:color w:val="201F1E"/>
          <w:szCs w:val="24"/>
          <w:lang w:eastAsia="en-AU"/>
        </w:rPr>
        <w:t xml:space="preserve">t ran for the best part of </w:t>
      </w:r>
      <w:r w:rsidR="00A407BA">
        <w:rPr>
          <w:rFonts w:eastAsia="Times New Roman" w:cs="Times New Roman"/>
          <w:color w:val="201F1E"/>
          <w:szCs w:val="24"/>
          <w:lang w:eastAsia="en-AU"/>
        </w:rPr>
        <w:t>ten</w:t>
      </w:r>
      <w:r w:rsidRPr="00D72F1D">
        <w:rPr>
          <w:rFonts w:eastAsia="Times New Roman" w:cs="Times New Roman"/>
          <w:color w:val="201F1E"/>
          <w:szCs w:val="24"/>
          <w:lang w:eastAsia="en-AU"/>
        </w:rPr>
        <w:t xml:space="preserve"> years</w:t>
      </w:r>
      <w:r w:rsidR="004C5B55">
        <w:rPr>
          <w:rFonts w:eastAsia="Times New Roman" w:cs="Times New Roman"/>
          <w:color w:val="201F1E"/>
          <w:szCs w:val="24"/>
          <w:lang w:eastAsia="en-AU"/>
        </w:rPr>
        <w:t xml:space="preserve"> </w:t>
      </w:r>
      <w:r w:rsidRPr="00D72F1D">
        <w:rPr>
          <w:rFonts w:eastAsia="Times New Roman" w:cs="Times New Roman"/>
          <w:color w:val="201F1E"/>
          <w:szCs w:val="24"/>
          <w:lang w:eastAsia="en-AU"/>
        </w:rPr>
        <w:t>in terms of the asset proceedings.</w:t>
      </w:r>
      <w:r w:rsidR="004C5B55">
        <w:rPr>
          <w:rFonts w:eastAsia="Times New Roman" w:cs="Times New Roman"/>
          <w:color w:val="201F1E"/>
          <w:szCs w:val="24"/>
          <w:lang w:eastAsia="en-AU"/>
        </w:rPr>
        <w:t xml:space="preserve"> </w:t>
      </w:r>
      <w:r w:rsidR="009A219C">
        <w:rPr>
          <w:rFonts w:eastAsia="Times New Roman" w:cs="Times New Roman"/>
          <w:color w:val="201F1E"/>
          <w:szCs w:val="24"/>
          <w:lang w:eastAsia="en-AU"/>
        </w:rPr>
        <w:t>A</w:t>
      </w:r>
      <w:r w:rsidRPr="00D72F1D">
        <w:rPr>
          <w:rFonts w:eastAsia="Times New Roman" w:cs="Times New Roman"/>
          <w:color w:val="201F1E"/>
          <w:szCs w:val="24"/>
          <w:lang w:eastAsia="en-AU"/>
        </w:rPr>
        <w:t>nd there were multiple</w:t>
      </w:r>
      <w:r w:rsidR="004C5B55">
        <w:rPr>
          <w:rFonts w:eastAsia="Times New Roman" w:cs="Times New Roman"/>
          <w:color w:val="201F1E"/>
          <w:szCs w:val="24"/>
          <w:lang w:eastAsia="en-AU"/>
        </w:rPr>
        <w:t xml:space="preserve"> </w:t>
      </w:r>
      <w:r w:rsidRPr="00D72F1D">
        <w:rPr>
          <w:rFonts w:eastAsia="Times New Roman" w:cs="Times New Roman"/>
          <w:color w:val="201F1E"/>
          <w:szCs w:val="24"/>
          <w:lang w:eastAsia="en-AU"/>
        </w:rPr>
        <w:t xml:space="preserve">applications for special leave to appeal to the </w:t>
      </w:r>
      <w:r w:rsidR="009A219C">
        <w:rPr>
          <w:rFonts w:eastAsia="Times New Roman" w:cs="Times New Roman"/>
          <w:color w:val="201F1E"/>
          <w:szCs w:val="24"/>
          <w:lang w:eastAsia="en-AU"/>
        </w:rPr>
        <w:t>H</w:t>
      </w:r>
      <w:r w:rsidRPr="00D72F1D">
        <w:rPr>
          <w:rFonts w:eastAsia="Times New Roman" w:cs="Times New Roman"/>
          <w:color w:val="201F1E"/>
          <w:szCs w:val="24"/>
          <w:lang w:eastAsia="en-AU"/>
        </w:rPr>
        <w:t xml:space="preserve">igh </w:t>
      </w:r>
      <w:r w:rsidR="009A219C">
        <w:rPr>
          <w:rFonts w:eastAsia="Times New Roman" w:cs="Times New Roman"/>
          <w:color w:val="201F1E"/>
          <w:szCs w:val="24"/>
          <w:lang w:eastAsia="en-AU"/>
        </w:rPr>
        <w:t>C</w:t>
      </w:r>
      <w:r w:rsidRPr="00D72F1D">
        <w:rPr>
          <w:rFonts w:eastAsia="Times New Roman" w:cs="Times New Roman"/>
          <w:color w:val="201F1E"/>
          <w:szCs w:val="24"/>
          <w:lang w:eastAsia="en-AU"/>
        </w:rPr>
        <w:t>ourt.</w:t>
      </w:r>
      <w:r w:rsidR="004C5B55">
        <w:rPr>
          <w:rFonts w:eastAsia="Times New Roman" w:cs="Times New Roman"/>
          <w:color w:val="201F1E"/>
          <w:szCs w:val="24"/>
          <w:lang w:eastAsia="en-AU"/>
        </w:rPr>
        <w:t xml:space="preserve"> </w:t>
      </w:r>
      <w:r w:rsidRPr="00D72F1D">
        <w:rPr>
          <w:rFonts w:eastAsia="Times New Roman" w:cs="Times New Roman"/>
          <w:color w:val="201F1E"/>
          <w:szCs w:val="24"/>
          <w:lang w:eastAsia="en-AU"/>
        </w:rPr>
        <w:t>The High Court didn</w:t>
      </w:r>
      <w:r w:rsidR="00996188">
        <w:rPr>
          <w:rFonts w:eastAsia="Times New Roman" w:cs="Times New Roman"/>
          <w:color w:val="201F1E"/>
          <w:szCs w:val="24"/>
          <w:lang w:eastAsia="en-AU"/>
        </w:rPr>
        <w:t>’</w:t>
      </w:r>
      <w:r w:rsidRPr="00D72F1D">
        <w:rPr>
          <w:rFonts w:eastAsia="Times New Roman" w:cs="Times New Roman"/>
          <w:color w:val="201F1E"/>
          <w:szCs w:val="24"/>
          <w:lang w:eastAsia="en-AU"/>
        </w:rPr>
        <w:t>t</w:t>
      </w:r>
      <w:r w:rsidR="004C5B55">
        <w:rPr>
          <w:rFonts w:eastAsia="Times New Roman" w:cs="Times New Roman"/>
          <w:color w:val="201F1E"/>
          <w:szCs w:val="24"/>
          <w:lang w:eastAsia="en-AU"/>
        </w:rPr>
        <w:t xml:space="preserve"> </w:t>
      </w:r>
      <w:r w:rsidRPr="00D72F1D">
        <w:rPr>
          <w:rFonts w:eastAsia="Times New Roman" w:cs="Times New Roman"/>
          <w:color w:val="201F1E"/>
          <w:szCs w:val="24"/>
          <w:lang w:eastAsia="en-AU"/>
        </w:rPr>
        <w:t>provide that leave in each of those instances, but there were multiple applications, so multiple appeals</w:t>
      </w:r>
      <w:r w:rsidR="009A219C">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D72F1D">
        <w:rPr>
          <w:rFonts w:eastAsia="Times New Roman" w:cs="Times New Roman"/>
          <w:color w:val="201F1E"/>
          <w:szCs w:val="24"/>
          <w:lang w:eastAsia="en-AU"/>
        </w:rPr>
        <w:t>multiple attempts to take it to the High Court on various aspects</w:t>
      </w:r>
      <w:r w:rsidR="009A219C">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D72F1D">
        <w:rPr>
          <w:rFonts w:eastAsia="Times New Roman" w:cs="Times New Roman"/>
          <w:color w:val="201F1E"/>
          <w:szCs w:val="24"/>
          <w:lang w:eastAsia="en-AU"/>
        </w:rPr>
        <w:t>and that final confiscation order, because it leveraged in this case off the conviction that was obtained that followed the prosecution outcome. So it was almost waiting for</w:t>
      </w:r>
      <w:r w:rsidR="004C5B55">
        <w:rPr>
          <w:rFonts w:eastAsia="Times New Roman" w:cs="Times New Roman"/>
          <w:color w:val="201F1E"/>
          <w:szCs w:val="24"/>
          <w:lang w:eastAsia="en-AU"/>
        </w:rPr>
        <w:t xml:space="preserve"> </w:t>
      </w:r>
      <w:r w:rsidRPr="00D72F1D">
        <w:rPr>
          <w:rFonts w:eastAsia="Times New Roman" w:cs="Times New Roman"/>
          <w:color w:val="201F1E"/>
          <w:szCs w:val="24"/>
          <w:lang w:eastAsia="en-AU"/>
        </w:rPr>
        <w:t>the six years or so until the criminal proceedings were finali</w:t>
      </w:r>
      <w:r w:rsidR="009A219C">
        <w:rPr>
          <w:rFonts w:eastAsia="Times New Roman" w:cs="Times New Roman"/>
          <w:color w:val="201F1E"/>
          <w:szCs w:val="24"/>
          <w:lang w:eastAsia="en-AU"/>
        </w:rPr>
        <w:t>s</w:t>
      </w:r>
      <w:r w:rsidRPr="00D72F1D">
        <w:rPr>
          <w:rFonts w:eastAsia="Times New Roman" w:cs="Times New Roman"/>
          <w:color w:val="201F1E"/>
          <w:szCs w:val="24"/>
          <w:lang w:eastAsia="en-AU"/>
        </w:rPr>
        <w:t>ed. And then the appeals that ran from that, and then the final civil confiscation aspect started.</w:t>
      </w:r>
    </w:p>
    <w:p w:rsidR="00DE6858" w:rsidP="00EA15F8" w:rsidRDefault="00DE6858" w14:paraId="212E2AE6" w14:textId="77777777">
      <w:pPr>
        <w:rPr>
          <w:rFonts w:eastAsia="Times New Roman" w:cs="Times New Roman"/>
          <w:color w:val="201F1E"/>
          <w:szCs w:val="24"/>
          <w:lang w:eastAsia="en-AU"/>
        </w:rPr>
      </w:pPr>
    </w:p>
    <w:p w:rsidR="00413905" w:rsidP="00EA15F8" w:rsidRDefault="009D6F91" w14:paraId="0A6DE9B9" w14:textId="6013BBBD">
      <w:pPr>
        <w:rPr>
          <w:rFonts w:eastAsia="Times New Roman" w:cs="Times New Roman"/>
          <w:color w:val="201F1E"/>
          <w:szCs w:val="24"/>
          <w:lang w:eastAsia="en-AU"/>
        </w:rPr>
      </w:pPr>
      <w:r w:rsidRPr="009D6F91">
        <w:rPr>
          <w:rFonts w:eastAsia="Times New Roman" w:cs="Times New Roman"/>
          <w:b/>
          <w:bCs/>
          <w:color w:val="201F1E"/>
          <w:szCs w:val="24"/>
          <w:lang w:eastAsia="en-AU"/>
        </w:rPr>
        <w:t>Host</w:t>
      </w:r>
    </w:p>
    <w:p w:rsidR="009D6F91" w:rsidP="00EA15F8" w:rsidRDefault="009D6F91" w14:paraId="1E6E498A" w14:textId="1A58BC8F">
      <w:pPr>
        <w:rPr>
          <w:rFonts w:eastAsia="Times New Roman" w:cs="Times New Roman"/>
          <w:color w:val="201F1E"/>
          <w:szCs w:val="24"/>
          <w:lang w:eastAsia="en-AU"/>
        </w:rPr>
      </w:pPr>
      <w:r>
        <w:rPr>
          <w:rFonts w:eastAsia="Times New Roman" w:cs="Times New Roman"/>
          <w:color w:val="201F1E"/>
          <w:szCs w:val="24"/>
          <w:lang w:eastAsia="en-AU"/>
        </w:rPr>
        <w:t xml:space="preserve">For Rosanna, as a forensic accountant, she wonders about the motivations behind the crime types featured in Operation Beaufighter. After all, the perpetrators </w:t>
      </w:r>
      <w:r w:rsidR="009A219C">
        <w:rPr>
          <w:rFonts w:eastAsia="Times New Roman" w:cs="Times New Roman"/>
          <w:color w:val="201F1E"/>
          <w:szCs w:val="24"/>
          <w:lang w:eastAsia="en-AU"/>
        </w:rPr>
        <w:t>were</w:t>
      </w:r>
      <w:r>
        <w:rPr>
          <w:rFonts w:eastAsia="Times New Roman" w:cs="Times New Roman"/>
          <w:color w:val="201F1E"/>
          <w:szCs w:val="24"/>
          <w:lang w:eastAsia="en-AU"/>
        </w:rPr>
        <w:t xml:space="preserve"> wealthy and successful before they beg</w:t>
      </w:r>
      <w:r w:rsidR="009A219C">
        <w:rPr>
          <w:rFonts w:eastAsia="Times New Roman" w:cs="Times New Roman"/>
          <w:color w:val="201F1E"/>
          <w:szCs w:val="24"/>
          <w:lang w:eastAsia="en-AU"/>
        </w:rPr>
        <w:t>a</w:t>
      </w:r>
      <w:r>
        <w:rPr>
          <w:rFonts w:eastAsia="Times New Roman" w:cs="Times New Roman"/>
          <w:color w:val="201F1E"/>
          <w:szCs w:val="24"/>
          <w:lang w:eastAsia="en-AU"/>
        </w:rPr>
        <w:t xml:space="preserve">n this kind of activity. </w:t>
      </w:r>
    </w:p>
    <w:p w:rsidRPr="00413905" w:rsidR="009D6F91" w:rsidP="00EA15F8" w:rsidRDefault="009D6F91" w14:paraId="3DD6B585" w14:textId="77777777">
      <w:pPr>
        <w:rPr>
          <w:rFonts w:eastAsia="Times New Roman" w:cs="Times New Roman"/>
          <w:color w:val="201F1E"/>
          <w:szCs w:val="24"/>
          <w:lang w:eastAsia="en-AU"/>
        </w:rPr>
      </w:pPr>
    </w:p>
    <w:p w:rsidR="008400CB" w:rsidP="00EA15F8" w:rsidRDefault="008400CB" w14:paraId="47C68B92" w14:textId="0DBBE4F9">
      <w:pPr>
        <w:rPr>
          <w:rFonts w:eastAsia="Times New Roman" w:cs="Times New Roman"/>
          <w:color w:val="201F1E"/>
          <w:szCs w:val="24"/>
          <w:lang w:eastAsia="en-AU"/>
        </w:rPr>
      </w:pPr>
      <w:r w:rsidRPr="008400CB">
        <w:rPr>
          <w:rFonts w:eastAsia="Times New Roman" w:cs="Times New Roman"/>
          <w:b/>
          <w:bCs/>
          <w:color w:val="201F1E"/>
          <w:szCs w:val="24"/>
          <w:lang w:eastAsia="en-AU"/>
        </w:rPr>
        <w:t>Rosanna Celona</w:t>
      </w:r>
    </w:p>
    <w:p w:rsidR="00B9797F" w:rsidP="00EA15F8" w:rsidRDefault="009D6F91" w14:paraId="05327F60" w14:textId="512064ED">
      <w:pPr>
        <w:rPr>
          <w:rFonts w:eastAsia="Times New Roman" w:cs="Times New Roman"/>
          <w:color w:val="201F1E"/>
          <w:szCs w:val="24"/>
          <w:lang w:eastAsia="en-AU"/>
        </w:rPr>
      </w:pPr>
      <w:r w:rsidRPr="009D6F91">
        <w:rPr>
          <w:rFonts w:eastAsia="Times New Roman" w:cs="Times New Roman"/>
          <w:color w:val="201F1E"/>
          <w:szCs w:val="24"/>
          <w:lang w:eastAsia="en-AU"/>
        </w:rPr>
        <w:t> That</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s what this is all about, isn</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 xml:space="preserve">t it? </w:t>
      </w:r>
      <w:r w:rsidR="009A219C">
        <w:rPr>
          <w:rFonts w:eastAsia="Times New Roman" w:cs="Times New Roman"/>
          <w:color w:val="201F1E"/>
          <w:szCs w:val="24"/>
          <w:lang w:eastAsia="en-AU"/>
        </w:rPr>
        <w:t>I</w:t>
      </w:r>
      <w:r w:rsidRPr="009D6F91">
        <w:rPr>
          <w:rFonts w:eastAsia="Times New Roman" w:cs="Times New Roman"/>
          <w:color w:val="201F1E"/>
          <w:szCs w:val="24"/>
          <w:lang w:eastAsia="en-AU"/>
        </w:rPr>
        <w:t>t</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s excess, greed,</w:t>
      </w:r>
      <w:r w:rsidR="00996188">
        <w:rPr>
          <w:rFonts w:eastAsia="Times New Roman" w:cs="Times New Roman"/>
          <w:color w:val="201F1E"/>
          <w:szCs w:val="24"/>
          <w:lang w:eastAsia="en-AU"/>
        </w:rPr>
        <w:t xml:space="preserve"> </w:t>
      </w:r>
      <w:r w:rsidRPr="009D6F91">
        <w:rPr>
          <w:rFonts w:eastAsia="Times New Roman" w:cs="Times New Roman"/>
          <w:color w:val="201F1E"/>
          <w:szCs w:val="24"/>
          <w:lang w:eastAsia="en-AU"/>
        </w:rPr>
        <w:t>but</w:t>
      </w:r>
      <w:r w:rsidR="00996188">
        <w:rPr>
          <w:rFonts w:eastAsia="Times New Roman" w:cs="Times New Roman"/>
          <w:color w:val="201F1E"/>
          <w:szCs w:val="24"/>
          <w:lang w:eastAsia="en-AU"/>
        </w:rPr>
        <w:t xml:space="preserve"> </w:t>
      </w:r>
      <w:r w:rsidRPr="009D6F91">
        <w:rPr>
          <w:rFonts w:eastAsia="Times New Roman" w:cs="Times New Roman"/>
          <w:color w:val="201F1E"/>
          <w:szCs w:val="24"/>
          <w:lang w:eastAsia="en-AU"/>
        </w:rPr>
        <w:t>it</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s about how can I do this that I</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m not a criminal. So they</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ve got, this air abou</w:t>
      </w:r>
      <w:r w:rsidR="00DA47E5">
        <w:rPr>
          <w:rFonts w:eastAsia="Times New Roman" w:cs="Times New Roman"/>
          <w:color w:val="201F1E"/>
          <w:szCs w:val="24"/>
          <w:lang w:eastAsia="en-AU"/>
        </w:rPr>
        <w:t>t i</w:t>
      </w:r>
      <w:r w:rsidRPr="009D6F91">
        <w:rPr>
          <w:rFonts w:eastAsia="Times New Roman" w:cs="Times New Roman"/>
          <w:color w:val="201F1E"/>
          <w:szCs w:val="24"/>
          <w:lang w:eastAsia="en-AU"/>
        </w:rPr>
        <w:t>t, this sophistication</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9A219C">
        <w:rPr>
          <w:rFonts w:eastAsia="Times New Roman" w:cs="Times New Roman"/>
          <w:i/>
          <w:iCs/>
          <w:color w:val="201F1E"/>
          <w:szCs w:val="24"/>
          <w:lang w:eastAsia="en-AU"/>
        </w:rPr>
        <w:t>I</w:t>
      </w:r>
      <w:r w:rsidRPr="009A219C" w:rsidR="00996188">
        <w:rPr>
          <w:rFonts w:eastAsia="Times New Roman" w:cs="Times New Roman"/>
          <w:i/>
          <w:iCs/>
          <w:color w:val="201F1E"/>
          <w:szCs w:val="24"/>
          <w:lang w:eastAsia="en-AU"/>
        </w:rPr>
        <w:t>’</w:t>
      </w:r>
      <w:r w:rsidRPr="009A219C">
        <w:rPr>
          <w:rFonts w:eastAsia="Times New Roman" w:cs="Times New Roman"/>
          <w:i/>
          <w:iCs/>
          <w:color w:val="201F1E"/>
          <w:szCs w:val="24"/>
          <w:lang w:eastAsia="en-AU"/>
        </w:rPr>
        <w:t>m a financer, or I</w:t>
      </w:r>
      <w:r w:rsidRPr="009A219C" w:rsidR="00996188">
        <w:rPr>
          <w:rFonts w:eastAsia="Times New Roman" w:cs="Times New Roman"/>
          <w:i/>
          <w:iCs/>
          <w:color w:val="201F1E"/>
          <w:szCs w:val="24"/>
          <w:lang w:eastAsia="en-AU"/>
        </w:rPr>
        <w:t>’</w:t>
      </w:r>
      <w:r w:rsidRPr="009A219C">
        <w:rPr>
          <w:rFonts w:eastAsia="Times New Roman" w:cs="Times New Roman"/>
          <w:i/>
          <w:iCs/>
          <w:color w:val="201F1E"/>
          <w:szCs w:val="24"/>
          <w:lang w:eastAsia="en-AU"/>
        </w:rPr>
        <w:t>m, I</w:t>
      </w:r>
      <w:r w:rsidRPr="009A219C" w:rsidR="00996188">
        <w:rPr>
          <w:rFonts w:eastAsia="Times New Roman" w:cs="Times New Roman"/>
          <w:i/>
          <w:iCs/>
          <w:color w:val="201F1E"/>
          <w:szCs w:val="24"/>
          <w:lang w:eastAsia="en-AU"/>
        </w:rPr>
        <w:t>’</w:t>
      </w:r>
      <w:r w:rsidRPr="009A219C">
        <w:rPr>
          <w:rFonts w:eastAsia="Times New Roman" w:cs="Times New Roman"/>
          <w:i/>
          <w:iCs/>
          <w:color w:val="201F1E"/>
          <w:szCs w:val="24"/>
          <w:lang w:eastAsia="en-AU"/>
        </w:rPr>
        <w:t>m an entrepreneur. Look how much money I earn</w:t>
      </w:r>
      <w:r w:rsidRPr="009D6F91">
        <w:rPr>
          <w:rFonts w:eastAsia="Times New Roman" w:cs="Times New Roman"/>
          <w:color w:val="201F1E"/>
          <w:szCs w:val="24"/>
          <w:lang w:eastAsia="en-AU"/>
        </w:rPr>
        <w:t xml:space="preserve">. </w:t>
      </w:r>
      <w:r w:rsidR="009A219C">
        <w:rPr>
          <w:rFonts w:eastAsia="Times New Roman" w:cs="Times New Roman"/>
          <w:color w:val="201F1E"/>
          <w:szCs w:val="24"/>
          <w:lang w:eastAsia="en-AU"/>
        </w:rPr>
        <w:t>B</w:t>
      </w:r>
      <w:r w:rsidRPr="009D6F91">
        <w:rPr>
          <w:rFonts w:eastAsia="Times New Roman" w:cs="Times New Roman"/>
          <w:color w:val="201F1E"/>
          <w:szCs w:val="24"/>
          <w:lang w:eastAsia="en-AU"/>
        </w:rPr>
        <w:t>ut it</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s all a facade. And this wasn</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t the first structure that they put in place. They did little ones. See how they went with it</w:t>
      </w:r>
      <w:r w:rsidR="00A35A6F">
        <w:rPr>
          <w:rFonts w:eastAsia="Times New Roman" w:cs="Times New Roman"/>
          <w:color w:val="201F1E"/>
          <w:szCs w:val="24"/>
          <w:lang w:eastAsia="en-AU"/>
        </w:rPr>
        <w:t xml:space="preserve"> u</w:t>
      </w:r>
      <w:r w:rsidRPr="009D6F91">
        <w:rPr>
          <w:rFonts w:eastAsia="Times New Roman" w:cs="Times New Roman"/>
          <w:color w:val="201F1E"/>
          <w:szCs w:val="24"/>
          <w:lang w:eastAsia="en-AU"/>
        </w:rPr>
        <w:t xml:space="preserve">ntil, </w:t>
      </w:r>
      <w:r w:rsidRPr="00A35A6F">
        <w:rPr>
          <w:rFonts w:eastAsia="Times New Roman" w:cs="Times New Roman"/>
          <w:i/>
          <w:iCs/>
          <w:color w:val="201F1E"/>
          <w:szCs w:val="24"/>
          <w:lang w:eastAsia="en-AU"/>
        </w:rPr>
        <w:t>we</w:t>
      </w:r>
      <w:r w:rsidRPr="00A35A6F" w:rsidR="00996188">
        <w:rPr>
          <w:rFonts w:eastAsia="Times New Roman" w:cs="Times New Roman"/>
          <w:i/>
          <w:iCs/>
          <w:color w:val="201F1E"/>
          <w:szCs w:val="24"/>
          <w:lang w:eastAsia="en-AU"/>
        </w:rPr>
        <w:t>’</w:t>
      </w:r>
      <w:r w:rsidRPr="00A35A6F">
        <w:rPr>
          <w:rFonts w:eastAsia="Times New Roman" w:cs="Times New Roman"/>
          <w:i/>
          <w:iCs/>
          <w:color w:val="201F1E"/>
          <w:szCs w:val="24"/>
          <w:lang w:eastAsia="en-AU"/>
        </w:rPr>
        <w:t>re getting in the big game now</w:t>
      </w:r>
      <w:r w:rsidRPr="009D6F91">
        <w:rPr>
          <w:rFonts w:eastAsia="Times New Roman" w:cs="Times New Roman"/>
          <w:color w:val="201F1E"/>
          <w:szCs w:val="24"/>
          <w:lang w:eastAsia="en-AU"/>
        </w:rPr>
        <w:t>.</w:t>
      </w:r>
      <w:r w:rsidR="00996188">
        <w:rPr>
          <w:rFonts w:eastAsia="Times New Roman" w:cs="Times New Roman"/>
          <w:color w:val="201F1E"/>
          <w:szCs w:val="24"/>
          <w:lang w:eastAsia="en-AU"/>
        </w:rPr>
        <w:t xml:space="preserve"> </w:t>
      </w:r>
      <w:r w:rsidR="00A35A6F">
        <w:rPr>
          <w:rFonts w:eastAsia="Times New Roman" w:cs="Times New Roman"/>
          <w:color w:val="201F1E"/>
          <w:szCs w:val="24"/>
          <w:lang w:eastAsia="en-AU"/>
        </w:rPr>
        <w:t>I</w:t>
      </w:r>
      <w:r w:rsidRPr="009D6F91">
        <w:rPr>
          <w:rFonts w:eastAsia="Times New Roman" w:cs="Times New Roman"/>
          <w:color w:val="201F1E"/>
          <w:szCs w:val="24"/>
          <w:lang w:eastAsia="en-AU"/>
        </w:rPr>
        <w:t>t is greed. But it</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 xml:space="preserve">s also that prestige and </w:t>
      </w:r>
      <w:r w:rsidR="002B4D36">
        <w:rPr>
          <w:rFonts w:eastAsia="Times New Roman" w:cs="Times New Roman"/>
          <w:color w:val="201F1E"/>
          <w:szCs w:val="24"/>
          <w:lang w:eastAsia="en-AU"/>
        </w:rPr>
        <w:t>t</w:t>
      </w:r>
      <w:r w:rsidRPr="009D6F91">
        <w:rPr>
          <w:rFonts w:eastAsia="Times New Roman" w:cs="Times New Roman"/>
          <w:color w:val="201F1E"/>
          <w:szCs w:val="24"/>
          <w:lang w:eastAsia="en-AU"/>
        </w:rPr>
        <w:t>hat social standing that they want and they</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re trying to get.</w:t>
      </w:r>
      <w:r w:rsidR="00996188">
        <w:rPr>
          <w:rFonts w:eastAsia="Times New Roman" w:cs="Times New Roman"/>
          <w:color w:val="201F1E"/>
          <w:szCs w:val="24"/>
          <w:lang w:eastAsia="en-AU"/>
        </w:rPr>
        <w:t xml:space="preserve"> </w:t>
      </w:r>
      <w:r w:rsidRPr="009D6F91">
        <w:rPr>
          <w:rFonts w:eastAsia="Times New Roman" w:cs="Times New Roman"/>
          <w:color w:val="201F1E"/>
          <w:szCs w:val="24"/>
          <w:lang w:eastAsia="en-AU"/>
        </w:rPr>
        <w:t xml:space="preserve">And money, unfortunately, is something that everybody looks up to. Oh, you must be successful, look at the car he drives or look at the house they live in. </w:t>
      </w:r>
      <w:r w:rsidR="00A1789C">
        <w:rPr>
          <w:rFonts w:eastAsia="Times New Roman" w:cs="Times New Roman"/>
          <w:color w:val="201F1E"/>
          <w:szCs w:val="24"/>
          <w:lang w:eastAsia="en-AU"/>
        </w:rPr>
        <w:t>I</w:t>
      </w:r>
      <w:r w:rsidRPr="009D6F91">
        <w:rPr>
          <w:rFonts w:eastAsia="Times New Roman" w:cs="Times New Roman"/>
          <w:color w:val="201F1E"/>
          <w:szCs w:val="24"/>
          <w:lang w:eastAsia="en-AU"/>
        </w:rPr>
        <w:t>t</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s on possession. It</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s unfortunately that</w:t>
      </w:r>
      <w:r w:rsidR="00996188">
        <w:rPr>
          <w:rFonts w:eastAsia="Times New Roman" w:cs="Times New Roman"/>
          <w:color w:val="201F1E"/>
          <w:szCs w:val="24"/>
          <w:lang w:eastAsia="en-AU"/>
        </w:rPr>
        <w:t>’</w:t>
      </w:r>
      <w:r w:rsidRPr="009D6F91">
        <w:rPr>
          <w:rFonts w:eastAsia="Times New Roman" w:cs="Times New Roman"/>
          <w:color w:val="201F1E"/>
          <w:szCs w:val="24"/>
          <w:lang w:eastAsia="en-AU"/>
        </w:rPr>
        <w:t>s what we put people on pedestals if they have all these great</w:t>
      </w:r>
      <w:r w:rsidR="004C5B55">
        <w:rPr>
          <w:rFonts w:eastAsia="Times New Roman" w:cs="Times New Roman"/>
          <w:color w:val="201F1E"/>
          <w:szCs w:val="24"/>
          <w:lang w:eastAsia="en-AU"/>
        </w:rPr>
        <w:t xml:space="preserve"> </w:t>
      </w:r>
      <w:r w:rsidRPr="009D6F91">
        <w:rPr>
          <w:rFonts w:eastAsia="Times New Roman" w:cs="Times New Roman"/>
          <w:color w:val="201F1E"/>
          <w:szCs w:val="24"/>
          <w:lang w:eastAsia="en-AU"/>
        </w:rPr>
        <w:t xml:space="preserve">assets </w:t>
      </w:r>
      <w:r w:rsidR="00DE4254">
        <w:rPr>
          <w:rFonts w:eastAsia="Times New Roman" w:cs="Times New Roman"/>
          <w:color w:val="201F1E"/>
          <w:szCs w:val="24"/>
          <w:lang w:eastAsia="en-AU"/>
        </w:rPr>
        <w:t>and</w:t>
      </w:r>
      <w:r w:rsidRPr="009D6F91">
        <w:rPr>
          <w:rFonts w:eastAsia="Times New Roman" w:cs="Times New Roman"/>
          <w:color w:val="201F1E"/>
          <w:szCs w:val="24"/>
          <w:lang w:eastAsia="en-AU"/>
        </w:rPr>
        <w:t xml:space="preserve"> possession</w:t>
      </w:r>
      <w:r w:rsidR="00DE4254">
        <w:rPr>
          <w:rFonts w:eastAsia="Times New Roman" w:cs="Times New Roman"/>
          <w:color w:val="201F1E"/>
          <w:szCs w:val="24"/>
          <w:lang w:eastAsia="en-AU"/>
        </w:rPr>
        <w:t>s</w:t>
      </w:r>
      <w:r w:rsidRPr="009D6F91">
        <w:rPr>
          <w:rFonts w:eastAsia="Times New Roman" w:cs="Times New Roman"/>
          <w:color w:val="201F1E"/>
          <w:szCs w:val="24"/>
          <w:lang w:eastAsia="en-AU"/>
        </w:rPr>
        <w:t>.</w:t>
      </w:r>
    </w:p>
    <w:p w:rsidR="009D6F91" w:rsidP="00EA15F8" w:rsidRDefault="009D6F91" w14:paraId="73CC1ABF" w14:textId="77777777">
      <w:pPr>
        <w:rPr>
          <w:rFonts w:eastAsia="Times New Roman" w:cs="Times New Roman"/>
          <w:color w:val="201F1E"/>
          <w:szCs w:val="24"/>
          <w:lang w:eastAsia="en-AU"/>
        </w:rPr>
      </w:pPr>
    </w:p>
    <w:p w:rsidRPr="00C276A7" w:rsidR="00B9797F" w:rsidP="00B9797F" w:rsidRDefault="00B9797F" w14:paraId="11C7444A"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B9797F" w:rsidP="00B9797F" w:rsidRDefault="000D4401" w14:paraId="16A6A2FB" w14:textId="580F1AEA">
      <w:pPr>
        <w:rPr>
          <w:rFonts w:eastAsia="Times New Roman" w:cs="Times New Roman"/>
          <w:color w:val="201F1E"/>
          <w:szCs w:val="24"/>
          <w:lang w:eastAsia="en-AU"/>
        </w:rPr>
      </w:pPr>
      <w:r>
        <w:rPr>
          <w:rFonts w:eastAsia="Times New Roman" w:cs="Times New Roman"/>
          <w:color w:val="201F1E"/>
          <w:szCs w:val="24"/>
          <w:lang w:eastAsia="en-AU"/>
        </w:rPr>
        <w:lastRenderedPageBreak/>
        <w:t>Even though Operation Beaufighter was greatly aided when the brother of the Deal Broker came forward, the actions of the company had already come to the attention of the A</w:t>
      </w:r>
      <w:r w:rsidR="00DE4254">
        <w:rPr>
          <w:rFonts w:eastAsia="Times New Roman" w:cs="Times New Roman"/>
          <w:color w:val="201F1E"/>
          <w:szCs w:val="24"/>
          <w:lang w:eastAsia="en-AU"/>
        </w:rPr>
        <w:t xml:space="preserve">ustralian </w:t>
      </w:r>
      <w:r>
        <w:rPr>
          <w:rFonts w:eastAsia="Times New Roman" w:cs="Times New Roman"/>
          <w:color w:val="201F1E"/>
          <w:szCs w:val="24"/>
          <w:lang w:eastAsia="en-AU"/>
        </w:rPr>
        <w:t>T</w:t>
      </w:r>
      <w:r w:rsidR="00DE4254">
        <w:rPr>
          <w:rFonts w:eastAsia="Times New Roman" w:cs="Times New Roman"/>
          <w:color w:val="201F1E"/>
          <w:szCs w:val="24"/>
          <w:lang w:eastAsia="en-AU"/>
        </w:rPr>
        <w:t xml:space="preserve">ax </w:t>
      </w:r>
      <w:r>
        <w:rPr>
          <w:rFonts w:eastAsia="Times New Roman" w:cs="Times New Roman"/>
          <w:color w:val="201F1E"/>
          <w:szCs w:val="24"/>
          <w:lang w:eastAsia="en-AU"/>
        </w:rPr>
        <w:t>O</w:t>
      </w:r>
      <w:r w:rsidR="00DE4254">
        <w:rPr>
          <w:rFonts w:eastAsia="Times New Roman" w:cs="Times New Roman"/>
          <w:color w:val="201F1E"/>
          <w:szCs w:val="24"/>
          <w:lang w:eastAsia="en-AU"/>
        </w:rPr>
        <w:t>ffice</w:t>
      </w:r>
      <w:r>
        <w:rPr>
          <w:rFonts w:eastAsia="Times New Roman" w:cs="Times New Roman"/>
          <w:color w:val="201F1E"/>
          <w:szCs w:val="24"/>
          <w:lang w:eastAsia="en-AU"/>
        </w:rPr>
        <w:t xml:space="preserve">. Ian has nothing but praise for the </w:t>
      </w:r>
      <w:r w:rsidR="00A1789C">
        <w:rPr>
          <w:rFonts w:eastAsia="Times New Roman" w:cs="Times New Roman"/>
          <w:color w:val="201F1E"/>
          <w:szCs w:val="24"/>
          <w:lang w:eastAsia="en-AU"/>
        </w:rPr>
        <w:t xml:space="preserve">ATO’s </w:t>
      </w:r>
      <w:r>
        <w:rPr>
          <w:rFonts w:eastAsia="Times New Roman" w:cs="Times New Roman"/>
          <w:color w:val="201F1E"/>
          <w:szCs w:val="24"/>
          <w:lang w:eastAsia="en-AU"/>
        </w:rPr>
        <w:t xml:space="preserve">diligence. </w:t>
      </w:r>
    </w:p>
    <w:p w:rsidR="008400CB" w:rsidP="00EA15F8" w:rsidRDefault="008400CB" w14:paraId="51381BCA" w14:textId="77777777">
      <w:pPr>
        <w:rPr>
          <w:rFonts w:eastAsia="Times New Roman" w:cs="Times New Roman"/>
          <w:color w:val="201F1E"/>
          <w:szCs w:val="24"/>
          <w:lang w:eastAsia="en-AU"/>
        </w:rPr>
      </w:pPr>
    </w:p>
    <w:p w:rsidR="008400CB" w:rsidP="00EA15F8" w:rsidRDefault="00F25C5F" w14:paraId="2EF5EAAD" w14:textId="50EE0FFB">
      <w:pPr>
        <w:rPr>
          <w:rFonts w:eastAsia="Times New Roman" w:cs="Times New Roman"/>
          <w:color w:val="201F1E"/>
          <w:szCs w:val="24"/>
          <w:lang w:eastAsia="en-AU"/>
        </w:rPr>
      </w:pPr>
      <w:r w:rsidRPr="008400CB">
        <w:rPr>
          <w:rFonts w:eastAsia="Times New Roman" w:cs="Times New Roman"/>
          <w:b/>
          <w:bCs/>
          <w:color w:val="201F1E"/>
          <w:szCs w:val="24"/>
          <w:lang w:eastAsia="en-AU"/>
        </w:rPr>
        <w:t>Ian Durrand</w:t>
      </w:r>
      <w:r>
        <w:rPr>
          <w:rFonts w:eastAsia="Times New Roman" w:cs="Times New Roman"/>
          <w:color w:val="201F1E"/>
          <w:szCs w:val="24"/>
          <w:lang w:eastAsia="en-AU"/>
        </w:rPr>
        <w:t xml:space="preserve"> </w:t>
      </w:r>
    </w:p>
    <w:p w:rsidR="000D4401" w:rsidP="00EA15F8" w:rsidRDefault="000D4401" w14:paraId="16D1DB66" w14:textId="6EFFADCB">
      <w:pPr>
        <w:rPr>
          <w:rFonts w:eastAsia="Times New Roman" w:cs="Times New Roman"/>
          <w:color w:val="201F1E"/>
          <w:szCs w:val="24"/>
          <w:lang w:eastAsia="en-AU"/>
        </w:rPr>
      </w:pPr>
      <w:r w:rsidRPr="000D4401">
        <w:rPr>
          <w:rFonts w:eastAsia="Times New Roman" w:cs="Times New Roman"/>
          <w:color w:val="201F1E"/>
          <w:szCs w:val="24"/>
          <w:lang w:eastAsia="en-AU"/>
        </w:rPr>
        <w:t> It</w:t>
      </w:r>
      <w:r w:rsidR="00996188">
        <w:rPr>
          <w:rFonts w:eastAsia="Times New Roman" w:cs="Times New Roman"/>
          <w:color w:val="201F1E"/>
          <w:szCs w:val="24"/>
          <w:lang w:eastAsia="en-AU"/>
        </w:rPr>
        <w:t>’</w:t>
      </w:r>
      <w:r w:rsidRPr="000D4401">
        <w:rPr>
          <w:rFonts w:eastAsia="Times New Roman" w:cs="Times New Roman"/>
          <w:color w:val="201F1E"/>
          <w:szCs w:val="24"/>
          <w:lang w:eastAsia="en-AU"/>
        </w:rPr>
        <w:t>s not just the AFP, it</w:t>
      </w:r>
      <w:r w:rsidR="00996188">
        <w:rPr>
          <w:rFonts w:eastAsia="Times New Roman" w:cs="Times New Roman"/>
          <w:color w:val="201F1E"/>
          <w:szCs w:val="24"/>
          <w:lang w:eastAsia="en-AU"/>
        </w:rPr>
        <w:t>’</w:t>
      </w:r>
      <w:r w:rsidRPr="000D4401">
        <w:rPr>
          <w:rFonts w:eastAsia="Times New Roman" w:cs="Times New Roman"/>
          <w:color w:val="201F1E"/>
          <w:szCs w:val="24"/>
          <w:lang w:eastAsia="en-AU"/>
        </w:rPr>
        <w:t>s a whole of government</w:t>
      </w:r>
      <w:r w:rsidR="00A1789C">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A1789C">
        <w:rPr>
          <w:rFonts w:eastAsia="Times New Roman" w:cs="Times New Roman"/>
          <w:color w:val="201F1E"/>
          <w:szCs w:val="24"/>
          <w:lang w:eastAsia="en-AU"/>
        </w:rPr>
        <w:t>T</w:t>
      </w:r>
      <w:r w:rsidRPr="000D4401">
        <w:rPr>
          <w:rFonts w:eastAsia="Times New Roman" w:cs="Times New Roman"/>
          <w:color w:val="201F1E"/>
          <w:szCs w:val="24"/>
          <w:lang w:eastAsia="en-AU"/>
        </w:rPr>
        <w:t>his matter and many other matters I</w:t>
      </w:r>
      <w:r w:rsidR="00996188">
        <w:rPr>
          <w:rFonts w:eastAsia="Times New Roman" w:cs="Times New Roman"/>
          <w:color w:val="201F1E"/>
          <w:szCs w:val="24"/>
          <w:lang w:eastAsia="en-AU"/>
        </w:rPr>
        <w:t>’</w:t>
      </w:r>
      <w:r w:rsidRPr="000D4401">
        <w:rPr>
          <w:rFonts w:eastAsia="Times New Roman" w:cs="Times New Roman"/>
          <w:color w:val="201F1E"/>
          <w:szCs w:val="24"/>
          <w:lang w:eastAsia="en-AU"/>
        </w:rPr>
        <w:t>ve been involved with were referrals from the Australian Tax Office.</w:t>
      </w:r>
      <w:r w:rsidR="00996188">
        <w:rPr>
          <w:rFonts w:eastAsia="Times New Roman" w:cs="Times New Roman"/>
          <w:color w:val="201F1E"/>
          <w:szCs w:val="24"/>
          <w:lang w:eastAsia="en-AU"/>
        </w:rPr>
        <w:t xml:space="preserve"> </w:t>
      </w:r>
      <w:r w:rsidRPr="000D4401">
        <w:rPr>
          <w:rFonts w:eastAsia="Times New Roman" w:cs="Times New Roman"/>
          <w:color w:val="201F1E"/>
          <w:szCs w:val="24"/>
          <w:lang w:eastAsia="en-AU"/>
        </w:rPr>
        <w:t>So obviously the Australian Tax Office is not a law enforcement agency.</w:t>
      </w:r>
      <w:r w:rsidR="004C5B55">
        <w:rPr>
          <w:rFonts w:eastAsia="Times New Roman" w:cs="Times New Roman"/>
          <w:color w:val="201F1E"/>
          <w:szCs w:val="24"/>
          <w:lang w:eastAsia="en-AU"/>
        </w:rPr>
        <w:t xml:space="preserve"> </w:t>
      </w:r>
      <w:r w:rsidR="00A1789C">
        <w:rPr>
          <w:rFonts w:eastAsia="Times New Roman" w:cs="Times New Roman"/>
          <w:color w:val="201F1E"/>
          <w:szCs w:val="24"/>
          <w:lang w:eastAsia="en-AU"/>
        </w:rPr>
        <w:t>T</w:t>
      </w:r>
      <w:r w:rsidRPr="000D4401">
        <w:rPr>
          <w:rFonts w:eastAsia="Times New Roman" w:cs="Times New Roman"/>
          <w:color w:val="201F1E"/>
          <w:szCs w:val="24"/>
          <w:lang w:eastAsia="en-AU"/>
        </w:rPr>
        <w:t>he tax office</w:t>
      </w:r>
      <w:r w:rsidR="00A1789C">
        <w:rPr>
          <w:rFonts w:eastAsia="Times New Roman" w:cs="Times New Roman"/>
          <w:color w:val="201F1E"/>
          <w:szCs w:val="24"/>
          <w:lang w:eastAsia="en-AU"/>
        </w:rPr>
        <w:t xml:space="preserve"> </w:t>
      </w:r>
      <w:r w:rsidRPr="000D4401">
        <w:rPr>
          <w:rFonts w:eastAsia="Times New Roman" w:cs="Times New Roman"/>
          <w:color w:val="201F1E"/>
          <w:szCs w:val="24"/>
          <w:lang w:eastAsia="en-AU"/>
        </w:rPr>
        <w:t>noticed that</w:t>
      </w:r>
      <w:r w:rsidR="00F442A0">
        <w:rPr>
          <w:rFonts w:eastAsia="Times New Roman" w:cs="Times New Roman"/>
          <w:color w:val="201F1E"/>
          <w:szCs w:val="24"/>
          <w:lang w:eastAsia="en-AU"/>
        </w:rPr>
        <w:t xml:space="preserve"> </w:t>
      </w:r>
      <w:r w:rsidRPr="000D4401">
        <w:rPr>
          <w:rFonts w:eastAsia="Times New Roman" w:cs="Times New Roman"/>
          <w:color w:val="201F1E"/>
          <w:szCs w:val="24"/>
          <w:lang w:eastAsia="en-AU"/>
        </w:rPr>
        <w:t xml:space="preserve">the company formed by the </w:t>
      </w:r>
      <w:r w:rsidR="00A1789C">
        <w:rPr>
          <w:rFonts w:eastAsia="Times New Roman" w:cs="Times New Roman"/>
          <w:color w:val="201F1E"/>
          <w:szCs w:val="24"/>
          <w:lang w:eastAsia="en-AU"/>
        </w:rPr>
        <w:t>D</w:t>
      </w:r>
      <w:r w:rsidRPr="000D4401">
        <w:rPr>
          <w:rFonts w:eastAsia="Times New Roman" w:cs="Times New Roman"/>
          <w:color w:val="201F1E"/>
          <w:szCs w:val="24"/>
          <w:lang w:eastAsia="en-AU"/>
        </w:rPr>
        <w:t xml:space="preserve">eal </w:t>
      </w:r>
      <w:r w:rsidR="00A1789C">
        <w:rPr>
          <w:rFonts w:eastAsia="Times New Roman" w:cs="Times New Roman"/>
          <w:color w:val="201F1E"/>
          <w:szCs w:val="24"/>
          <w:lang w:eastAsia="en-AU"/>
        </w:rPr>
        <w:t>B</w:t>
      </w:r>
      <w:r w:rsidRPr="000D4401">
        <w:rPr>
          <w:rFonts w:eastAsia="Times New Roman" w:cs="Times New Roman"/>
          <w:color w:val="201F1E"/>
          <w:szCs w:val="24"/>
          <w:lang w:eastAsia="en-AU"/>
        </w:rPr>
        <w:t xml:space="preserve">roker and the </w:t>
      </w:r>
      <w:r w:rsidR="00A1789C">
        <w:rPr>
          <w:rFonts w:eastAsia="Times New Roman" w:cs="Times New Roman"/>
          <w:color w:val="201F1E"/>
          <w:szCs w:val="24"/>
          <w:lang w:eastAsia="en-AU"/>
        </w:rPr>
        <w:t>T</w:t>
      </w:r>
      <w:r w:rsidRPr="000D4401">
        <w:rPr>
          <w:rFonts w:eastAsia="Times New Roman" w:cs="Times New Roman"/>
          <w:color w:val="201F1E"/>
          <w:szCs w:val="24"/>
          <w:lang w:eastAsia="en-AU"/>
        </w:rPr>
        <w:t xml:space="preserve">rusted </w:t>
      </w:r>
      <w:r w:rsidR="00A1789C">
        <w:rPr>
          <w:rFonts w:eastAsia="Times New Roman" w:cs="Times New Roman"/>
          <w:color w:val="201F1E"/>
          <w:szCs w:val="24"/>
          <w:lang w:eastAsia="en-AU"/>
        </w:rPr>
        <w:t>E</w:t>
      </w:r>
      <w:r w:rsidRPr="000D4401">
        <w:rPr>
          <w:rFonts w:eastAsia="Times New Roman" w:cs="Times New Roman"/>
          <w:color w:val="201F1E"/>
          <w:szCs w:val="24"/>
          <w:lang w:eastAsia="en-AU"/>
        </w:rPr>
        <w:t>lder,</w:t>
      </w:r>
      <w:r w:rsidR="00996188">
        <w:rPr>
          <w:rFonts w:eastAsia="Times New Roman" w:cs="Times New Roman"/>
          <w:color w:val="201F1E"/>
          <w:szCs w:val="24"/>
          <w:lang w:eastAsia="en-AU"/>
        </w:rPr>
        <w:t xml:space="preserve"> </w:t>
      </w:r>
      <w:r w:rsidRPr="000D4401">
        <w:rPr>
          <w:rFonts w:eastAsia="Times New Roman" w:cs="Times New Roman"/>
          <w:color w:val="201F1E"/>
          <w:szCs w:val="24"/>
          <w:lang w:eastAsia="en-AU"/>
        </w:rPr>
        <w:t>was carrying massive losses from offshore and didn</w:t>
      </w:r>
      <w:r w:rsidR="00996188">
        <w:rPr>
          <w:rFonts w:eastAsia="Times New Roman" w:cs="Times New Roman"/>
          <w:color w:val="201F1E"/>
          <w:szCs w:val="24"/>
          <w:lang w:eastAsia="en-AU"/>
        </w:rPr>
        <w:t>’</w:t>
      </w:r>
      <w:r w:rsidRPr="000D4401">
        <w:rPr>
          <w:rFonts w:eastAsia="Times New Roman" w:cs="Times New Roman"/>
          <w:color w:val="201F1E"/>
          <w:szCs w:val="24"/>
          <w:lang w:eastAsia="en-AU"/>
        </w:rPr>
        <w:t>t appear to have any assets and wasn</w:t>
      </w:r>
      <w:r w:rsidR="00996188">
        <w:rPr>
          <w:rFonts w:eastAsia="Times New Roman" w:cs="Times New Roman"/>
          <w:color w:val="201F1E"/>
          <w:szCs w:val="24"/>
          <w:lang w:eastAsia="en-AU"/>
        </w:rPr>
        <w:t>’</w:t>
      </w:r>
      <w:r w:rsidRPr="000D4401">
        <w:rPr>
          <w:rFonts w:eastAsia="Times New Roman" w:cs="Times New Roman"/>
          <w:color w:val="201F1E"/>
          <w:szCs w:val="24"/>
          <w:lang w:eastAsia="en-AU"/>
        </w:rPr>
        <w:t>t creating or manufacturing or doing anything</w:t>
      </w:r>
      <w:r w:rsidR="00A1789C">
        <w:rPr>
          <w:rFonts w:eastAsia="Times New Roman" w:cs="Times New Roman"/>
          <w:color w:val="201F1E"/>
          <w:szCs w:val="24"/>
          <w:lang w:eastAsia="en-AU"/>
        </w:rPr>
        <w:t>,</w:t>
      </w:r>
      <w:r w:rsidRPr="000D4401">
        <w:rPr>
          <w:rFonts w:eastAsia="Times New Roman" w:cs="Times New Roman"/>
          <w:color w:val="201F1E"/>
          <w:szCs w:val="24"/>
          <w:lang w:eastAsia="en-AU"/>
        </w:rPr>
        <w:t xml:space="preserve"> and had brought those losses back on shore which was available to them as an Australian registered company</w:t>
      </w:r>
      <w:r w:rsidR="00996188">
        <w:rPr>
          <w:rFonts w:eastAsia="Times New Roman" w:cs="Times New Roman"/>
          <w:color w:val="201F1E"/>
          <w:szCs w:val="24"/>
          <w:lang w:eastAsia="en-AU"/>
        </w:rPr>
        <w:t xml:space="preserve"> </w:t>
      </w:r>
      <w:r w:rsidRPr="000D4401">
        <w:rPr>
          <w:rFonts w:eastAsia="Times New Roman" w:cs="Times New Roman"/>
          <w:color w:val="201F1E"/>
          <w:szCs w:val="24"/>
          <w:lang w:eastAsia="en-AU"/>
        </w:rPr>
        <w:t>to</w:t>
      </w:r>
      <w:r w:rsidR="004C5B55">
        <w:rPr>
          <w:rFonts w:eastAsia="Times New Roman" w:cs="Times New Roman"/>
          <w:color w:val="201F1E"/>
          <w:szCs w:val="24"/>
          <w:lang w:eastAsia="en-AU"/>
        </w:rPr>
        <w:t xml:space="preserve"> </w:t>
      </w:r>
      <w:r w:rsidRPr="000D4401">
        <w:rPr>
          <w:rFonts w:eastAsia="Times New Roman" w:cs="Times New Roman"/>
          <w:color w:val="201F1E"/>
          <w:szCs w:val="24"/>
          <w:lang w:eastAsia="en-AU"/>
        </w:rPr>
        <w:t>be liable for profits made offshore to some extent but more particularly there were certain circumstances which allowed</w:t>
      </w:r>
      <w:r w:rsidR="00996188">
        <w:rPr>
          <w:rFonts w:eastAsia="Times New Roman" w:cs="Times New Roman"/>
          <w:color w:val="201F1E"/>
          <w:szCs w:val="24"/>
          <w:lang w:eastAsia="en-AU"/>
        </w:rPr>
        <w:t xml:space="preserve"> </w:t>
      </w:r>
      <w:r w:rsidRPr="000D4401">
        <w:rPr>
          <w:rFonts w:eastAsia="Times New Roman" w:cs="Times New Roman"/>
          <w:color w:val="201F1E"/>
          <w:szCs w:val="24"/>
          <w:lang w:eastAsia="en-AU"/>
        </w:rPr>
        <w:t>that Australian company to</w:t>
      </w:r>
      <w:r w:rsidR="004C5B55">
        <w:rPr>
          <w:rFonts w:eastAsia="Times New Roman" w:cs="Times New Roman"/>
          <w:color w:val="201F1E"/>
          <w:szCs w:val="24"/>
          <w:lang w:eastAsia="en-AU"/>
        </w:rPr>
        <w:t xml:space="preserve"> </w:t>
      </w:r>
      <w:r w:rsidRPr="000D4401">
        <w:rPr>
          <w:rFonts w:eastAsia="Times New Roman" w:cs="Times New Roman"/>
          <w:color w:val="201F1E"/>
          <w:szCs w:val="24"/>
          <w:lang w:eastAsia="en-AU"/>
        </w:rPr>
        <w:t xml:space="preserve">bring its losses obtained offshore back into the Australian </w:t>
      </w:r>
      <w:r w:rsidRPr="000D4401" w:rsidR="00A1789C">
        <w:rPr>
          <w:rFonts w:eastAsia="Times New Roman" w:cs="Times New Roman"/>
          <w:color w:val="201F1E"/>
          <w:szCs w:val="24"/>
          <w:lang w:eastAsia="en-AU"/>
        </w:rPr>
        <w:t>entit</w:t>
      </w:r>
      <w:r w:rsidR="00A1789C">
        <w:rPr>
          <w:rFonts w:eastAsia="Times New Roman" w:cs="Times New Roman"/>
          <w:color w:val="201F1E"/>
          <w:szCs w:val="24"/>
          <w:lang w:eastAsia="en-AU"/>
        </w:rPr>
        <w:t>y’s</w:t>
      </w:r>
      <w:r w:rsidR="004C5B55">
        <w:rPr>
          <w:rFonts w:eastAsia="Times New Roman" w:cs="Times New Roman"/>
          <w:color w:val="201F1E"/>
          <w:szCs w:val="24"/>
          <w:lang w:eastAsia="en-AU"/>
        </w:rPr>
        <w:t xml:space="preserve"> </w:t>
      </w:r>
      <w:r w:rsidRPr="000D4401">
        <w:rPr>
          <w:rFonts w:eastAsia="Times New Roman" w:cs="Times New Roman"/>
          <w:color w:val="201F1E"/>
          <w:szCs w:val="24"/>
          <w:lang w:eastAsia="en-AU"/>
        </w:rPr>
        <w:t xml:space="preserve">financial concerns. </w:t>
      </w:r>
      <w:r w:rsidR="00A1789C">
        <w:rPr>
          <w:rFonts w:eastAsia="Times New Roman" w:cs="Times New Roman"/>
          <w:color w:val="201F1E"/>
          <w:szCs w:val="24"/>
          <w:lang w:eastAsia="en-AU"/>
        </w:rPr>
        <w:t>I</w:t>
      </w:r>
      <w:r w:rsidRPr="000D4401">
        <w:rPr>
          <w:rFonts w:eastAsia="Times New Roman" w:cs="Times New Roman"/>
          <w:color w:val="201F1E"/>
          <w:szCs w:val="24"/>
          <w:lang w:eastAsia="en-AU"/>
        </w:rPr>
        <w:t>n this particular case</w:t>
      </w:r>
      <w:r w:rsidR="00A1789C">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0D4401">
        <w:rPr>
          <w:rFonts w:eastAsia="Times New Roman" w:cs="Times New Roman"/>
          <w:color w:val="201F1E"/>
          <w:szCs w:val="24"/>
          <w:lang w:eastAsia="en-AU"/>
        </w:rPr>
        <w:t>as a result of that audit</w:t>
      </w:r>
      <w:r w:rsidR="00A1789C">
        <w:rPr>
          <w:rFonts w:eastAsia="Times New Roman" w:cs="Times New Roman"/>
          <w:color w:val="201F1E"/>
          <w:szCs w:val="24"/>
          <w:lang w:eastAsia="en-AU"/>
        </w:rPr>
        <w:t xml:space="preserve">, </w:t>
      </w:r>
      <w:r w:rsidRPr="000D4401">
        <w:rPr>
          <w:rFonts w:eastAsia="Times New Roman" w:cs="Times New Roman"/>
          <w:color w:val="201F1E"/>
          <w:szCs w:val="24"/>
          <w:lang w:eastAsia="en-AU"/>
        </w:rPr>
        <w:t>which was proven in the court</w:t>
      </w:r>
      <w:r w:rsidR="00EC6F87">
        <w:rPr>
          <w:rFonts w:eastAsia="Times New Roman" w:cs="Times New Roman"/>
          <w:color w:val="201F1E"/>
          <w:szCs w:val="24"/>
          <w:lang w:eastAsia="en-AU"/>
        </w:rPr>
        <w:t>,</w:t>
      </w:r>
      <w:r w:rsidRPr="000D4401">
        <w:rPr>
          <w:rFonts w:eastAsia="Times New Roman" w:cs="Times New Roman"/>
          <w:color w:val="201F1E"/>
          <w:szCs w:val="24"/>
          <w:lang w:eastAsia="en-AU"/>
        </w:rPr>
        <w:t xml:space="preserve"> was that</w:t>
      </w:r>
      <w:r w:rsidR="004C5B55">
        <w:rPr>
          <w:rFonts w:eastAsia="Times New Roman" w:cs="Times New Roman"/>
          <w:color w:val="201F1E"/>
          <w:szCs w:val="24"/>
          <w:lang w:eastAsia="en-AU"/>
        </w:rPr>
        <w:t xml:space="preserve"> </w:t>
      </w:r>
      <w:r w:rsidRPr="000D4401">
        <w:rPr>
          <w:rFonts w:eastAsia="Times New Roman" w:cs="Times New Roman"/>
          <w:color w:val="201F1E"/>
          <w:szCs w:val="24"/>
          <w:lang w:eastAsia="en-AU"/>
        </w:rPr>
        <w:t>documents were falsely created in order to make the tax office go away, but the tax office didn</w:t>
      </w:r>
      <w:r w:rsidR="00996188">
        <w:rPr>
          <w:rFonts w:eastAsia="Times New Roman" w:cs="Times New Roman"/>
          <w:color w:val="201F1E"/>
          <w:szCs w:val="24"/>
          <w:lang w:eastAsia="en-AU"/>
        </w:rPr>
        <w:t>’</w:t>
      </w:r>
      <w:r w:rsidRPr="000D4401">
        <w:rPr>
          <w:rFonts w:eastAsia="Times New Roman" w:cs="Times New Roman"/>
          <w:color w:val="201F1E"/>
          <w:szCs w:val="24"/>
          <w:lang w:eastAsia="en-AU"/>
        </w:rPr>
        <w:t>t go away</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0D4401">
        <w:rPr>
          <w:rFonts w:eastAsia="Times New Roman" w:cs="Times New Roman"/>
          <w:color w:val="201F1E"/>
          <w:szCs w:val="24"/>
          <w:lang w:eastAsia="en-AU"/>
        </w:rPr>
        <w:t>In these kinds of investigations, the ATO is quite often staffed by highly intelligent and dedicated people who</w:t>
      </w:r>
      <w:r w:rsidR="004C5B55">
        <w:rPr>
          <w:rFonts w:eastAsia="Times New Roman" w:cs="Times New Roman"/>
          <w:color w:val="201F1E"/>
          <w:szCs w:val="24"/>
          <w:lang w:eastAsia="en-AU"/>
        </w:rPr>
        <w:t xml:space="preserve"> </w:t>
      </w:r>
      <w:r w:rsidRPr="000D4401">
        <w:rPr>
          <w:rFonts w:eastAsia="Times New Roman" w:cs="Times New Roman"/>
          <w:color w:val="201F1E"/>
          <w:szCs w:val="24"/>
          <w:lang w:eastAsia="en-AU"/>
        </w:rPr>
        <w:t>do their best to protect Commonwealth revenue from fraudulent activity</w:t>
      </w:r>
      <w:r w:rsidR="00996188">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00B20A99">
        <w:rPr>
          <w:rFonts w:eastAsia="Times New Roman" w:cs="Times New Roman"/>
          <w:color w:val="201F1E"/>
          <w:szCs w:val="24"/>
          <w:lang w:eastAsia="en-AU"/>
        </w:rPr>
        <w:t>A</w:t>
      </w:r>
      <w:r w:rsidRPr="000D4401">
        <w:rPr>
          <w:rFonts w:eastAsia="Times New Roman" w:cs="Times New Roman"/>
          <w:color w:val="201F1E"/>
          <w:szCs w:val="24"/>
          <w:lang w:eastAsia="en-AU"/>
        </w:rPr>
        <w:t>nd this is one such case.</w:t>
      </w:r>
    </w:p>
    <w:p w:rsidR="00B9797F" w:rsidP="00EA15F8" w:rsidRDefault="00B9797F" w14:paraId="45A33E3F" w14:textId="77777777">
      <w:pPr>
        <w:rPr>
          <w:rFonts w:eastAsia="Times New Roman" w:cs="Times New Roman"/>
          <w:color w:val="201F1E"/>
          <w:szCs w:val="24"/>
          <w:lang w:eastAsia="en-AU"/>
        </w:rPr>
      </w:pPr>
    </w:p>
    <w:p w:rsidRPr="007A2DF4" w:rsidR="00F25C5F" w:rsidP="00F25C5F" w:rsidRDefault="00F25C5F" w14:paraId="489D0E6C" w14:textId="77777777">
      <w:pPr>
        <w:rPr>
          <w:rFonts w:eastAsia="Times New Roman" w:cs="Times New Roman"/>
          <w:b/>
          <w:bCs/>
          <w:color w:val="201F1E"/>
          <w:szCs w:val="24"/>
          <w:lang w:eastAsia="en-AU"/>
        </w:rPr>
      </w:pPr>
      <w:r w:rsidRPr="007A2DF4">
        <w:rPr>
          <w:rFonts w:eastAsia="Times New Roman" w:cs="Times New Roman"/>
          <w:b/>
          <w:bCs/>
          <w:color w:val="201F1E"/>
          <w:szCs w:val="24"/>
          <w:lang w:eastAsia="en-AU"/>
        </w:rPr>
        <w:t>Host</w:t>
      </w:r>
    </w:p>
    <w:p w:rsidR="00F25C5F" w:rsidP="00F25C5F" w:rsidRDefault="000D4401" w14:paraId="4C3F2511" w14:textId="41210A0C">
      <w:pPr>
        <w:rPr>
          <w:rFonts w:eastAsia="Times New Roman" w:cs="Times New Roman"/>
          <w:color w:val="201F1E"/>
          <w:szCs w:val="24"/>
          <w:lang w:eastAsia="en-AU"/>
        </w:rPr>
      </w:pPr>
      <w:r>
        <w:rPr>
          <w:rFonts w:eastAsia="Times New Roman" w:cs="Times New Roman"/>
          <w:color w:val="201F1E"/>
          <w:szCs w:val="24"/>
          <w:lang w:eastAsia="en-AU"/>
        </w:rPr>
        <w:t xml:space="preserve">For Pennie, at the end of the decade of court proceedings and appeals, it was professionally satisfying to see the confiscated assets finally sold off and the money returned to the Commonwealth where it could do more good for more people. </w:t>
      </w:r>
    </w:p>
    <w:p w:rsidR="00F25C5F" w:rsidP="00F25C5F" w:rsidRDefault="00F25C5F" w14:paraId="2D7DE33B" w14:textId="77777777">
      <w:pPr>
        <w:rPr>
          <w:rFonts w:eastAsia="Times New Roman" w:cs="Times New Roman"/>
          <w:color w:val="201F1E"/>
          <w:szCs w:val="24"/>
          <w:lang w:eastAsia="en-AU"/>
        </w:rPr>
      </w:pPr>
    </w:p>
    <w:p w:rsidR="00F25C5F" w:rsidP="00F25C5F" w:rsidRDefault="00F25C5F" w14:paraId="5183110B" w14:textId="57E7F7BC">
      <w:pPr>
        <w:rPr>
          <w:rFonts w:eastAsia="Times New Roman" w:cs="Times New Roman"/>
          <w:color w:val="201F1E"/>
          <w:szCs w:val="24"/>
          <w:lang w:eastAsia="en-AU"/>
        </w:rPr>
      </w:pPr>
      <w:r w:rsidRPr="008400CB">
        <w:rPr>
          <w:rFonts w:eastAsia="Times New Roman" w:cs="Times New Roman"/>
          <w:b/>
          <w:bCs/>
          <w:color w:val="201F1E"/>
          <w:szCs w:val="24"/>
          <w:lang w:eastAsia="en-AU"/>
        </w:rPr>
        <w:t>Pennie Snowden</w:t>
      </w:r>
      <w:r>
        <w:rPr>
          <w:rFonts w:eastAsia="Times New Roman" w:cs="Times New Roman"/>
          <w:color w:val="201F1E"/>
          <w:szCs w:val="24"/>
          <w:lang w:eastAsia="en-AU"/>
        </w:rPr>
        <w:t xml:space="preserve"> </w:t>
      </w:r>
    </w:p>
    <w:p w:rsidR="00F90891" w:rsidP="00516D0E" w:rsidRDefault="00B20A99" w14:paraId="02CB709C" w14:textId="13F1E9BF">
      <w:pPr>
        <w:rPr>
          <w:rFonts w:eastAsia="Times New Roman" w:cs="Times New Roman"/>
          <w:color w:val="201F1E"/>
          <w:szCs w:val="24"/>
          <w:lang w:eastAsia="en-AU"/>
        </w:rPr>
      </w:pPr>
      <w:r>
        <w:rPr>
          <w:rFonts w:eastAsia="Times New Roman" w:cs="Times New Roman"/>
          <w:color w:val="201F1E"/>
          <w:szCs w:val="24"/>
          <w:lang w:eastAsia="en-AU"/>
        </w:rPr>
        <w:t>Y</w:t>
      </w:r>
      <w:r w:rsidRPr="000D4401" w:rsidR="000D4401">
        <w:rPr>
          <w:rFonts w:eastAsia="Times New Roman" w:cs="Times New Roman"/>
          <w:color w:val="201F1E"/>
          <w:szCs w:val="24"/>
          <w:lang w:eastAsia="en-AU"/>
        </w:rPr>
        <w:t>eah, we followed the outcome and always noted with interest where you</w:t>
      </w:r>
      <w:r w:rsidR="00996188">
        <w:rPr>
          <w:rFonts w:eastAsia="Times New Roman" w:cs="Times New Roman"/>
          <w:color w:val="201F1E"/>
          <w:szCs w:val="24"/>
          <w:lang w:eastAsia="en-AU"/>
        </w:rPr>
        <w:t>’</w:t>
      </w:r>
      <w:r w:rsidRPr="000D4401" w:rsidR="000D4401">
        <w:rPr>
          <w:rFonts w:eastAsia="Times New Roman" w:cs="Times New Roman"/>
          <w:color w:val="201F1E"/>
          <w:szCs w:val="24"/>
          <w:lang w:eastAsia="en-AU"/>
        </w:rPr>
        <w:t>d see sales of some of the jewellery and things like that</w:t>
      </w:r>
      <w:r w:rsidR="004C5B55">
        <w:rPr>
          <w:rFonts w:eastAsia="Times New Roman" w:cs="Times New Roman"/>
          <w:color w:val="201F1E"/>
          <w:szCs w:val="24"/>
          <w:lang w:eastAsia="en-AU"/>
        </w:rPr>
        <w:t xml:space="preserve"> </w:t>
      </w:r>
      <w:r w:rsidRPr="000D4401" w:rsidR="000D4401">
        <w:rPr>
          <w:rFonts w:eastAsia="Times New Roman" w:cs="Times New Roman"/>
          <w:color w:val="201F1E"/>
          <w:szCs w:val="24"/>
          <w:lang w:eastAsia="en-AU"/>
        </w:rPr>
        <w:t>coming up, in various cases because, yeah, it was a large part of</w:t>
      </w:r>
      <w:r w:rsidR="004C5B55">
        <w:rPr>
          <w:rFonts w:eastAsia="Times New Roman" w:cs="Times New Roman"/>
          <w:color w:val="201F1E"/>
          <w:szCs w:val="24"/>
          <w:lang w:eastAsia="en-AU"/>
        </w:rPr>
        <w:t xml:space="preserve"> </w:t>
      </w:r>
      <w:r w:rsidRPr="000D4401" w:rsidR="000D4401">
        <w:rPr>
          <w:rFonts w:eastAsia="Times New Roman" w:cs="Times New Roman"/>
          <w:color w:val="201F1E"/>
          <w:szCs w:val="24"/>
          <w:lang w:eastAsia="en-AU"/>
        </w:rPr>
        <w:t>the team</w:t>
      </w:r>
      <w:r w:rsidR="00996188">
        <w:rPr>
          <w:rFonts w:eastAsia="Times New Roman" w:cs="Times New Roman"/>
          <w:color w:val="201F1E"/>
          <w:szCs w:val="24"/>
          <w:lang w:eastAsia="en-AU"/>
        </w:rPr>
        <w:t>’</w:t>
      </w:r>
      <w:r w:rsidRPr="000D4401" w:rsidR="000D4401">
        <w:rPr>
          <w:rFonts w:eastAsia="Times New Roman" w:cs="Times New Roman"/>
          <w:color w:val="201F1E"/>
          <w:szCs w:val="24"/>
          <w:lang w:eastAsia="en-AU"/>
        </w:rPr>
        <w:t>s working life over years. So there was that attachment and that sort of interest to see how it all played, played out.</w:t>
      </w:r>
      <w:r w:rsidR="00996188">
        <w:rPr>
          <w:rFonts w:eastAsia="Times New Roman" w:cs="Times New Roman"/>
          <w:color w:val="201F1E"/>
          <w:szCs w:val="24"/>
          <w:lang w:eastAsia="en-AU"/>
        </w:rPr>
        <w:t xml:space="preserve"> </w:t>
      </w:r>
      <w:r>
        <w:rPr>
          <w:rFonts w:eastAsia="Times New Roman" w:cs="Times New Roman"/>
          <w:color w:val="201F1E"/>
          <w:szCs w:val="24"/>
          <w:lang w:eastAsia="en-AU"/>
        </w:rPr>
        <w:t>I</w:t>
      </w:r>
      <w:r w:rsidRPr="000D4401" w:rsidR="000D4401">
        <w:rPr>
          <w:rFonts w:eastAsia="Times New Roman" w:cs="Times New Roman"/>
          <w:color w:val="201F1E"/>
          <w:szCs w:val="24"/>
          <w:lang w:eastAsia="en-AU"/>
        </w:rPr>
        <w:t>t was very satisfying in terms of feeling that</w:t>
      </w:r>
      <w:r w:rsidR="004C5B55">
        <w:rPr>
          <w:rFonts w:eastAsia="Times New Roman" w:cs="Times New Roman"/>
          <w:color w:val="201F1E"/>
          <w:szCs w:val="24"/>
          <w:lang w:eastAsia="en-AU"/>
        </w:rPr>
        <w:t xml:space="preserve"> </w:t>
      </w:r>
      <w:r w:rsidRPr="000D4401" w:rsidR="000D4401">
        <w:rPr>
          <w:rFonts w:eastAsia="Times New Roman" w:cs="Times New Roman"/>
          <w:color w:val="201F1E"/>
          <w:szCs w:val="24"/>
          <w:lang w:eastAsia="en-AU"/>
        </w:rPr>
        <w:t>we were getting a return for the community</w:t>
      </w:r>
      <w:r w:rsidR="004C5B55">
        <w:rPr>
          <w:rFonts w:eastAsia="Times New Roman" w:cs="Times New Roman"/>
          <w:color w:val="201F1E"/>
          <w:szCs w:val="24"/>
          <w:lang w:eastAsia="en-AU"/>
        </w:rPr>
        <w:t xml:space="preserve"> </w:t>
      </w:r>
      <w:r w:rsidRPr="000D4401" w:rsidR="000D4401">
        <w:rPr>
          <w:rFonts w:eastAsia="Times New Roman" w:cs="Times New Roman"/>
          <w:color w:val="201F1E"/>
          <w:szCs w:val="24"/>
          <w:lang w:eastAsia="en-AU"/>
        </w:rPr>
        <w:t>and that that money would be put to, to good use. So yeah, certainly it always felt good getting to report up the line that</w:t>
      </w:r>
      <w:r w:rsidR="004C5B55">
        <w:rPr>
          <w:rFonts w:eastAsia="Times New Roman" w:cs="Times New Roman"/>
          <w:color w:val="201F1E"/>
          <w:szCs w:val="24"/>
          <w:lang w:eastAsia="en-AU"/>
        </w:rPr>
        <w:t xml:space="preserve"> </w:t>
      </w:r>
      <w:r w:rsidRPr="000D4401" w:rsidR="000D4401">
        <w:rPr>
          <w:rFonts w:eastAsia="Times New Roman" w:cs="Times New Roman"/>
          <w:color w:val="201F1E"/>
          <w:szCs w:val="24"/>
          <w:lang w:eastAsia="en-AU"/>
        </w:rPr>
        <w:t>another couple of million had been deposited into the confiscated assets account because of the hard work of the team.</w:t>
      </w:r>
      <w:r w:rsidR="00996188">
        <w:rPr>
          <w:rFonts w:eastAsia="Times New Roman" w:cs="Times New Roman"/>
          <w:color w:val="201F1E"/>
          <w:szCs w:val="24"/>
          <w:lang w:eastAsia="en-AU"/>
        </w:rPr>
        <w:t xml:space="preserve"> </w:t>
      </w:r>
      <w:r w:rsidRPr="000D4401" w:rsidR="000D4401">
        <w:rPr>
          <w:rFonts w:eastAsia="Times New Roman" w:cs="Times New Roman"/>
          <w:color w:val="201F1E"/>
          <w:szCs w:val="24"/>
          <w:lang w:eastAsia="en-AU"/>
        </w:rPr>
        <w:t>That was, yeah, it was that thing of being able to sort of point to a really tangible outcome for all the hard work that had gone in. So it was satisfying.</w:t>
      </w:r>
    </w:p>
    <w:p w:rsidR="00560D46" w:rsidP="00516D0E" w:rsidRDefault="00560D46" w14:paraId="03DEC83D" w14:textId="77777777">
      <w:pPr>
        <w:rPr>
          <w:rFonts w:eastAsia="Times New Roman" w:cs="Times New Roman"/>
          <w:color w:val="201F1E"/>
          <w:szCs w:val="24"/>
          <w:lang w:eastAsia="en-AU"/>
        </w:rPr>
      </w:pPr>
    </w:p>
    <w:p w:rsidRPr="00C276A7" w:rsidR="00560D46" w:rsidP="00560D46" w:rsidRDefault="00560D46" w14:paraId="491A64AC" w14:textId="77777777">
      <w:pPr>
        <w:rPr>
          <w:rFonts w:eastAsia="Times New Roman" w:cs="Times New Roman"/>
          <w:b/>
          <w:bCs/>
          <w:color w:val="201F1E"/>
          <w:szCs w:val="24"/>
          <w:lang w:eastAsia="en-AU"/>
        </w:rPr>
      </w:pPr>
      <w:r w:rsidRPr="00C276A7">
        <w:rPr>
          <w:rFonts w:eastAsia="Times New Roman" w:cs="Times New Roman"/>
          <w:b/>
          <w:bCs/>
          <w:color w:val="201F1E"/>
          <w:szCs w:val="24"/>
          <w:lang w:eastAsia="en-AU"/>
        </w:rPr>
        <w:t>Host</w:t>
      </w:r>
    </w:p>
    <w:p w:rsidR="00560D46" w:rsidP="00560D46" w:rsidRDefault="00DE4254" w14:paraId="1494EC75" w14:textId="2DC1D855">
      <w:pPr>
        <w:rPr>
          <w:rFonts w:eastAsia="Times New Roman" w:cs="Times New Roman"/>
          <w:color w:val="201F1E"/>
          <w:szCs w:val="24"/>
          <w:lang w:eastAsia="en-AU"/>
        </w:rPr>
      </w:pPr>
      <w:r>
        <w:rPr>
          <w:rFonts w:eastAsia="Times New Roman" w:cs="Times New Roman"/>
          <w:color w:val="201F1E"/>
          <w:szCs w:val="24"/>
          <w:lang w:eastAsia="en-AU"/>
        </w:rPr>
        <w:t>And for Ben Wills-Johnson, the great result reinforced the importance of teams like his.</w:t>
      </w:r>
    </w:p>
    <w:p w:rsidR="00560D46" w:rsidP="00560D46" w:rsidRDefault="00560D46" w14:paraId="30401368" w14:textId="77777777">
      <w:pPr>
        <w:rPr>
          <w:rFonts w:eastAsia="Times New Roman" w:cs="Times New Roman"/>
          <w:color w:val="201F1E"/>
          <w:szCs w:val="24"/>
          <w:lang w:eastAsia="en-AU"/>
        </w:rPr>
      </w:pPr>
    </w:p>
    <w:p w:rsidR="00560D46" w:rsidP="00560D46" w:rsidRDefault="00560D46" w14:paraId="25353A86" w14:textId="7917C22F">
      <w:pPr>
        <w:rPr>
          <w:rFonts w:eastAsia="Times New Roman" w:cs="Times New Roman"/>
          <w:color w:val="201F1E"/>
          <w:szCs w:val="24"/>
          <w:lang w:eastAsia="en-AU"/>
        </w:rPr>
      </w:pPr>
      <w:r w:rsidRPr="008400CB">
        <w:rPr>
          <w:rFonts w:eastAsia="Times New Roman" w:cs="Times New Roman"/>
          <w:b/>
          <w:bCs/>
          <w:color w:val="201F1E"/>
          <w:szCs w:val="24"/>
          <w:lang w:eastAsia="en-AU"/>
        </w:rPr>
        <w:t>Ben Wills-Johnson</w:t>
      </w:r>
      <w:r>
        <w:rPr>
          <w:rFonts w:eastAsia="Times New Roman" w:cs="Times New Roman"/>
          <w:color w:val="201F1E"/>
          <w:szCs w:val="24"/>
          <w:lang w:eastAsia="en-AU"/>
        </w:rPr>
        <w:t xml:space="preserve"> </w:t>
      </w:r>
    </w:p>
    <w:p w:rsidR="00560D46" w:rsidP="00560D46" w:rsidRDefault="00560D46" w14:paraId="4027A8AB" w14:textId="03A9BF3C">
      <w:pPr>
        <w:rPr>
          <w:rFonts w:eastAsia="Times New Roman" w:cs="Times New Roman"/>
          <w:color w:val="201F1E"/>
          <w:szCs w:val="24"/>
          <w:lang w:eastAsia="en-AU"/>
        </w:rPr>
      </w:pPr>
      <w:r>
        <w:rPr>
          <w:rFonts w:eastAsia="Times New Roman" w:cs="Times New Roman"/>
          <w:color w:val="201F1E"/>
          <w:szCs w:val="24"/>
          <w:lang w:eastAsia="en-AU"/>
        </w:rPr>
        <w:t>W</w:t>
      </w:r>
      <w:r w:rsidRPr="00993F3C">
        <w:rPr>
          <w:rFonts w:eastAsia="Times New Roman" w:cs="Times New Roman"/>
          <w:color w:val="201F1E"/>
          <w:szCs w:val="24"/>
          <w:lang w:eastAsia="en-AU"/>
        </w:rPr>
        <w:t>hen people join the police, they generally don</w:t>
      </w:r>
      <w:r>
        <w:rPr>
          <w:rFonts w:eastAsia="Times New Roman" w:cs="Times New Roman"/>
          <w:color w:val="201F1E"/>
          <w:szCs w:val="24"/>
          <w:lang w:eastAsia="en-AU"/>
        </w:rPr>
        <w:t>’</w:t>
      </w:r>
      <w:r w:rsidRPr="00993F3C">
        <w:rPr>
          <w:rFonts w:eastAsia="Times New Roman" w:cs="Times New Roman"/>
          <w:color w:val="201F1E"/>
          <w:szCs w:val="24"/>
          <w:lang w:eastAsia="en-AU"/>
        </w:rPr>
        <w:t>t join because they want to investigate white collar crime. They want to kick in doors and lock baddies up. And that</w:t>
      </w:r>
      <w:r>
        <w:rPr>
          <w:rFonts w:eastAsia="Times New Roman" w:cs="Times New Roman"/>
          <w:color w:val="201F1E"/>
          <w:szCs w:val="24"/>
          <w:lang w:eastAsia="en-AU"/>
        </w:rPr>
        <w:t>’</w:t>
      </w:r>
      <w:r w:rsidRPr="00993F3C">
        <w:rPr>
          <w:rFonts w:eastAsia="Times New Roman" w:cs="Times New Roman"/>
          <w:color w:val="201F1E"/>
          <w:szCs w:val="24"/>
          <w:lang w:eastAsia="en-AU"/>
        </w:rPr>
        <w:t>s all well and good. I was the same when I joined the AFP back when I was 27.</w:t>
      </w:r>
      <w:r w:rsidR="004C5B55">
        <w:rPr>
          <w:rFonts w:eastAsia="Times New Roman" w:cs="Times New Roman"/>
          <w:color w:val="201F1E"/>
          <w:szCs w:val="24"/>
          <w:lang w:eastAsia="en-AU"/>
        </w:rPr>
        <w:t xml:space="preserve"> </w:t>
      </w:r>
      <w:r w:rsidRPr="00993F3C">
        <w:rPr>
          <w:rFonts w:eastAsia="Times New Roman" w:cs="Times New Roman"/>
          <w:color w:val="201F1E"/>
          <w:szCs w:val="24"/>
          <w:lang w:eastAsia="en-AU"/>
        </w:rPr>
        <w:t>I worked in drug investigations. I did a lot of work chasing cocaine smugglers around the world and I never would have considered myself to be</w:t>
      </w:r>
      <w:r w:rsidR="004C5B55">
        <w:rPr>
          <w:rFonts w:eastAsia="Times New Roman" w:cs="Times New Roman"/>
          <w:color w:val="201F1E"/>
          <w:szCs w:val="24"/>
          <w:lang w:eastAsia="en-AU"/>
        </w:rPr>
        <w:t xml:space="preserve"> </w:t>
      </w:r>
      <w:r w:rsidRPr="00993F3C">
        <w:rPr>
          <w:rFonts w:eastAsia="Times New Roman" w:cs="Times New Roman"/>
          <w:color w:val="201F1E"/>
          <w:szCs w:val="24"/>
          <w:lang w:eastAsia="en-AU"/>
        </w:rPr>
        <w:t>someone who might be interested in financial crime or particularly tax fraud.</w:t>
      </w:r>
      <w:r>
        <w:rPr>
          <w:rFonts w:eastAsia="Times New Roman" w:cs="Times New Roman"/>
          <w:color w:val="201F1E"/>
          <w:szCs w:val="24"/>
          <w:lang w:eastAsia="en-AU"/>
        </w:rPr>
        <w:t xml:space="preserve"> </w:t>
      </w:r>
      <w:r w:rsidRPr="00993F3C">
        <w:rPr>
          <w:rFonts w:eastAsia="Times New Roman" w:cs="Times New Roman"/>
          <w:color w:val="201F1E"/>
          <w:szCs w:val="24"/>
          <w:lang w:eastAsia="en-AU"/>
        </w:rPr>
        <w:t>However, I fell into it through my work in</w:t>
      </w:r>
      <w:r w:rsidR="004C5B55">
        <w:rPr>
          <w:rFonts w:eastAsia="Times New Roman" w:cs="Times New Roman"/>
          <w:color w:val="201F1E"/>
          <w:szCs w:val="24"/>
          <w:lang w:eastAsia="en-AU"/>
        </w:rPr>
        <w:t xml:space="preserve"> </w:t>
      </w:r>
      <w:r w:rsidRPr="00993F3C">
        <w:rPr>
          <w:rFonts w:eastAsia="Times New Roman" w:cs="Times New Roman"/>
          <w:color w:val="201F1E"/>
          <w:szCs w:val="24"/>
          <w:lang w:eastAsia="en-AU"/>
        </w:rPr>
        <w:t xml:space="preserve">investigating money launderers for drug </w:t>
      </w:r>
      <w:r w:rsidRPr="00993F3C">
        <w:rPr>
          <w:rFonts w:eastAsia="Times New Roman" w:cs="Times New Roman"/>
          <w:color w:val="201F1E"/>
          <w:szCs w:val="24"/>
          <w:lang w:eastAsia="en-AU"/>
        </w:rPr>
        <w:lastRenderedPageBreak/>
        <w:t>syndicates, and I gradually morphed over into tax crime</w:t>
      </w:r>
      <w:r w:rsidR="00CA5BA4">
        <w:rPr>
          <w:rFonts w:eastAsia="Times New Roman" w:cs="Times New Roman"/>
          <w:color w:val="201F1E"/>
          <w:szCs w:val="24"/>
          <w:lang w:eastAsia="en-AU"/>
        </w:rPr>
        <w:t>,</w:t>
      </w:r>
      <w:r w:rsidR="004C5B55">
        <w:rPr>
          <w:rFonts w:eastAsia="Times New Roman" w:cs="Times New Roman"/>
          <w:color w:val="201F1E"/>
          <w:szCs w:val="24"/>
          <w:lang w:eastAsia="en-AU"/>
        </w:rPr>
        <w:t xml:space="preserve"> </w:t>
      </w:r>
      <w:r w:rsidRPr="00993F3C">
        <w:rPr>
          <w:rFonts w:eastAsia="Times New Roman" w:cs="Times New Roman"/>
          <w:color w:val="201F1E"/>
          <w:szCs w:val="24"/>
          <w:lang w:eastAsia="en-AU"/>
        </w:rPr>
        <w:t>and by that stage, I was completely enamoured in the crime type. It was fascinating to investigate</w:t>
      </w:r>
      <w:r>
        <w:rPr>
          <w:rFonts w:eastAsia="Times New Roman" w:cs="Times New Roman"/>
          <w:color w:val="201F1E"/>
          <w:szCs w:val="24"/>
          <w:lang w:eastAsia="en-AU"/>
        </w:rPr>
        <w:t>.</w:t>
      </w:r>
      <w:r w:rsidR="00495788">
        <w:rPr>
          <w:rFonts w:eastAsia="Times New Roman" w:cs="Times New Roman"/>
          <w:color w:val="201F1E"/>
          <w:szCs w:val="24"/>
          <w:lang w:eastAsia="en-AU"/>
        </w:rPr>
        <w:t xml:space="preserve"> </w:t>
      </w:r>
      <w:r w:rsidRPr="003817DA">
        <w:rPr>
          <w:rFonts w:eastAsia="Times New Roman" w:cs="Times New Roman"/>
          <w:color w:val="201F1E"/>
          <w:szCs w:val="24"/>
          <w:lang w:eastAsia="en-AU"/>
        </w:rPr>
        <w:t> It</w:t>
      </w:r>
      <w:r>
        <w:rPr>
          <w:rFonts w:eastAsia="Times New Roman" w:cs="Times New Roman"/>
          <w:color w:val="201F1E"/>
          <w:szCs w:val="24"/>
          <w:lang w:eastAsia="en-AU"/>
        </w:rPr>
        <w:t>’</w:t>
      </w:r>
      <w:r w:rsidRPr="003817DA">
        <w:rPr>
          <w:rFonts w:eastAsia="Times New Roman" w:cs="Times New Roman"/>
          <w:color w:val="201F1E"/>
          <w:szCs w:val="24"/>
          <w:lang w:eastAsia="en-AU"/>
        </w:rPr>
        <w:t xml:space="preserve">s not all about spreadsheets and bank records. </w:t>
      </w:r>
      <w:r>
        <w:rPr>
          <w:rFonts w:eastAsia="Times New Roman" w:cs="Times New Roman"/>
          <w:color w:val="201F1E"/>
          <w:szCs w:val="24"/>
          <w:lang w:eastAsia="en-AU"/>
        </w:rPr>
        <w:t>T</w:t>
      </w:r>
      <w:r w:rsidRPr="003817DA">
        <w:rPr>
          <w:rFonts w:eastAsia="Times New Roman" w:cs="Times New Roman"/>
          <w:color w:val="201F1E"/>
          <w:szCs w:val="24"/>
          <w:lang w:eastAsia="en-AU"/>
        </w:rPr>
        <w:t>hrough my work, I</w:t>
      </w:r>
      <w:r>
        <w:rPr>
          <w:rFonts w:eastAsia="Times New Roman" w:cs="Times New Roman"/>
          <w:color w:val="201F1E"/>
          <w:szCs w:val="24"/>
          <w:lang w:eastAsia="en-AU"/>
        </w:rPr>
        <w:t>’</w:t>
      </w:r>
      <w:r w:rsidRPr="003817DA">
        <w:rPr>
          <w:rFonts w:eastAsia="Times New Roman" w:cs="Times New Roman"/>
          <w:color w:val="201F1E"/>
          <w:szCs w:val="24"/>
          <w:lang w:eastAsia="en-AU"/>
        </w:rPr>
        <w:t>ve travelled all over the world</w:t>
      </w:r>
      <w:r w:rsidR="004C5B55">
        <w:rPr>
          <w:rFonts w:eastAsia="Times New Roman" w:cs="Times New Roman"/>
          <w:color w:val="201F1E"/>
          <w:szCs w:val="24"/>
          <w:lang w:eastAsia="en-AU"/>
        </w:rPr>
        <w:t xml:space="preserve"> </w:t>
      </w:r>
      <w:r w:rsidRPr="003817DA">
        <w:rPr>
          <w:rFonts w:eastAsia="Times New Roman" w:cs="Times New Roman"/>
          <w:color w:val="201F1E"/>
          <w:szCs w:val="24"/>
          <w:lang w:eastAsia="en-AU"/>
        </w:rPr>
        <w:t>investigating</w:t>
      </w:r>
      <w:r w:rsidR="004C5B55">
        <w:rPr>
          <w:rFonts w:eastAsia="Times New Roman" w:cs="Times New Roman"/>
          <w:color w:val="201F1E"/>
          <w:szCs w:val="24"/>
          <w:lang w:eastAsia="en-AU"/>
        </w:rPr>
        <w:t xml:space="preserve"> </w:t>
      </w:r>
      <w:r w:rsidRPr="003817DA">
        <w:rPr>
          <w:rFonts w:eastAsia="Times New Roman" w:cs="Times New Roman"/>
          <w:color w:val="201F1E"/>
          <w:szCs w:val="24"/>
          <w:lang w:eastAsia="en-AU"/>
        </w:rPr>
        <w:t>crimes like this. I deliver training</w:t>
      </w:r>
      <w:r w:rsidR="004C5B55">
        <w:rPr>
          <w:rFonts w:eastAsia="Times New Roman" w:cs="Times New Roman"/>
          <w:color w:val="201F1E"/>
          <w:szCs w:val="24"/>
          <w:lang w:eastAsia="en-AU"/>
        </w:rPr>
        <w:t xml:space="preserve"> </w:t>
      </w:r>
      <w:r w:rsidRPr="003817DA">
        <w:rPr>
          <w:rFonts w:eastAsia="Times New Roman" w:cs="Times New Roman"/>
          <w:color w:val="201F1E"/>
          <w:szCs w:val="24"/>
          <w:lang w:eastAsia="en-AU"/>
        </w:rPr>
        <w:t>in various parts of the world and across the country to various agencies. It gives you a broader scope of experience.</w:t>
      </w:r>
      <w:r w:rsidR="004C5B55">
        <w:rPr>
          <w:rFonts w:eastAsia="Times New Roman" w:cs="Times New Roman"/>
          <w:color w:val="201F1E"/>
          <w:szCs w:val="24"/>
          <w:lang w:eastAsia="en-AU"/>
        </w:rPr>
        <w:t xml:space="preserve"> </w:t>
      </w:r>
      <w:r>
        <w:rPr>
          <w:rFonts w:eastAsia="Times New Roman" w:cs="Times New Roman"/>
          <w:color w:val="201F1E"/>
          <w:szCs w:val="24"/>
          <w:lang w:eastAsia="en-AU"/>
        </w:rPr>
        <w:t>I</w:t>
      </w:r>
      <w:r w:rsidRPr="003817DA">
        <w:rPr>
          <w:rFonts w:eastAsia="Times New Roman" w:cs="Times New Roman"/>
          <w:color w:val="201F1E"/>
          <w:szCs w:val="24"/>
          <w:lang w:eastAsia="en-AU"/>
        </w:rPr>
        <w:t>n</w:t>
      </w:r>
      <w:r w:rsidR="00495788">
        <w:rPr>
          <w:rFonts w:eastAsia="Times New Roman" w:cs="Times New Roman"/>
          <w:color w:val="201F1E"/>
          <w:szCs w:val="24"/>
          <w:lang w:eastAsia="en-AU"/>
        </w:rPr>
        <w:t xml:space="preserve"> </w:t>
      </w:r>
      <w:r w:rsidRPr="00560D46">
        <w:rPr>
          <w:rFonts w:eastAsia="Calibri" w:cs="Times New Roman"/>
          <w:color w:val="auto"/>
          <w:kern w:val="2"/>
          <w:szCs w:val="24"/>
          <w14:ligatures w14:val="standardContextual"/>
        </w:rPr>
        <w:t>drug crime</w:t>
      </w:r>
      <w:r w:rsidRPr="00CA5BA4">
        <w:rPr>
          <w:rFonts w:eastAsia="Calibri" w:cs="Times New Roman"/>
          <w:color w:val="auto"/>
          <w:kern w:val="2"/>
          <w:szCs w:val="24"/>
          <w14:ligatures w14:val="standardContextual"/>
        </w:rPr>
        <w:t xml:space="preserve"> </w:t>
      </w:r>
      <w:r>
        <w:rPr>
          <w:rFonts w:eastAsia="Times New Roman" w:cs="Times New Roman"/>
          <w:color w:val="201F1E"/>
          <w:szCs w:val="24"/>
          <w:lang w:eastAsia="en-AU"/>
        </w:rPr>
        <w:t>i</w:t>
      </w:r>
      <w:r w:rsidRPr="003817DA">
        <w:rPr>
          <w:rFonts w:eastAsia="Times New Roman" w:cs="Times New Roman"/>
          <w:color w:val="201F1E"/>
          <w:szCs w:val="24"/>
          <w:lang w:eastAsia="en-AU"/>
        </w:rPr>
        <w:t>t</w:t>
      </w:r>
      <w:r>
        <w:rPr>
          <w:rFonts w:eastAsia="Times New Roman" w:cs="Times New Roman"/>
          <w:color w:val="201F1E"/>
          <w:szCs w:val="24"/>
          <w:lang w:eastAsia="en-AU"/>
        </w:rPr>
        <w:t>’</w:t>
      </w:r>
      <w:r w:rsidRPr="003817DA">
        <w:rPr>
          <w:rFonts w:eastAsia="Times New Roman" w:cs="Times New Roman"/>
          <w:color w:val="201F1E"/>
          <w:szCs w:val="24"/>
          <w:lang w:eastAsia="en-AU"/>
        </w:rPr>
        <w:t>s easy to prove that drugs are criminal. It</w:t>
      </w:r>
      <w:r>
        <w:rPr>
          <w:rFonts w:eastAsia="Times New Roman" w:cs="Times New Roman"/>
          <w:color w:val="201F1E"/>
          <w:szCs w:val="24"/>
          <w:lang w:eastAsia="en-AU"/>
        </w:rPr>
        <w:t>’</w:t>
      </w:r>
      <w:r w:rsidRPr="003817DA">
        <w:rPr>
          <w:rFonts w:eastAsia="Times New Roman" w:cs="Times New Roman"/>
          <w:color w:val="201F1E"/>
          <w:szCs w:val="24"/>
          <w:lang w:eastAsia="en-AU"/>
        </w:rPr>
        <w:t>s more difficult to prove that tax evasion is criminal.</w:t>
      </w:r>
      <w:r w:rsidR="004C5B55">
        <w:rPr>
          <w:rFonts w:eastAsia="Times New Roman" w:cs="Times New Roman"/>
          <w:color w:val="201F1E"/>
          <w:szCs w:val="24"/>
          <w:lang w:eastAsia="en-AU"/>
        </w:rPr>
        <w:t xml:space="preserve"> </w:t>
      </w:r>
      <w:r>
        <w:rPr>
          <w:rFonts w:eastAsia="Times New Roman" w:cs="Times New Roman"/>
          <w:color w:val="201F1E"/>
          <w:szCs w:val="24"/>
          <w:lang w:eastAsia="en-AU"/>
        </w:rPr>
        <w:t>S</w:t>
      </w:r>
      <w:r w:rsidRPr="003817DA">
        <w:rPr>
          <w:rFonts w:eastAsia="Times New Roman" w:cs="Times New Roman"/>
          <w:color w:val="201F1E"/>
          <w:szCs w:val="24"/>
          <w:lang w:eastAsia="en-AU"/>
        </w:rPr>
        <w:t>o</w:t>
      </w:r>
      <w:r>
        <w:rPr>
          <w:rFonts w:eastAsia="Times New Roman" w:cs="Times New Roman"/>
          <w:color w:val="201F1E"/>
          <w:szCs w:val="24"/>
          <w:lang w:eastAsia="en-AU"/>
        </w:rPr>
        <w:t xml:space="preserve"> </w:t>
      </w:r>
      <w:r w:rsidRPr="003817DA">
        <w:rPr>
          <w:rFonts w:eastAsia="Times New Roman" w:cs="Times New Roman"/>
          <w:color w:val="201F1E"/>
          <w:szCs w:val="24"/>
          <w:lang w:eastAsia="en-AU"/>
        </w:rPr>
        <w:t>when you gain experience, you gain opportunity to do the sorts of things that I</w:t>
      </w:r>
      <w:r>
        <w:rPr>
          <w:rFonts w:eastAsia="Times New Roman" w:cs="Times New Roman"/>
          <w:color w:val="201F1E"/>
          <w:szCs w:val="24"/>
          <w:lang w:eastAsia="en-AU"/>
        </w:rPr>
        <w:t>’</w:t>
      </w:r>
      <w:r w:rsidRPr="003817DA">
        <w:rPr>
          <w:rFonts w:eastAsia="Times New Roman" w:cs="Times New Roman"/>
          <w:color w:val="201F1E"/>
          <w:szCs w:val="24"/>
          <w:lang w:eastAsia="en-AU"/>
        </w:rPr>
        <w:t>ve been able to do.</w:t>
      </w:r>
    </w:p>
    <w:p w:rsidR="00F90891" w:rsidP="00516D0E" w:rsidRDefault="00F90891" w14:paraId="428E5A23" w14:textId="77777777">
      <w:pPr>
        <w:rPr>
          <w:rFonts w:eastAsia="Times New Roman" w:cs="Times New Roman"/>
          <w:color w:val="201F1E"/>
          <w:szCs w:val="24"/>
          <w:lang w:eastAsia="en-AU"/>
        </w:rPr>
      </w:pPr>
    </w:p>
    <w:p w:rsidRPr="004308E9" w:rsidR="00F90891" w:rsidP="00516D0E" w:rsidRDefault="00F90891" w14:paraId="22A6424D" w14:textId="1F816B94">
      <w:pPr>
        <w:rPr>
          <w:rFonts w:eastAsia="Times New Roman" w:cs="Times New Roman"/>
          <w:color w:val="201F1E"/>
          <w:szCs w:val="24"/>
          <w:lang w:eastAsia="en-AU"/>
        </w:rPr>
      </w:pPr>
      <w:bookmarkStart w:name="_Hlk185860538" w:id="1"/>
      <w:r w:rsidRPr="00F90891">
        <w:rPr>
          <w:rFonts w:eastAsia="Times New Roman" w:cs="Times New Roman"/>
          <w:b/>
          <w:bCs/>
          <w:color w:val="201F1E"/>
          <w:szCs w:val="24"/>
          <w:lang w:eastAsia="en-AU"/>
        </w:rPr>
        <w:t>Outro</w:t>
      </w:r>
      <w:r w:rsidR="004308E9">
        <w:rPr>
          <w:rFonts w:eastAsia="Times New Roman" w:cs="Times New Roman"/>
          <w:b/>
          <w:bCs/>
          <w:color w:val="201F1E"/>
          <w:szCs w:val="24"/>
          <w:lang w:eastAsia="en-AU"/>
        </w:rPr>
        <w:t xml:space="preserve"> </w:t>
      </w:r>
    </w:p>
    <w:p w:rsidRPr="00F90891" w:rsidR="00F90891" w:rsidP="00F90891" w:rsidRDefault="00F90891" w14:paraId="07499201" w14:textId="77777777">
      <w:pPr>
        <w:rPr>
          <w:rFonts w:eastAsia="Times New Roman" w:cs="Times New Roman"/>
          <w:color w:val="201F1E"/>
          <w:szCs w:val="24"/>
          <w:lang w:eastAsia="en-AU"/>
        </w:rPr>
      </w:pPr>
      <w:r w:rsidRPr="00F90891">
        <w:rPr>
          <w:rFonts w:eastAsia="Times New Roman" w:cs="Times New Roman"/>
          <w:color w:val="201F1E"/>
          <w:szCs w:val="24"/>
          <w:lang w:eastAsia="en-AU"/>
        </w:rPr>
        <w:t>The AFP offers a lifetime of opportunities with over 200 diverse roles across Australia and the world.</w:t>
      </w:r>
    </w:p>
    <w:p w:rsidRPr="00F90891" w:rsidR="00F90891" w:rsidP="00F90891" w:rsidRDefault="00F90891" w14:paraId="2C72E783" w14:textId="77777777">
      <w:pPr>
        <w:rPr>
          <w:rFonts w:eastAsia="Times New Roman" w:cs="Times New Roman"/>
          <w:color w:val="201F1E"/>
          <w:szCs w:val="24"/>
          <w:lang w:eastAsia="en-AU"/>
        </w:rPr>
      </w:pPr>
    </w:p>
    <w:p w:rsidRPr="008F3FC4" w:rsidR="00F90891" w:rsidP="00F90891" w:rsidRDefault="00F90891" w14:paraId="23C68079" w14:textId="2AE76DE9">
      <w:pPr>
        <w:rPr>
          <w:rFonts w:eastAsia="Times New Roman" w:cs="Times New Roman"/>
          <w:color w:val="auto"/>
          <w:szCs w:val="24"/>
          <w:lang w:eastAsia="en-AU"/>
        </w:rPr>
      </w:pPr>
      <w:r w:rsidRPr="00B7186C">
        <w:rPr>
          <w:rFonts w:eastAsia="Times New Roman" w:cs="Times New Roman"/>
          <w:color w:val="201F1E"/>
          <w:szCs w:val="24"/>
          <w:lang w:eastAsia="en-AU"/>
        </w:rPr>
        <w:t xml:space="preserve">Interested in learning more about how the AFP works to protect </w:t>
      </w:r>
      <w:r w:rsidRPr="008F3FC4">
        <w:rPr>
          <w:rFonts w:eastAsia="Times New Roman" w:cs="Times New Roman"/>
          <w:color w:val="auto"/>
          <w:szCs w:val="24"/>
          <w:lang w:eastAsia="en-AU"/>
        </w:rPr>
        <w:t xml:space="preserve">Australians against </w:t>
      </w:r>
      <w:r w:rsidRPr="008F3FC4" w:rsidR="00B9797F">
        <w:rPr>
          <w:rFonts w:eastAsia="Times New Roman" w:cs="Times New Roman"/>
          <w:color w:val="auto"/>
          <w:szCs w:val="24"/>
          <w:lang w:eastAsia="en-AU"/>
        </w:rPr>
        <w:t>major fraud and money laundering</w:t>
      </w:r>
      <w:r w:rsidRPr="008F3FC4">
        <w:rPr>
          <w:rFonts w:eastAsia="Times New Roman" w:cs="Times New Roman"/>
          <w:color w:val="auto"/>
          <w:szCs w:val="24"/>
          <w:lang w:eastAsia="en-AU"/>
        </w:rPr>
        <w:t>? Visit a-f-p-dot-gov-dot-a-u.</w:t>
      </w:r>
      <w:r w:rsidRPr="008F3FC4" w:rsidR="003B3EAC">
        <w:rPr>
          <w:rFonts w:eastAsia="Times New Roman" w:cs="Times New Roman"/>
          <w:color w:val="auto"/>
          <w:szCs w:val="24"/>
          <w:lang w:eastAsia="en-AU"/>
        </w:rPr>
        <w:t xml:space="preserve"> </w:t>
      </w:r>
    </w:p>
    <w:p w:rsidRPr="00B7186C" w:rsidR="00F90891" w:rsidP="00516D0E" w:rsidRDefault="00F90891" w14:paraId="2FF26AD6" w14:textId="77777777"/>
    <w:p w:rsidR="002F0C5E" w:rsidP="00516D0E" w:rsidRDefault="002F0C5E" w14:paraId="2AFE28BE" w14:textId="6F3FEE21">
      <w:r w:rsidRPr="002F0C5E">
        <w:t xml:space="preserve">The AFP. Everyday people, </w:t>
      </w:r>
      <w:r w:rsidR="008C576F">
        <w:t xml:space="preserve">doing </w:t>
      </w:r>
      <w:r w:rsidRPr="002F0C5E">
        <w:t>legendary work.</w:t>
      </w:r>
      <w:bookmarkEnd w:id="1"/>
    </w:p>
    <w:sectPr w:rsidR="002F0C5E">
      <w:foot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4663" w:rsidP="00AE0D43" w:rsidRDefault="00EC4663" w14:paraId="1B258F5E" w14:textId="77777777">
      <w:pPr>
        <w:spacing w:line="240" w:lineRule="auto"/>
      </w:pPr>
      <w:r>
        <w:separator/>
      </w:r>
    </w:p>
  </w:endnote>
  <w:endnote w:type="continuationSeparator" w:id="0">
    <w:p w:rsidR="00EC4663" w:rsidP="00AE0D43" w:rsidRDefault="00EC4663" w14:paraId="29D757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61599"/>
      <w:docPartObj>
        <w:docPartGallery w:val="Page Numbers (Bottom of Page)"/>
        <w:docPartUnique/>
      </w:docPartObj>
    </w:sdtPr>
    <w:sdtEndPr>
      <w:rPr>
        <w:noProof/>
      </w:rPr>
    </w:sdtEndPr>
    <w:sdtContent>
      <w:p w:rsidR="00AE0D43" w:rsidRDefault="00AE0D43" w14:paraId="56D0B64D" w14:textId="2001AB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E0D43" w:rsidRDefault="00AE0D43" w14:paraId="73228A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4663" w:rsidP="00AE0D43" w:rsidRDefault="00EC4663" w14:paraId="1761E754" w14:textId="77777777">
      <w:pPr>
        <w:spacing w:line="240" w:lineRule="auto"/>
      </w:pPr>
      <w:r>
        <w:separator/>
      </w:r>
    </w:p>
  </w:footnote>
  <w:footnote w:type="continuationSeparator" w:id="0">
    <w:p w:rsidR="00EC4663" w:rsidP="00AE0D43" w:rsidRDefault="00EC4663" w14:paraId="33E36071" w14:textId="777777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0E"/>
    <w:rsid w:val="00017187"/>
    <w:rsid w:val="00027AC7"/>
    <w:rsid w:val="00034FD5"/>
    <w:rsid w:val="00036B7E"/>
    <w:rsid w:val="000532AA"/>
    <w:rsid w:val="000565E0"/>
    <w:rsid w:val="00060BC7"/>
    <w:rsid w:val="00060F93"/>
    <w:rsid w:val="00067623"/>
    <w:rsid w:val="00071ED4"/>
    <w:rsid w:val="00081118"/>
    <w:rsid w:val="00082612"/>
    <w:rsid w:val="00096EB9"/>
    <w:rsid w:val="000A0173"/>
    <w:rsid w:val="000A0F18"/>
    <w:rsid w:val="000D4401"/>
    <w:rsid w:val="000D7327"/>
    <w:rsid w:val="000E4695"/>
    <w:rsid w:val="000F6386"/>
    <w:rsid w:val="00104AAF"/>
    <w:rsid w:val="001051A4"/>
    <w:rsid w:val="00112DC3"/>
    <w:rsid w:val="00146663"/>
    <w:rsid w:val="00164691"/>
    <w:rsid w:val="001664D0"/>
    <w:rsid w:val="00180DC7"/>
    <w:rsid w:val="00186875"/>
    <w:rsid w:val="001903AA"/>
    <w:rsid w:val="001B5BEF"/>
    <w:rsid w:val="001E337A"/>
    <w:rsid w:val="00212AF1"/>
    <w:rsid w:val="002220FF"/>
    <w:rsid w:val="00250DF9"/>
    <w:rsid w:val="0025747D"/>
    <w:rsid w:val="00264482"/>
    <w:rsid w:val="00275411"/>
    <w:rsid w:val="00277E37"/>
    <w:rsid w:val="002842E1"/>
    <w:rsid w:val="0029231A"/>
    <w:rsid w:val="00297DE8"/>
    <w:rsid w:val="00297E22"/>
    <w:rsid w:val="002B4D36"/>
    <w:rsid w:val="002C0DFA"/>
    <w:rsid w:val="002C42AE"/>
    <w:rsid w:val="002C65C0"/>
    <w:rsid w:val="002D1FF1"/>
    <w:rsid w:val="002D521E"/>
    <w:rsid w:val="002D55CE"/>
    <w:rsid w:val="002F0C5E"/>
    <w:rsid w:val="003217B5"/>
    <w:rsid w:val="0032242F"/>
    <w:rsid w:val="00323A89"/>
    <w:rsid w:val="003275BC"/>
    <w:rsid w:val="00330DE1"/>
    <w:rsid w:val="00336B4F"/>
    <w:rsid w:val="00340B33"/>
    <w:rsid w:val="00357B06"/>
    <w:rsid w:val="00375C9C"/>
    <w:rsid w:val="00380318"/>
    <w:rsid w:val="003817DA"/>
    <w:rsid w:val="00384C56"/>
    <w:rsid w:val="00396909"/>
    <w:rsid w:val="003A2CBC"/>
    <w:rsid w:val="003A3B7B"/>
    <w:rsid w:val="003A5448"/>
    <w:rsid w:val="003B3EAC"/>
    <w:rsid w:val="003C1BA2"/>
    <w:rsid w:val="003C2FC7"/>
    <w:rsid w:val="003C4FE6"/>
    <w:rsid w:val="003C6C4C"/>
    <w:rsid w:val="003D1D21"/>
    <w:rsid w:val="003D2B11"/>
    <w:rsid w:val="003E5A49"/>
    <w:rsid w:val="003E614B"/>
    <w:rsid w:val="003F1F99"/>
    <w:rsid w:val="00402A3D"/>
    <w:rsid w:val="00413905"/>
    <w:rsid w:val="004308E9"/>
    <w:rsid w:val="0044079B"/>
    <w:rsid w:val="00441F68"/>
    <w:rsid w:val="0044211D"/>
    <w:rsid w:val="004446B3"/>
    <w:rsid w:val="00456E05"/>
    <w:rsid w:val="004615B8"/>
    <w:rsid w:val="004641D5"/>
    <w:rsid w:val="00472B9A"/>
    <w:rsid w:val="004834F5"/>
    <w:rsid w:val="00492F1E"/>
    <w:rsid w:val="00495788"/>
    <w:rsid w:val="004A66B9"/>
    <w:rsid w:val="004B2E6B"/>
    <w:rsid w:val="004C2292"/>
    <w:rsid w:val="004C5B55"/>
    <w:rsid w:val="004C608F"/>
    <w:rsid w:val="004D1646"/>
    <w:rsid w:val="004D6185"/>
    <w:rsid w:val="00516D0E"/>
    <w:rsid w:val="0052380E"/>
    <w:rsid w:val="00526F46"/>
    <w:rsid w:val="0052753C"/>
    <w:rsid w:val="00536160"/>
    <w:rsid w:val="0055029E"/>
    <w:rsid w:val="00560D46"/>
    <w:rsid w:val="00574CCB"/>
    <w:rsid w:val="0057585E"/>
    <w:rsid w:val="005A14DD"/>
    <w:rsid w:val="005B6BC2"/>
    <w:rsid w:val="005D6AE3"/>
    <w:rsid w:val="00603594"/>
    <w:rsid w:val="00625A1E"/>
    <w:rsid w:val="00633815"/>
    <w:rsid w:val="006345BD"/>
    <w:rsid w:val="00652F36"/>
    <w:rsid w:val="006708BF"/>
    <w:rsid w:val="0067392C"/>
    <w:rsid w:val="00675225"/>
    <w:rsid w:val="00684155"/>
    <w:rsid w:val="006A67FF"/>
    <w:rsid w:val="006A77AC"/>
    <w:rsid w:val="006D522F"/>
    <w:rsid w:val="006D6948"/>
    <w:rsid w:val="006E234C"/>
    <w:rsid w:val="006F1A48"/>
    <w:rsid w:val="006F6E6F"/>
    <w:rsid w:val="007009D4"/>
    <w:rsid w:val="007235FE"/>
    <w:rsid w:val="00726950"/>
    <w:rsid w:val="00732D99"/>
    <w:rsid w:val="007412CD"/>
    <w:rsid w:val="007429AC"/>
    <w:rsid w:val="00743E6A"/>
    <w:rsid w:val="00745C65"/>
    <w:rsid w:val="0075433B"/>
    <w:rsid w:val="00756DA6"/>
    <w:rsid w:val="00773E91"/>
    <w:rsid w:val="00791098"/>
    <w:rsid w:val="00794685"/>
    <w:rsid w:val="007A2DF4"/>
    <w:rsid w:val="007A5BC1"/>
    <w:rsid w:val="007C3E98"/>
    <w:rsid w:val="007C4F08"/>
    <w:rsid w:val="007D17BB"/>
    <w:rsid w:val="007D4157"/>
    <w:rsid w:val="007F32D9"/>
    <w:rsid w:val="007F5627"/>
    <w:rsid w:val="00804257"/>
    <w:rsid w:val="00807428"/>
    <w:rsid w:val="00810807"/>
    <w:rsid w:val="008400CB"/>
    <w:rsid w:val="0086014C"/>
    <w:rsid w:val="008640DD"/>
    <w:rsid w:val="00877DF4"/>
    <w:rsid w:val="00887193"/>
    <w:rsid w:val="0089154E"/>
    <w:rsid w:val="008A24F2"/>
    <w:rsid w:val="008A2E28"/>
    <w:rsid w:val="008B41E9"/>
    <w:rsid w:val="008C0D28"/>
    <w:rsid w:val="008C576F"/>
    <w:rsid w:val="008E5538"/>
    <w:rsid w:val="008F0788"/>
    <w:rsid w:val="008F3FC4"/>
    <w:rsid w:val="00937197"/>
    <w:rsid w:val="009437D3"/>
    <w:rsid w:val="009445E6"/>
    <w:rsid w:val="00950003"/>
    <w:rsid w:val="00952F49"/>
    <w:rsid w:val="009550BC"/>
    <w:rsid w:val="00993F3C"/>
    <w:rsid w:val="00996188"/>
    <w:rsid w:val="009A219C"/>
    <w:rsid w:val="009A5EF0"/>
    <w:rsid w:val="009A66A3"/>
    <w:rsid w:val="009A7A9A"/>
    <w:rsid w:val="009B1F62"/>
    <w:rsid w:val="009D6F91"/>
    <w:rsid w:val="009D781C"/>
    <w:rsid w:val="009F34FE"/>
    <w:rsid w:val="009F4969"/>
    <w:rsid w:val="009F7C18"/>
    <w:rsid w:val="00A06756"/>
    <w:rsid w:val="00A1274D"/>
    <w:rsid w:val="00A1789C"/>
    <w:rsid w:val="00A243FF"/>
    <w:rsid w:val="00A27860"/>
    <w:rsid w:val="00A313DF"/>
    <w:rsid w:val="00A33647"/>
    <w:rsid w:val="00A35A6F"/>
    <w:rsid w:val="00A37FDC"/>
    <w:rsid w:val="00A407BA"/>
    <w:rsid w:val="00A42133"/>
    <w:rsid w:val="00A734A5"/>
    <w:rsid w:val="00A74BC7"/>
    <w:rsid w:val="00A77AC9"/>
    <w:rsid w:val="00A8068B"/>
    <w:rsid w:val="00A8486B"/>
    <w:rsid w:val="00A87729"/>
    <w:rsid w:val="00A92003"/>
    <w:rsid w:val="00A96FA6"/>
    <w:rsid w:val="00AD68A4"/>
    <w:rsid w:val="00AD78E5"/>
    <w:rsid w:val="00AE0D43"/>
    <w:rsid w:val="00AF202F"/>
    <w:rsid w:val="00AF24A9"/>
    <w:rsid w:val="00B00612"/>
    <w:rsid w:val="00B01E32"/>
    <w:rsid w:val="00B11007"/>
    <w:rsid w:val="00B138FA"/>
    <w:rsid w:val="00B20A99"/>
    <w:rsid w:val="00B24962"/>
    <w:rsid w:val="00B36C5E"/>
    <w:rsid w:val="00B511DE"/>
    <w:rsid w:val="00B6195C"/>
    <w:rsid w:val="00B66DF0"/>
    <w:rsid w:val="00B7186C"/>
    <w:rsid w:val="00B7265E"/>
    <w:rsid w:val="00B75768"/>
    <w:rsid w:val="00B75C77"/>
    <w:rsid w:val="00B80C48"/>
    <w:rsid w:val="00B96364"/>
    <w:rsid w:val="00B9797F"/>
    <w:rsid w:val="00BB3DFF"/>
    <w:rsid w:val="00BD7407"/>
    <w:rsid w:val="00BE1A90"/>
    <w:rsid w:val="00BE241C"/>
    <w:rsid w:val="00BF60FC"/>
    <w:rsid w:val="00C036A7"/>
    <w:rsid w:val="00C0551B"/>
    <w:rsid w:val="00C05CBF"/>
    <w:rsid w:val="00C145E4"/>
    <w:rsid w:val="00C26897"/>
    <w:rsid w:val="00C27439"/>
    <w:rsid w:val="00C276A7"/>
    <w:rsid w:val="00C40BDE"/>
    <w:rsid w:val="00C4391F"/>
    <w:rsid w:val="00C47C84"/>
    <w:rsid w:val="00C527E6"/>
    <w:rsid w:val="00C5354F"/>
    <w:rsid w:val="00C624D9"/>
    <w:rsid w:val="00C75DA0"/>
    <w:rsid w:val="00C77697"/>
    <w:rsid w:val="00C91866"/>
    <w:rsid w:val="00C974EC"/>
    <w:rsid w:val="00CA5BA4"/>
    <w:rsid w:val="00CD5422"/>
    <w:rsid w:val="00CD7FB3"/>
    <w:rsid w:val="00CE004D"/>
    <w:rsid w:val="00CF40DF"/>
    <w:rsid w:val="00D312E0"/>
    <w:rsid w:val="00D34FCF"/>
    <w:rsid w:val="00D41140"/>
    <w:rsid w:val="00D5258F"/>
    <w:rsid w:val="00D60FC6"/>
    <w:rsid w:val="00D72F1D"/>
    <w:rsid w:val="00D76582"/>
    <w:rsid w:val="00D82EAA"/>
    <w:rsid w:val="00D83748"/>
    <w:rsid w:val="00D94214"/>
    <w:rsid w:val="00D963B0"/>
    <w:rsid w:val="00D979BC"/>
    <w:rsid w:val="00DA3F00"/>
    <w:rsid w:val="00DA47E5"/>
    <w:rsid w:val="00DB0AE7"/>
    <w:rsid w:val="00DB27E4"/>
    <w:rsid w:val="00DB5560"/>
    <w:rsid w:val="00DC78BD"/>
    <w:rsid w:val="00DD744D"/>
    <w:rsid w:val="00DE4254"/>
    <w:rsid w:val="00DE6858"/>
    <w:rsid w:val="00E10AB9"/>
    <w:rsid w:val="00E21598"/>
    <w:rsid w:val="00E338C2"/>
    <w:rsid w:val="00E726E2"/>
    <w:rsid w:val="00E7552A"/>
    <w:rsid w:val="00E75EFB"/>
    <w:rsid w:val="00E85D2B"/>
    <w:rsid w:val="00E90D9A"/>
    <w:rsid w:val="00E939D2"/>
    <w:rsid w:val="00EA15F8"/>
    <w:rsid w:val="00EC3035"/>
    <w:rsid w:val="00EC4663"/>
    <w:rsid w:val="00EC6F87"/>
    <w:rsid w:val="00EE5F54"/>
    <w:rsid w:val="00F01C5F"/>
    <w:rsid w:val="00F01E68"/>
    <w:rsid w:val="00F02861"/>
    <w:rsid w:val="00F07348"/>
    <w:rsid w:val="00F10592"/>
    <w:rsid w:val="00F22D69"/>
    <w:rsid w:val="00F25C5F"/>
    <w:rsid w:val="00F26AC6"/>
    <w:rsid w:val="00F33361"/>
    <w:rsid w:val="00F36926"/>
    <w:rsid w:val="00F442A0"/>
    <w:rsid w:val="00F505EB"/>
    <w:rsid w:val="00F856E7"/>
    <w:rsid w:val="00F90891"/>
    <w:rsid w:val="00F930A4"/>
    <w:rsid w:val="00F951A7"/>
    <w:rsid w:val="00FC3582"/>
    <w:rsid w:val="00FC5847"/>
    <w:rsid w:val="00FD163E"/>
    <w:rsid w:val="00FD2457"/>
    <w:rsid w:val="00FD671E"/>
    <w:rsid w:val="00FF6D48"/>
    <w:rsid w:val="00FF7E2F"/>
    <w:rsid w:val="03D9EDA8"/>
    <w:rsid w:val="57526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FC82"/>
  <w15:chartTrackingRefBased/>
  <w15:docId w15:val="{4CD96D0E-A91C-4A99-81F1-A4A224CD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kern w:val="2"/>
        <w:sz w:val="24"/>
        <w:szCs w:val="24"/>
        <w:lang w:val="en-AU" w:eastAsia="en-US" w:bidi="ar-SA"/>
        <w14:ligatures w14:val="standardContextual"/>
      </w:rPr>
    </w:rPrDefault>
    <w:pPrDefault>
      <w:pPr>
        <w:spacing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F1D"/>
    <w:pPr>
      <w:spacing w:line="259" w:lineRule="auto"/>
    </w:pPr>
    <w:rPr>
      <w:rFonts w:cstheme="majorBidi"/>
      <w:color w:val="262626" w:themeColor="text1" w:themeTint="D9"/>
      <w:kern w:val="0"/>
      <w:szCs w:val="32"/>
      <w14:ligatures w14:val="none"/>
    </w:rPr>
  </w:style>
  <w:style w:type="paragraph" w:styleId="Heading1">
    <w:name w:val="heading 1"/>
    <w:basedOn w:val="Normal"/>
    <w:next w:val="Normal"/>
    <w:link w:val="Heading1Char"/>
    <w:uiPriority w:val="9"/>
    <w:qFormat/>
    <w:rsid w:val="00516D0E"/>
    <w:pPr>
      <w:keepNext/>
      <w:keepLines/>
      <w:spacing w:before="360" w:after="80" w:line="278" w:lineRule="auto"/>
      <w:outlineLvl w:val="0"/>
    </w:pPr>
    <w:rPr>
      <w:rFonts w:asciiTheme="majorHAnsi" w:hAnsiTheme="majorHAnsi" w:eastAsiaTheme="majorEastAsia"/>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6D0E"/>
    <w:pPr>
      <w:keepNext/>
      <w:keepLines/>
      <w:spacing w:before="160" w:after="80" w:line="278" w:lineRule="auto"/>
      <w:outlineLvl w:val="1"/>
    </w:pPr>
    <w:rPr>
      <w:rFonts w:asciiTheme="majorHAnsi" w:hAnsiTheme="majorHAnsi" w:eastAsiaTheme="majorEastAsia"/>
      <w:color w:val="0F4761" w:themeColor="accent1" w:themeShade="BF"/>
      <w:kern w:val="2"/>
      <w:sz w:val="32"/>
      <w14:ligatures w14:val="standardContextual"/>
    </w:rPr>
  </w:style>
  <w:style w:type="paragraph" w:styleId="Heading3">
    <w:name w:val="heading 3"/>
    <w:basedOn w:val="Normal"/>
    <w:next w:val="Normal"/>
    <w:link w:val="Heading3Char"/>
    <w:uiPriority w:val="9"/>
    <w:semiHidden/>
    <w:unhideWhenUsed/>
    <w:qFormat/>
    <w:rsid w:val="00516D0E"/>
    <w:pPr>
      <w:keepNext/>
      <w:keepLines/>
      <w:spacing w:before="160" w:after="80" w:line="278" w:lineRule="auto"/>
      <w:outlineLvl w:val="2"/>
    </w:pPr>
    <w:rPr>
      <w:rFonts w:asciiTheme="minorHAnsi" w:hAnsiTheme="minorHAnsi" w:eastAsiaTheme="majorEastAsia"/>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6D0E"/>
    <w:pPr>
      <w:keepNext/>
      <w:keepLines/>
      <w:spacing w:before="80" w:after="40" w:line="278" w:lineRule="auto"/>
      <w:outlineLvl w:val="3"/>
    </w:pPr>
    <w:rPr>
      <w:rFonts w:asciiTheme="minorHAnsi" w:hAnsiTheme="minorHAnsi" w:eastAsiaTheme="majorEastAsia"/>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516D0E"/>
    <w:pPr>
      <w:keepNext/>
      <w:keepLines/>
      <w:spacing w:before="80" w:after="40" w:line="278" w:lineRule="auto"/>
      <w:outlineLvl w:val="4"/>
    </w:pPr>
    <w:rPr>
      <w:rFonts w:asciiTheme="minorHAnsi" w:hAnsiTheme="minorHAnsi" w:eastAsiaTheme="majorEastAsia"/>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516D0E"/>
    <w:pPr>
      <w:keepNext/>
      <w:keepLines/>
      <w:spacing w:before="40" w:line="278" w:lineRule="auto"/>
      <w:outlineLvl w:val="5"/>
    </w:pPr>
    <w:rPr>
      <w:rFonts w:asciiTheme="minorHAnsi" w:hAnsiTheme="minorHAnsi" w:eastAsiaTheme="majorEastAsia"/>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516D0E"/>
    <w:pPr>
      <w:keepNext/>
      <w:keepLines/>
      <w:spacing w:before="40" w:line="278" w:lineRule="auto"/>
      <w:outlineLvl w:val="6"/>
    </w:pPr>
    <w:rPr>
      <w:rFonts w:asciiTheme="minorHAnsi" w:hAnsiTheme="minorHAnsi" w:eastAsiaTheme="majorEastAsia"/>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516D0E"/>
    <w:pPr>
      <w:keepNext/>
      <w:keepLines/>
      <w:spacing w:line="278" w:lineRule="auto"/>
      <w:outlineLvl w:val="7"/>
    </w:pPr>
    <w:rPr>
      <w:rFonts w:asciiTheme="minorHAnsi" w:hAnsiTheme="minorHAnsi" w:eastAsiaTheme="majorEastAsia"/>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516D0E"/>
    <w:pPr>
      <w:keepNext/>
      <w:keepLines/>
      <w:spacing w:line="278" w:lineRule="auto"/>
      <w:outlineLvl w:val="8"/>
    </w:pPr>
    <w:rPr>
      <w:rFonts w:asciiTheme="minorHAnsi" w:hAnsiTheme="minorHAnsi" w:eastAsiaTheme="majorEastAsia"/>
      <w:color w:val="272727" w:themeColor="text1" w:themeTint="D8"/>
      <w:kern w:val="2"/>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6D0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16D0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16D0E"/>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16D0E"/>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16D0E"/>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16D0E"/>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16D0E"/>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16D0E"/>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16D0E"/>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516D0E"/>
    <w:pPr>
      <w:spacing w:after="80" w:line="240" w:lineRule="auto"/>
      <w:contextualSpacing/>
    </w:pPr>
    <w:rPr>
      <w:rFonts w:asciiTheme="majorHAnsi" w:hAnsiTheme="majorHAnsi" w:eastAsiaTheme="majorEastAsia"/>
      <w:color w:val="auto"/>
      <w:spacing w:val="-10"/>
      <w:kern w:val="28"/>
      <w:sz w:val="56"/>
      <w:szCs w:val="56"/>
      <w14:ligatures w14:val="standardContextual"/>
    </w:rPr>
  </w:style>
  <w:style w:type="character" w:styleId="TitleChar" w:customStyle="1">
    <w:name w:val="Title Char"/>
    <w:basedOn w:val="DefaultParagraphFont"/>
    <w:link w:val="Title"/>
    <w:uiPriority w:val="10"/>
    <w:rsid w:val="00516D0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16D0E"/>
    <w:pPr>
      <w:numPr>
        <w:ilvl w:val="1"/>
      </w:numPr>
      <w:spacing w:after="160" w:line="278" w:lineRule="auto"/>
    </w:pPr>
    <w:rPr>
      <w:rFonts w:asciiTheme="minorHAnsi" w:hAnsiTheme="minorHAnsi" w:eastAsiaTheme="majorEastAsia"/>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516D0E"/>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D0E"/>
    <w:pPr>
      <w:spacing w:before="160" w:after="160" w:line="278" w:lineRule="auto"/>
      <w:jc w:val="center"/>
    </w:pPr>
    <w:rPr>
      <w:rFonts w:cstheme="minorBidi"/>
      <w:i/>
      <w:iCs/>
      <w:color w:val="404040" w:themeColor="text1" w:themeTint="BF"/>
      <w:kern w:val="2"/>
      <w:szCs w:val="24"/>
      <w14:ligatures w14:val="standardContextual"/>
    </w:rPr>
  </w:style>
  <w:style w:type="character" w:styleId="QuoteChar" w:customStyle="1">
    <w:name w:val="Quote Char"/>
    <w:basedOn w:val="DefaultParagraphFont"/>
    <w:link w:val="Quote"/>
    <w:uiPriority w:val="29"/>
    <w:rsid w:val="00516D0E"/>
    <w:rPr>
      <w:i/>
      <w:iCs/>
      <w:color w:val="404040" w:themeColor="text1" w:themeTint="BF"/>
    </w:rPr>
  </w:style>
  <w:style w:type="paragraph" w:styleId="ListParagraph">
    <w:name w:val="List Paragraph"/>
    <w:basedOn w:val="Normal"/>
    <w:uiPriority w:val="34"/>
    <w:qFormat/>
    <w:rsid w:val="00516D0E"/>
    <w:pPr>
      <w:spacing w:line="278" w:lineRule="auto"/>
      <w:ind w:left="720"/>
      <w:contextualSpacing/>
    </w:pPr>
    <w:rPr>
      <w:rFonts w:cstheme="minorBidi"/>
      <w:color w:val="auto"/>
      <w:kern w:val="2"/>
      <w:szCs w:val="24"/>
      <w14:ligatures w14:val="standardContextual"/>
    </w:rPr>
  </w:style>
  <w:style w:type="character" w:styleId="IntenseEmphasis">
    <w:name w:val="Intense Emphasis"/>
    <w:basedOn w:val="DefaultParagraphFont"/>
    <w:uiPriority w:val="21"/>
    <w:qFormat/>
    <w:rsid w:val="00516D0E"/>
    <w:rPr>
      <w:i/>
      <w:iCs/>
      <w:color w:val="0F4761" w:themeColor="accent1" w:themeShade="BF"/>
    </w:rPr>
  </w:style>
  <w:style w:type="paragraph" w:styleId="IntenseQuote">
    <w:name w:val="Intense Quote"/>
    <w:basedOn w:val="Normal"/>
    <w:next w:val="Normal"/>
    <w:link w:val="IntenseQuoteChar"/>
    <w:uiPriority w:val="30"/>
    <w:qFormat/>
    <w:rsid w:val="00516D0E"/>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cstheme="minorBidi"/>
      <w:i/>
      <w:iCs/>
      <w:color w:val="0F4761" w:themeColor="accent1" w:themeShade="BF"/>
      <w:kern w:val="2"/>
      <w:szCs w:val="24"/>
      <w14:ligatures w14:val="standardContextual"/>
    </w:rPr>
  </w:style>
  <w:style w:type="character" w:styleId="IntenseQuoteChar" w:customStyle="1">
    <w:name w:val="Intense Quote Char"/>
    <w:basedOn w:val="DefaultParagraphFont"/>
    <w:link w:val="IntenseQuote"/>
    <w:uiPriority w:val="30"/>
    <w:rsid w:val="00516D0E"/>
    <w:rPr>
      <w:i/>
      <w:iCs/>
      <w:color w:val="0F4761" w:themeColor="accent1" w:themeShade="BF"/>
    </w:rPr>
  </w:style>
  <w:style w:type="character" w:styleId="IntenseReference">
    <w:name w:val="Intense Reference"/>
    <w:basedOn w:val="DefaultParagraphFont"/>
    <w:uiPriority w:val="32"/>
    <w:qFormat/>
    <w:rsid w:val="00516D0E"/>
    <w:rPr>
      <w:b/>
      <w:bCs/>
      <w:smallCaps/>
      <w:color w:val="0F4761" w:themeColor="accent1" w:themeShade="BF"/>
      <w:spacing w:val="5"/>
    </w:rPr>
  </w:style>
  <w:style w:type="paragraph" w:styleId="Header">
    <w:name w:val="header"/>
    <w:basedOn w:val="Normal"/>
    <w:link w:val="HeaderChar"/>
    <w:uiPriority w:val="99"/>
    <w:unhideWhenUsed/>
    <w:rsid w:val="00AE0D43"/>
    <w:pPr>
      <w:tabs>
        <w:tab w:val="center" w:pos="4513"/>
        <w:tab w:val="right" w:pos="9026"/>
      </w:tabs>
      <w:spacing w:line="240" w:lineRule="auto"/>
    </w:pPr>
  </w:style>
  <w:style w:type="character" w:styleId="HeaderChar" w:customStyle="1">
    <w:name w:val="Header Char"/>
    <w:basedOn w:val="DefaultParagraphFont"/>
    <w:link w:val="Header"/>
    <w:uiPriority w:val="99"/>
    <w:rsid w:val="00AE0D43"/>
    <w:rPr>
      <w:rFonts w:cstheme="majorBidi"/>
      <w:color w:val="262626" w:themeColor="text1" w:themeTint="D9"/>
      <w:kern w:val="0"/>
      <w:szCs w:val="32"/>
      <w14:ligatures w14:val="none"/>
    </w:rPr>
  </w:style>
  <w:style w:type="paragraph" w:styleId="Footer">
    <w:name w:val="footer"/>
    <w:basedOn w:val="Normal"/>
    <w:link w:val="FooterChar"/>
    <w:uiPriority w:val="99"/>
    <w:unhideWhenUsed/>
    <w:rsid w:val="00AE0D43"/>
    <w:pPr>
      <w:tabs>
        <w:tab w:val="center" w:pos="4513"/>
        <w:tab w:val="right" w:pos="9026"/>
      </w:tabs>
      <w:spacing w:line="240" w:lineRule="auto"/>
    </w:pPr>
  </w:style>
  <w:style w:type="character" w:styleId="FooterChar" w:customStyle="1">
    <w:name w:val="Footer Char"/>
    <w:basedOn w:val="DefaultParagraphFont"/>
    <w:link w:val="Footer"/>
    <w:uiPriority w:val="99"/>
    <w:rsid w:val="00AE0D43"/>
    <w:rPr>
      <w:rFonts w:cstheme="majorBidi"/>
      <w:color w:val="262626" w:themeColor="text1" w:themeTint="D9"/>
      <w:kern w:val="0"/>
      <w:szCs w:val="32"/>
      <w14:ligatures w14:val="none"/>
    </w:rPr>
  </w:style>
  <w:style w:type="paragraph" w:styleId="NormalWeb">
    <w:name w:val="Normal (Web)"/>
    <w:basedOn w:val="Normal"/>
    <w:uiPriority w:val="99"/>
    <w:semiHidden/>
    <w:unhideWhenUsed/>
    <w:rsid w:val="00D82EAA"/>
    <w:pPr>
      <w:spacing w:before="100" w:beforeAutospacing="1" w:after="100" w:afterAutospacing="1" w:line="240" w:lineRule="auto"/>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6641">
      <w:bodyDiv w:val="1"/>
      <w:marLeft w:val="0"/>
      <w:marRight w:val="0"/>
      <w:marTop w:val="0"/>
      <w:marBottom w:val="0"/>
      <w:divBdr>
        <w:top w:val="none" w:sz="0" w:space="0" w:color="auto"/>
        <w:left w:val="none" w:sz="0" w:space="0" w:color="auto"/>
        <w:bottom w:val="none" w:sz="0" w:space="0" w:color="auto"/>
        <w:right w:val="none" w:sz="0" w:space="0" w:color="auto"/>
      </w:divBdr>
    </w:div>
    <w:div w:id="309674893">
      <w:bodyDiv w:val="1"/>
      <w:marLeft w:val="0"/>
      <w:marRight w:val="0"/>
      <w:marTop w:val="0"/>
      <w:marBottom w:val="0"/>
      <w:divBdr>
        <w:top w:val="none" w:sz="0" w:space="0" w:color="auto"/>
        <w:left w:val="none" w:sz="0" w:space="0" w:color="auto"/>
        <w:bottom w:val="none" w:sz="0" w:space="0" w:color="auto"/>
        <w:right w:val="none" w:sz="0" w:space="0" w:color="auto"/>
      </w:divBdr>
    </w:div>
    <w:div w:id="444688978">
      <w:bodyDiv w:val="1"/>
      <w:marLeft w:val="0"/>
      <w:marRight w:val="0"/>
      <w:marTop w:val="0"/>
      <w:marBottom w:val="0"/>
      <w:divBdr>
        <w:top w:val="none" w:sz="0" w:space="0" w:color="auto"/>
        <w:left w:val="none" w:sz="0" w:space="0" w:color="auto"/>
        <w:bottom w:val="none" w:sz="0" w:space="0" w:color="auto"/>
        <w:right w:val="none" w:sz="0" w:space="0" w:color="auto"/>
      </w:divBdr>
    </w:div>
    <w:div w:id="456535037">
      <w:bodyDiv w:val="1"/>
      <w:marLeft w:val="0"/>
      <w:marRight w:val="0"/>
      <w:marTop w:val="0"/>
      <w:marBottom w:val="0"/>
      <w:divBdr>
        <w:top w:val="none" w:sz="0" w:space="0" w:color="auto"/>
        <w:left w:val="none" w:sz="0" w:space="0" w:color="auto"/>
        <w:bottom w:val="none" w:sz="0" w:space="0" w:color="auto"/>
        <w:right w:val="none" w:sz="0" w:space="0" w:color="auto"/>
      </w:divBdr>
    </w:div>
    <w:div w:id="469859388">
      <w:bodyDiv w:val="1"/>
      <w:marLeft w:val="0"/>
      <w:marRight w:val="0"/>
      <w:marTop w:val="0"/>
      <w:marBottom w:val="0"/>
      <w:divBdr>
        <w:top w:val="none" w:sz="0" w:space="0" w:color="auto"/>
        <w:left w:val="none" w:sz="0" w:space="0" w:color="auto"/>
        <w:bottom w:val="none" w:sz="0" w:space="0" w:color="auto"/>
        <w:right w:val="none" w:sz="0" w:space="0" w:color="auto"/>
      </w:divBdr>
    </w:div>
    <w:div w:id="589627966">
      <w:bodyDiv w:val="1"/>
      <w:marLeft w:val="0"/>
      <w:marRight w:val="0"/>
      <w:marTop w:val="0"/>
      <w:marBottom w:val="0"/>
      <w:divBdr>
        <w:top w:val="none" w:sz="0" w:space="0" w:color="auto"/>
        <w:left w:val="none" w:sz="0" w:space="0" w:color="auto"/>
        <w:bottom w:val="none" w:sz="0" w:space="0" w:color="auto"/>
        <w:right w:val="none" w:sz="0" w:space="0" w:color="auto"/>
      </w:divBdr>
    </w:div>
    <w:div w:id="706492897">
      <w:bodyDiv w:val="1"/>
      <w:marLeft w:val="0"/>
      <w:marRight w:val="0"/>
      <w:marTop w:val="0"/>
      <w:marBottom w:val="0"/>
      <w:divBdr>
        <w:top w:val="none" w:sz="0" w:space="0" w:color="auto"/>
        <w:left w:val="none" w:sz="0" w:space="0" w:color="auto"/>
        <w:bottom w:val="none" w:sz="0" w:space="0" w:color="auto"/>
        <w:right w:val="none" w:sz="0" w:space="0" w:color="auto"/>
      </w:divBdr>
    </w:div>
    <w:div w:id="944465591">
      <w:bodyDiv w:val="1"/>
      <w:marLeft w:val="0"/>
      <w:marRight w:val="0"/>
      <w:marTop w:val="0"/>
      <w:marBottom w:val="0"/>
      <w:divBdr>
        <w:top w:val="none" w:sz="0" w:space="0" w:color="auto"/>
        <w:left w:val="none" w:sz="0" w:space="0" w:color="auto"/>
        <w:bottom w:val="none" w:sz="0" w:space="0" w:color="auto"/>
        <w:right w:val="none" w:sz="0" w:space="0" w:color="auto"/>
      </w:divBdr>
      <w:divsChild>
        <w:div w:id="47992711">
          <w:marLeft w:val="0"/>
          <w:marRight w:val="0"/>
          <w:marTop w:val="0"/>
          <w:marBottom w:val="0"/>
          <w:divBdr>
            <w:top w:val="none" w:sz="0" w:space="0" w:color="auto"/>
            <w:left w:val="none" w:sz="0" w:space="0" w:color="auto"/>
            <w:bottom w:val="none" w:sz="0" w:space="0" w:color="auto"/>
            <w:right w:val="none" w:sz="0" w:space="0" w:color="auto"/>
          </w:divBdr>
          <w:divsChild>
            <w:div w:id="1417168007">
              <w:marLeft w:val="0"/>
              <w:marRight w:val="0"/>
              <w:marTop w:val="0"/>
              <w:marBottom w:val="0"/>
              <w:divBdr>
                <w:top w:val="none" w:sz="0" w:space="0" w:color="auto"/>
                <w:left w:val="none" w:sz="0" w:space="0" w:color="auto"/>
                <w:bottom w:val="none" w:sz="0" w:space="0" w:color="auto"/>
                <w:right w:val="none" w:sz="0" w:space="0" w:color="auto"/>
              </w:divBdr>
            </w:div>
          </w:divsChild>
        </w:div>
        <w:div w:id="98650235">
          <w:marLeft w:val="0"/>
          <w:marRight w:val="0"/>
          <w:marTop w:val="0"/>
          <w:marBottom w:val="0"/>
          <w:divBdr>
            <w:top w:val="none" w:sz="0" w:space="0" w:color="auto"/>
            <w:left w:val="none" w:sz="0" w:space="0" w:color="auto"/>
            <w:bottom w:val="none" w:sz="0" w:space="0" w:color="auto"/>
            <w:right w:val="none" w:sz="0" w:space="0" w:color="auto"/>
          </w:divBdr>
        </w:div>
      </w:divsChild>
    </w:div>
    <w:div w:id="1078014353">
      <w:bodyDiv w:val="1"/>
      <w:marLeft w:val="0"/>
      <w:marRight w:val="0"/>
      <w:marTop w:val="0"/>
      <w:marBottom w:val="0"/>
      <w:divBdr>
        <w:top w:val="none" w:sz="0" w:space="0" w:color="auto"/>
        <w:left w:val="none" w:sz="0" w:space="0" w:color="auto"/>
        <w:bottom w:val="none" w:sz="0" w:space="0" w:color="auto"/>
        <w:right w:val="none" w:sz="0" w:space="0" w:color="auto"/>
      </w:divBdr>
    </w:div>
    <w:div w:id="1093941496">
      <w:bodyDiv w:val="1"/>
      <w:marLeft w:val="0"/>
      <w:marRight w:val="0"/>
      <w:marTop w:val="0"/>
      <w:marBottom w:val="0"/>
      <w:divBdr>
        <w:top w:val="none" w:sz="0" w:space="0" w:color="auto"/>
        <w:left w:val="none" w:sz="0" w:space="0" w:color="auto"/>
        <w:bottom w:val="none" w:sz="0" w:space="0" w:color="auto"/>
        <w:right w:val="none" w:sz="0" w:space="0" w:color="auto"/>
      </w:divBdr>
    </w:div>
    <w:div w:id="1257247535">
      <w:bodyDiv w:val="1"/>
      <w:marLeft w:val="0"/>
      <w:marRight w:val="0"/>
      <w:marTop w:val="0"/>
      <w:marBottom w:val="0"/>
      <w:divBdr>
        <w:top w:val="none" w:sz="0" w:space="0" w:color="auto"/>
        <w:left w:val="none" w:sz="0" w:space="0" w:color="auto"/>
        <w:bottom w:val="none" w:sz="0" w:space="0" w:color="auto"/>
        <w:right w:val="none" w:sz="0" w:space="0" w:color="auto"/>
      </w:divBdr>
    </w:div>
    <w:div w:id="1454515859">
      <w:bodyDiv w:val="1"/>
      <w:marLeft w:val="0"/>
      <w:marRight w:val="0"/>
      <w:marTop w:val="0"/>
      <w:marBottom w:val="0"/>
      <w:divBdr>
        <w:top w:val="none" w:sz="0" w:space="0" w:color="auto"/>
        <w:left w:val="none" w:sz="0" w:space="0" w:color="auto"/>
        <w:bottom w:val="none" w:sz="0" w:space="0" w:color="auto"/>
        <w:right w:val="none" w:sz="0" w:space="0" w:color="auto"/>
      </w:divBdr>
    </w:div>
    <w:div w:id="1518034485">
      <w:bodyDiv w:val="1"/>
      <w:marLeft w:val="0"/>
      <w:marRight w:val="0"/>
      <w:marTop w:val="0"/>
      <w:marBottom w:val="0"/>
      <w:divBdr>
        <w:top w:val="none" w:sz="0" w:space="0" w:color="auto"/>
        <w:left w:val="none" w:sz="0" w:space="0" w:color="auto"/>
        <w:bottom w:val="none" w:sz="0" w:space="0" w:color="auto"/>
        <w:right w:val="none" w:sz="0" w:space="0" w:color="auto"/>
      </w:divBdr>
    </w:div>
    <w:div w:id="1641957871">
      <w:bodyDiv w:val="1"/>
      <w:marLeft w:val="0"/>
      <w:marRight w:val="0"/>
      <w:marTop w:val="0"/>
      <w:marBottom w:val="0"/>
      <w:divBdr>
        <w:top w:val="none" w:sz="0" w:space="0" w:color="auto"/>
        <w:left w:val="none" w:sz="0" w:space="0" w:color="auto"/>
        <w:bottom w:val="none" w:sz="0" w:space="0" w:color="auto"/>
        <w:right w:val="none" w:sz="0" w:space="0" w:color="auto"/>
      </w:divBdr>
    </w:div>
    <w:div w:id="1652365767">
      <w:bodyDiv w:val="1"/>
      <w:marLeft w:val="0"/>
      <w:marRight w:val="0"/>
      <w:marTop w:val="0"/>
      <w:marBottom w:val="0"/>
      <w:divBdr>
        <w:top w:val="none" w:sz="0" w:space="0" w:color="auto"/>
        <w:left w:val="none" w:sz="0" w:space="0" w:color="auto"/>
        <w:bottom w:val="none" w:sz="0" w:space="0" w:color="auto"/>
        <w:right w:val="none" w:sz="0" w:space="0" w:color="auto"/>
      </w:divBdr>
    </w:div>
    <w:div w:id="1711221717">
      <w:bodyDiv w:val="1"/>
      <w:marLeft w:val="0"/>
      <w:marRight w:val="0"/>
      <w:marTop w:val="0"/>
      <w:marBottom w:val="0"/>
      <w:divBdr>
        <w:top w:val="none" w:sz="0" w:space="0" w:color="auto"/>
        <w:left w:val="none" w:sz="0" w:space="0" w:color="auto"/>
        <w:bottom w:val="none" w:sz="0" w:space="0" w:color="auto"/>
        <w:right w:val="none" w:sz="0" w:space="0" w:color="auto"/>
      </w:divBdr>
      <w:divsChild>
        <w:div w:id="615984826">
          <w:marLeft w:val="0"/>
          <w:marRight w:val="0"/>
          <w:marTop w:val="0"/>
          <w:marBottom w:val="0"/>
          <w:divBdr>
            <w:top w:val="none" w:sz="0" w:space="0" w:color="auto"/>
            <w:left w:val="none" w:sz="0" w:space="0" w:color="auto"/>
            <w:bottom w:val="none" w:sz="0" w:space="0" w:color="auto"/>
            <w:right w:val="none" w:sz="0" w:space="0" w:color="auto"/>
          </w:divBdr>
          <w:divsChild>
            <w:div w:id="610472465">
              <w:marLeft w:val="0"/>
              <w:marRight w:val="0"/>
              <w:marTop w:val="0"/>
              <w:marBottom w:val="0"/>
              <w:divBdr>
                <w:top w:val="none" w:sz="0" w:space="0" w:color="auto"/>
                <w:left w:val="none" w:sz="0" w:space="0" w:color="auto"/>
                <w:bottom w:val="none" w:sz="0" w:space="0" w:color="auto"/>
                <w:right w:val="none" w:sz="0" w:space="0" w:color="auto"/>
              </w:divBdr>
            </w:div>
          </w:divsChild>
        </w:div>
        <w:div w:id="887953012">
          <w:marLeft w:val="0"/>
          <w:marRight w:val="0"/>
          <w:marTop w:val="0"/>
          <w:marBottom w:val="0"/>
          <w:divBdr>
            <w:top w:val="none" w:sz="0" w:space="0" w:color="auto"/>
            <w:left w:val="none" w:sz="0" w:space="0" w:color="auto"/>
            <w:bottom w:val="none" w:sz="0" w:space="0" w:color="auto"/>
            <w:right w:val="none" w:sz="0" w:space="0" w:color="auto"/>
          </w:divBdr>
        </w:div>
      </w:divsChild>
    </w:div>
    <w:div w:id="1783039341">
      <w:bodyDiv w:val="1"/>
      <w:marLeft w:val="0"/>
      <w:marRight w:val="0"/>
      <w:marTop w:val="0"/>
      <w:marBottom w:val="0"/>
      <w:divBdr>
        <w:top w:val="none" w:sz="0" w:space="0" w:color="auto"/>
        <w:left w:val="none" w:sz="0" w:space="0" w:color="auto"/>
        <w:bottom w:val="none" w:sz="0" w:space="0" w:color="auto"/>
        <w:right w:val="none" w:sz="0" w:space="0" w:color="auto"/>
      </w:divBdr>
    </w:div>
    <w:div w:id="1910996036">
      <w:bodyDiv w:val="1"/>
      <w:marLeft w:val="0"/>
      <w:marRight w:val="0"/>
      <w:marTop w:val="0"/>
      <w:marBottom w:val="0"/>
      <w:divBdr>
        <w:top w:val="none" w:sz="0" w:space="0" w:color="auto"/>
        <w:left w:val="none" w:sz="0" w:space="0" w:color="auto"/>
        <w:bottom w:val="none" w:sz="0" w:space="0" w:color="auto"/>
        <w:right w:val="none" w:sz="0" w:space="0" w:color="auto"/>
      </w:divBdr>
    </w:div>
    <w:div w:id="2078479648">
      <w:bodyDiv w:val="1"/>
      <w:marLeft w:val="0"/>
      <w:marRight w:val="0"/>
      <w:marTop w:val="0"/>
      <w:marBottom w:val="0"/>
      <w:divBdr>
        <w:top w:val="none" w:sz="0" w:space="0" w:color="auto"/>
        <w:left w:val="none" w:sz="0" w:space="0" w:color="auto"/>
        <w:bottom w:val="none" w:sz="0" w:space="0" w:color="auto"/>
        <w:right w:val="none" w:sz="0" w:space="0" w:color="auto"/>
      </w:divBdr>
    </w:div>
    <w:div w:id="2082948556">
      <w:bodyDiv w:val="1"/>
      <w:marLeft w:val="0"/>
      <w:marRight w:val="0"/>
      <w:marTop w:val="0"/>
      <w:marBottom w:val="0"/>
      <w:divBdr>
        <w:top w:val="none" w:sz="0" w:space="0" w:color="auto"/>
        <w:left w:val="none" w:sz="0" w:space="0" w:color="auto"/>
        <w:bottom w:val="none" w:sz="0" w:space="0" w:color="auto"/>
        <w:right w:val="none" w:sz="0" w:space="0" w:color="auto"/>
      </w:divBdr>
    </w:div>
    <w:div w:id="21276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FP Document" ma:contentTypeID="0x0101002B5F5A109A5F6C4A918B83B8E560216400A5F6D0279BAF1E45A884A3F9CCD72620" ma:contentTypeVersion="21" ma:contentTypeDescription="" ma:contentTypeScope="" ma:versionID="b815e7a40f4453a85fb640975981afda">
  <xsd:schema xmlns:xsd="http://www.w3.org/2001/XMLSchema" xmlns:xs="http://www.w3.org/2001/XMLSchema" xmlns:p="http://schemas.microsoft.com/office/2006/metadata/properties" xmlns:ns2="d5e1a7e3-649b-44c9-a97a-0bb5c0aae37a" xmlns:ns3="8432cba3-eb2d-40a0-8872-b3c44b782709" xmlns:ns4="f666b852-220b-47d7-b2de-5287e7f047b1" targetNamespace="http://schemas.microsoft.com/office/2006/metadata/properties" ma:root="true" ma:fieldsID="37a1f075fee76cb35a5060142f4e5aed" ns2:_="" ns3:_="" ns4:_="">
    <xsd:import namespace="d5e1a7e3-649b-44c9-a97a-0bb5c0aae37a"/>
    <xsd:import namespace="8432cba3-eb2d-40a0-8872-b3c44b782709"/>
    <xsd:import namespace="f666b852-220b-47d7-b2de-5287e7f047b1"/>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2:SharedWithUsers" minOccurs="0"/>
                <xsd:element ref="ns2:SharedWithDetails" minOccurs="0"/>
                <xsd:element ref="ns4:MediaServiceLocation"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a7e3-649b-44c9-a97a-0bb5c0aae3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daf75-8ccf-4c04-97e2-99de9699ca52}" ma:internalName="TaxCatchAll" ma:showField="CatchAllData"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daf75-8ccf-4c04-97e2-99de9699ca52}" ma:internalName="TaxCatchAllLabel" ma:readOnly="true" ma:showField="CatchAllDataLabel"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fault="CHIEF OF STAFF (COS)"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6b852-220b-47d7-b2de-5287e7f047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1a7e3-649b-44c9-a97a-0bb5c0aae37a" xsi:nil="true"/>
    <jef904eb6f4249e98add0068c26232b9 xmlns="8432cba3-eb2d-40a0-8872-b3c44b782709">
      <Terms xmlns="http://schemas.microsoft.com/office/infopath/2007/PartnerControls"/>
    </jef904eb6f4249e98add0068c26232b9>
    <lcf76f155ced4ddcb4097134ff3c332f xmlns="f666b852-220b-47d7-b2de-5287e7f047b1">
      <Terms xmlns="http://schemas.microsoft.com/office/infopath/2007/PartnerControls"/>
    </lcf76f155ced4ddcb4097134ff3c332f>
    <BusinessOwner xmlns="8432cba3-eb2d-40a0-8872-b3c44b782709">CHIEF OF STAFF (COS)</BusinessOwner>
  </documentManagement>
</p:properties>
</file>

<file path=customXml/itemProps1.xml><?xml version="1.0" encoding="utf-8"?>
<ds:datastoreItem xmlns:ds="http://schemas.openxmlformats.org/officeDocument/2006/customXml" ds:itemID="{A503BC1F-F180-45E4-AE8A-E180B1978C85}"/>
</file>

<file path=customXml/itemProps2.xml><?xml version="1.0" encoding="utf-8"?>
<ds:datastoreItem xmlns:ds="http://schemas.openxmlformats.org/officeDocument/2006/customXml" ds:itemID="{8B67B54D-3F41-4C94-A3FF-575E2B5A8BD3}"/>
</file>

<file path=customXml/itemProps3.xml><?xml version="1.0" encoding="utf-8"?>
<ds:datastoreItem xmlns:ds="http://schemas.openxmlformats.org/officeDocument/2006/customXml" ds:itemID="{5ACC4C02-9781-45D9-8293-EF48A00F92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Petraitis</dc:creator>
  <cp:keywords/>
  <dc:description/>
  <cp:lastModifiedBy>Michelle Cooper</cp:lastModifiedBy>
  <cp:revision>3</cp:revision>
  <dcterms:created xsi:type="dcterms:W3CDTF">2025-05-09T03:27:00Z</dcterms:created>
  <dcterms:modified xsi:type="dcterms:W3CDTF">2025-05-13T00:22:12Z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0x0101002B5F5A109A5F6C4A918B83B8E560216400A5F6D0279BAF1E45A884A3F9CCD72620</vt:lpwstr>
  </property>
  <property fmtid="{D5CDD505-2E9C-101B-9397-08002B2CF9AE}" pid="3" name="MediaServiceImageTags">
    <vt:lpwstr/>
  </property>
  <property fmtid="{D5CDD505-2E9C-101B-9397-08002B2CF9AE}" pid="4" name="BCS">
    <vt:lpwstr/>
  </property>
</Properties>
</file>